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BA7" w:rsidRDefault="002C7BA7" w:rsidP="005612B5">
      <w:pPr>
        <w:pStyle w:val="a6"/>
        <w:ind w:left="5103"/>
        <w:jc w:val="both"/>
        <w:rPr>
          <w:sz w:val="28"/>
          <w:szCs w:val="28"/>
        </w:rPr>
      </w:pPr>
    </w:p>
    <w:p w:rsidR="002C7BA7" w:rsidRDefault="002C7BA7" w:rsidP="002C7BA7">
      <w:pPr>
        <w:spacing w:after="0" w:line="240" w:lineRule="auto"/>
        <w:ind w:left="2127"/>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ПРОЕКТ</w:t>
      </w:r>
    </w:p>
    <w:p w:rsidR="002C7BA7" w:rsidRDefault="002C7BA7" w:rsidP="002C7BA7">
      <w:pPr>
        <w:spacing w:after="0" w:line="240" w:lineRule="auto"/>
        <w:ind w:left="2127"/>
        <w:rPr>
          <w:rFonts w:ascii="Times New Roman" w:eastAsia="Times New Roman" w:hAnsi="Times New Roman" w:cs="Times New Roman"/>
          <w:sz w:val="24"/>
          <w:szCs w:val="24"/>
          <w:lang w:eastAsia="ru-RU"/>
        </w:rPr>
      </w:pPr>
    </w:p>
    <w:p w:rsidR="002C7BA7" w:rsidRDefault="002C7BA7" w:rsidP="002C7BA7">
      <w:pPr>
        <w:spacing w:after="0" w:line="240" w:lineRule="auto"/>
        <w:ind w:left="2127"/>
        <w:rPr>
          <w:rFonts w:ascii="Times New Roman" w:eastAsia="Times New Roman" w:hAnsi="Times New Roman" w:cs="Times New Roman"/>
          <w:sz w:val="24"/>
          <w:szCs w:val="24"/>
          <w:lang w:eastAsia="ru-RU"/>
        </w:rPr>
      </w:pPr>
    </w:p>
    <w:p w:rsidR="002C7BA7" w:rsidRDefault="002C7BA7" w:rsidP="002C7BA7">
      <w:pPr>
        <w:spacing w:after="0" w:line="240" w:lineRule="auto"/>
        <w:ind w:left="21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Цель размещения проекта Постановления: независимая экспертиза </w:t>
      </w:r>
    </w:p>
    <w:p w:rsidR="002C7BA7" w:rsidRDefault="002C7BA7" w:rsidP="002C7BA7">
      <w:pPr>
        <w:spacing w:after="0" w:line="240" w:lineRule="auto"/>
        <w:ind w:left="5103"/>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Заключение независимой экспертизы                 просьба отправлять на электронный адрес    </w:t>
      </w:r>
    </w:p>
    <w:p w:rsidR="002C7BA7" w:rsidRDefault="002C7BA7" w:rsidP="002C7BA7">
      <w:pPr>
        <w:spacing w:after="0" w:line="240" w:lineRule="auto"/>
        <w:ind w:left="424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разработчика Проекта: </w:t>
      </w:r>
      <w:r>
        <w:rPr>
          <w:rFonts w:ascii="Times New Roman" w:hAnsi="Times New Roman" w:cs="Times New Roman"/>
          <w:sz w:val="24"/>
          <w:szCs w:val="24"/>
        </w:rPr>
        <w:t>otd.ag@mail.ru</w:t>
      </w:r>
    </w:p>
    <w:p w:rsidR="002C7BA7" w:rsidRDefault="002C7BA7" w:rsidP="002C7B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 начала приема </w:t>
      </w:r>
      <w:bookmarkStart w:id="0" w:name="_Hlk165034464"/>
      <w:r>
        <w:rPr>
          <w:rFonts w:ascii="Times New Roman" w:eastAsia="Times New Roman" w:hAnsi="Times New Roman" w:cs="Times New Roman"/>
          <w:sz w:val="24"/>
          <w:szCs w:val="24"/>
          <w:lang w:eastAsia="ru-RU"/>
        </w:rPr>
        <w:t>заключений результатов независимой экспертизы: 27.06.2024</w:t>
      </w:r>
    </w:p>
    <w:bookmarkEnd w:id="0"/>
    <w:p w:rsidR="002C7BA7" w:rsidRDefault="002C7BA7" w:rsidP="002C7BA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Дата окончания приема заключений результатов независимой экспертизы: 11.07.2024</w:t>
      </w:r>
    </w:p>
    <w:p w:rsidR="002C7BA7" w:rsidRDefault="002C7BA7" w:rsidP="005612B5">
      <w:pPr>
        <w:pStyle w:val="a6"/>
        <w:ind w:left="5103"/>
        <w:jc w:val="both"/>
        <w:rPr>
          <w:sz w:val="28"/>
          <w:szCs w:val="28"/>
        </w:rPr>
      </w:pPr>
      <w:bookmarkStart w:id="1" w:name="_GoBack"/>
      <w:bookmarkEnd w:id="1"/>
    </w:p>
    <w:p w:rsidR="002C7BA7" w:rsidRDefault="002C7BA7" w:rsidP="005612B5">
      <w:pPr>
        <w:pStyle w:val="a6"/>
        <w:ind w:left="5103"/>
        <w:jc w:val="both"/>
        <w:rPr>
          <w:sz w:val="28"/>
          <w:szCs w:val="28"/>
        </w:rPr>
      </w:pPr>
    </w:p>
    <w:p w:rsidR="002C7BA7" w:rsidRDefault="002C7BA7" w:rsidP="005612B5">
      <w:pPr>
        <w:pStyle w:val="a6"/>
        <w:ind w:left="5103"/>
        <w:jc w:val="both"/>
        <w:rPr>
          <w:sz w:val="28"/>
          <w:szCs w:val="28"/>
        </w:rPr>
      </w:pPr>
    </w:p>
    <w:p w:rsidR="00C020D3" w:rsidRDefault="003201F0" w:rsidP="005612B5">
      <w:pPr>
        <w:pStyle w:val="a6"/>
        <w:ind w:left="5103"/>
        <w:jc w:val="both"/>
        <w:rPr>
          <w:sz w:val="28"/>
          <w:szCs w:val="28"/>
        </w:rPr>
      </w:pPr>
      <w:r>
        <w:rPr>
          <w:sz w:val="28"/>
          <w:szCs w:val="28"/>
        </w:rPr>
        <w:t>УТВЕРЖДЁН</w:t>
      </w:r>
      <w:r w:rsidR="00C020D3">
        <w:rPr>
          <w:sz w:val="28"/>
          <w:szCs w:val="28"/>
        </w:rPr>
        <w:t xml:space="preserve"> </w:t>
      </w:r>
    </w:p>
    <w:p w:rsidR="00C020D3" w:rsidRDefault="00C020D3" w:rsidP="005612B5">
      <w:pPr>
        <w:pStyle w:val="a6"/>
        <w:ind w:left="5103"/>
        <w:jc w:val="both"/>
        <w:rPr>
          <w:sz w:val="28"/>
          <w:szCs w:val="28"/>
        </w:rPr>
      </w:pPr>
      <w:r>
        <w:rPr>
          <w:sz w:val="28"/>
          <w:szCs w:val="28"/>
        </w:rPr>
        <w:t xml:space="preserve">постановлением Администрации городского округа муниципальное образование городской округ город </w:t>
      </w:r>
      <w:r w:rsidRPr="003D2E19">
        <w:rPr>
          <w:sz w:val="28"/>
          <w:szCs w:val="28"/>
        </w:rPr>
        <w:t>Стаханов</w:t>
      </w:r>
      <w:r>
        <w:rPr>
          <w:sz w:val="28"/>
          <w:szCs w:val="28"/>
        </w:rPr>
        <w:t xml:space="preserve"> Луганской Народной Республики</w:t>
      </w:r>
    </w:p>
    <w:p w:rsidR="002C51D7" w:rsidRDefault="003201F0" w:rsidP="005612B5">
      <w:pPr>
        <w:shd w:val="clear" w:color="auto" w:fill="FFFFFF"/>
        <w:ind w:left="510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C51D7" w:rsidRPr="003201F0">
        <w:rPr>
          <w:rFonts w:ascii="Times New Roman" w:eastAsia="Times New Roman" w:hAnsi="Times New Roman" w:cs="Times New Roman"/>
          <w:sz w:val="28"/>
          <w:szCs w:val="28"/>
          <w:lang w:eastAsia="ru-RU"/>
        </w:rPr>
        <w:t>от «___» __________ 2024 г. № ____</w:t>
      </w:r>
    </w:p>
    <w:p w:rsidR="003F178D" w:rsidRPr="003201F0" w:rsidRDefault="003F178D" w:rsidP="003F178D">
      <w:pPr>
        <w:shd w:val="clear" w:color="auto" w:fill="FFFFFF"/>
        <w:spacing w:after="0"/>
        <w:ind w:left="4956"/>
        <w:rPr>
          <w:rFonts w:ascii="Times New Roman" w:eastAsia="Times New Roman" w:hAnsi="Times New Roman" w:cs="Times New Roman"/>
          <w:sz w:val="28"/>
          <w:szCs w:val="28"/>
          <w:lang w:eastAsia="ru-RU"/>
        </w:rPr>
      </w:pPr>
    </w:p>
    <w:p w:rsidR="00BD4346" w:rsidRDefault="00BD4346" w:rsidP="0079724C">
      <w:pPr>
        <w:pStyle w:val="12"/>
        <w:spacing w:line="276" w:lineRule="auto"/>
        <w:ind w:firstLine="0"/>
        <w:jc w:val="center"/>
        <w:rPr>
          <w:sz w:val="28"/>
          <w:szCs w:val="28"/>
        </w:rPr>
      </w:pPr>
    </w:p>
    <w:p w:rsidR="00BD4346" w:rsidRDefault="00BD4346" w:rsidP="0079724C">
      <w:pPr>
        <w:pStyle w:val="12"/>
        <w:spacing w:line="276" w:lineRule="auto"/>
        <w:ind w:firstLine="0"/>
        <w:jc w:val="center"/>
        <w:rPr>
          <w:sz w:val="28"/>
          <w:szCs w:val="28"/>
        </w:rPr>
      </w:pPr>
    </w:p>
    <w:p w:rsidR="00BD4346" w:rsidRDefault="00BD4346" w:rsidP="0079724C">
      <w:pPr>
        <w:pStyle w:val="12"/>
        <w:spacing w:line="276" w:lineRule="auto"/>
        <w:ind w:firstLine="0"/>
        <w:jc w:val="center"/>
        <w:rPr>
          <w:sz w:val="28"/>
          <w:szCs w:val="28"/>
        </w:rPr>
      </w:pPr>
    </w:p>
    <w:p w:rsidR="003F178D" w:rsidRDefault="003F178D" w:rsidP="0079724C">
      <w:pPr>
        <w:pStyle w:val="12"/>
        <w:spacing w:line="276" w:lineRule="auto"/>
        <w:ind w:firstLine="0"/>
        <w:jc w:val="center"/>
        <w:rPr>
          <w:b/>
          <w:sz w:val="28"/>
          <w:szCs w:val="28"/>
        </w:rPr>
      </w:pPr>
      <w:r w:rsidRPr="003F178D">
        <w:rPr>
          <w:b/>
          <w:sz w:val="28"/>
          <w:szCs w:val="28"/>
        </w:rPr>
        <w:t>АДМИНИСТРАТИВНЫЙ РЕГЛАМЕНТ</w:t>
      </w:r>
    </w:p>
    <w:p w:rsidR="003201F0" w:rsidRPr="00797F1F" w:rsidRDefault="003201F0" w:rsidP="003201F0">
      <w:pPr>
        <w:pStyle w:val="Default"/>
        <w:spacing w:line="276" w:lineRule="auto"/>
        <w:jc w:val="center"/>
        <w:rPr>
          <w:sz w:val="28"/>
          <w:szCs w:val="28"/>
        </w:rPr>
      </w:pPr>
      <w:r>
        <w:rPr>
          <w:b/>
          <w:sz w:val="28"/>
          <w:szCs w:val="28"/>
        </w:rPr>
        <w:t xml:space="preserve">предоставления муниципальной услуги </w:t>
      </w:r>
    </w:p>
    <w:p w:rsidR="00444C7E" w:rsidRDefault="003201F0" w:rsidP="003201F0">
      <w:pPr>
        <w:spacing w:after="0"/>
        <w:jc w:val="center"/>
        <w:rPr>
          <w:rFonts w:ascii="Times New Roman" w:hAnsi="Times New Roman" w:cs="Times New Roman"/>
          <w:b/>
          <w:sz w:val="28"/>
          <w:szCs w:val="28"/>
        </w:rPr>
      </w:pPr>
      <w:r w:rsidRPr="00797F1F">
        <w:rPr>
          <w:rFonts w:ascii="Times New Roman" w:hAnsi="Times New Roman" w:cs="Times New Roman"/>
          <w:b/>
          <w:sz w:val="28"/>
          <w:szCs w:val="28"/>
        </w:rPr>
        <w:t xml:space="preserve"> </w:t>
      </w:r>
      <w:r w:rsidR="00797F1F" w:rsidRPr="00797F1F">
        <w:rPr>
          <w:rFonts w:ascii="Times New Roman" w:hAnsi="Times New Roman" w:cs="Times New Roman"/>
          <w:b/>
          <w:sz w:val="28"/>
          <w:szCs w:val="28"/>
        </w:rPr>
        <w:t>«Присвоение адреса объекту адресации, изменение и аннулирование такого адреса</w:t>
      </w:r>
      <w:r>
        <w:rPr>
          <w:rFonts w:ascii="Times New Roman" w:hAnsi="Times New Roman" w:cs="Times New Roman"/>
          <w:b/>
          <w:sz w:val="28"/>
          <w:szCs w:val="28"/>
        </w:rPr>
        <w:t>»</w:t>
      </w:r>
    </w:p>
    <w:p w:rsidR="00BD4346" w:rsidRPr="00797F1F" w:rsidRDefault="00BD4346" w:rsidP="0079724C">
      <w:pPr>
        <w:spacing w:after="0"/>
        <w:jc w:val="center"/>
        <w:rPr>
          <w:rFonts w:ascii="Times New Roman" w:hAnsi="Times New Roman" w:cs="Times New Roman"/>
          <w:b/>
          <w:sz w:val="28"/>
          <w:szCs w:val="28"/>
        </w:rPr>
      </w:pPr>
    </w:p>
    <w:p w:rsidR="00444C7E" w:rsidRPr="00BD4346" w:rsidRDefault="00F13662" w:rsidP="003F178D">
      <w:pPr>
        <w:pStyle w:val="12"/>
        <w:numPr>
          <w:ilvl w:val="0"/>
          <w:numId w:val="16"/>
        </w:numPr>
        <w:tabs>
          <w:tab w:val="left" w:pos="340"/>
        </w:tabs>
        <w:spacing w:line="276" w:lineRule="auto"/>
        <w:jc w:val="center"/>
        <w:rPr>
          <w:b/>
          <w:sz w:val="28"/>
          <w:szCs w:val="28"/>
        </w:rPr>
      </w:pPr>
      <w:r w:rsidRPr="00BD4346">
        <w:rPr>
          <w:b/>
          <w:sz w:val="28"/>
          <w:szCs w:val="28"/>
        </w:rPr>
        <w:t>Общие положения</w:t>
      </w:r>
    </w:p>
    <w:p w:rsidR="00444C7E" w:rsidRDefault="00444C7E" w:rsidP="0079724C">
      <w:pPr>
        <w:pStyle w:val="12"/>
        <w:tabs>
          <w:tab w:val="left" w:pos="340"/>
        </w:tabs>
        <w:spacing w:line="276" w:lineRule="auto"/>
        <w:ind w:firstLine="0"/>
        <w:rPr>
          <w:b/>
          <w:sz w:val="28"/>
          <w:szCs w:val="28"/>
        </w:rPr>
      </w:pPr>
    </w:p>
    <w:p w:rsidR="00444C7E" w:rsidRDefault="00F13662" w:rsidP="00D8479E">
      <w:pPr>
        <w:pStyle w:val="12"/>
        <w:numPr>
          <w:ilvl w:val="1"/>
          <w:numId w:val="16"/>
        </w:numPr>
        <w:tabs>
          <w:tab w:val="left" w:pos="340"/>
        </w:tabs>
        <w:spacing w:line="276" w:lineRule="auto"/>
        <w:rPr>
          <w:b/>
          <w:bCs/>
          <w:sz w:val="28"/>
          <w:szCs w:val="28"/>
        </w:rPr>
      </w:pPr>
      <w:r>
        <w:rPr>
          <w:b/>
          <w:bCs/>
          <w:sz w:val="28"/>
          <w:szCs w:val="28"/>
        </w:rPr>
        <w:t>Предмет регулирования административного регламента</w:t>
      </w:r>
    </w:p>
    <w:p w:rsidR="00D8479E" w:rsidRDefault="00D8479E" w:rsidP="00D8479E">
      <w:pPr>
        <w:pStyle w:val="12"/>
        <w:tabs>
          <w:tab w:val="left" w:pos="340"/>
        </w:tabs>
        <w:spacing w:line="276" w:lineRule="auto"/>
        <w:ind w:left="1756" w:firstLine="0"/>
        <w:rPr>
          <w:sz w:val="28"/>
          <w:szCs w:val="28"/>
        </w:rPr>
      </w:pPr>
    </w:p>
    <w:p w:rsidR="00444C7E" w:rsidRDefault="00F13662" w:rsidP="00423316">
      <w:pPr>
        <w:pStyle w:val="Default"/>
        <w:spacing w:line="276" w:lineRule="auto"/>
        <w:ind w:firstLine="709"/>
        <w:jc w:val="both"/>
        <w:rPr>
          <w:sz w:val="28"/>
          <w:szCs w:val="28"/>
        </w:rPr>
      </w:pPr>
      <w:bookmarkStart w:id="2" w:name="bookmark7"/>
      <w:bookmarkEnd w:id="2"/>
      <w:proofErr w:type="gramStart"/>
      <w:r>
        <w:rPr>
          <w:sz w:val="28"/>
          <w:szCs w:val="28"/>
        </w:rPr>
        <w:t>Административный регламент устанавливает сроки и последовательность административных процедур (действий), осуществляемых органами, предоставляющими муниципальные услуги, по запросам физических или  юридических лиц, индивидуальных предпринимателей, их уполномоченных представителей в процессе предоставления муниципальной услуги в  соответствии с  требованиями Федерального закона от  27.07.2010</w:t>
      </w:r>
      <w:r w:rsidR="00797F1F">
        <w:rPr>
          <w:sz w:val="28"/>
          <w:szCs w:val="28"/>
        </w:rPr>
        <w:t xml:space="preserve"> </w:t>
      </w:r>
      <w:r>
        <w:rPr>
          <w:sz w:val="28"/>
          <w:szCs w:val="28"/>
        </w:rPr>
        <w:t>№ 210-ФЗ «Об организации предоставления государственных и муниципальных услуг» (далее – Федеральный закон от  27.07.2010 № 210-ФЗ)</w:t>
      </w:r>
      <w:r w:rsidR="00797F1F">
        <w:rPr>
          <w:sz w:val="28"/>
          <w:szCs w:val="28"/>
        </w:rPr>
        <w:t xml:space="preserve"> </w:t>
      </w:r>
      <w:r>
        <w:rPr>
          <w:sz w:val="28"/>
          <w:szCs w:val="28"/>
        </w:rPr>
        <w:t>в пределах компетенции, определённой нормативными правовыми актами Российской</w:t>
      </w:r>
      <w:proofErr w:type="gramEnd"/>
      <w:r>
        <w:rPr>
          <w:sz w:val="28"/>
          <w:szCs w:val="28"/>
        </w:rPr>
        <w:t xml:space="preserve"> Федерации, </w:t>
      </w:r>
      <w:r>
        <w:rPr>
          <w:sz w:val="28"/>
          <w:szCs w:val="28"/>
        </w:rPr>
        <w:lastRenderedPageBreak/>
        <w:t>Луганской Народной Республики, муниципальными правовыми актами, и стандарт</w:t>
      </w:r>
      <w:r w:rsidR="003201F0">
        <w:rPr>
          <w:sz w:val="28"/>
          <w:szCs w:val="28"/>
        </w:rPr>
        <w:t>ом</w:t>
      </w:r>
      <w:r>
        <w:rPr>
          <w:sz w:val="28"/>
          <w:szCs w:val="28"/>
        </w:rPr>
        <w:t xml:space="preserve"> предоставления  муниципальной услуги.</w:t>
      </w:r>
    </w:p>
    <w:p w:rsidR="00444C7E" w:rsidRDefault="00F13662" w:rsidP="00423316">
      <w:pPr>
        <w:spacing w:after="0"/>
        <w:ind w:firstLine="709"/>
        <w:jc w:val="both"/>
        <w:rPr>
          <w:rFonts w:ascii="Times New Roman" w:hAnsi="Times New Roman" w:cs="Times New Roman"/>
          <w:sz w:val="28"/>
          <w:szCs w:val="28"/>
        </w:rPr>
      </w:pPr>
      <w:proofErr w:type="gramStart"/>
      <w:r>
        <w:rPr>
          <w:rFonts w:ascii="Times New Roman" w:eastAsia="Times New Roman" w:hAnsi="Times New Roman" w:cs="Times New Roman"/>
          <w:sz w:val="28"/>
          <w:szCs w:val="20"/>
          <w:lang w:eastAsia="ru-RU"/>
        </w:rPr>
        <w:t xml:space="preserve">Административный регламент устанавливает порядок </w:t>
      </w:r>
      <w:r w:rsidR="004F02C8">
        <w:rPr>
          <w:rFonts w:ascii="Times New Roman" w:eastAsia="Times New Roman" w:hAnsi="Times New Roman" w:cs="Times New Roman"/>
          <w:sz w:val="28"/>
          <w:szCs w:val="20"/>
          <w:lang w:eastAsia="ru-RU"/>
        </w:rPr>
        <w:t>предоставления</w:t>
      </w:r>
      <w:r>
        <w:rPr>
          <w:rFonts w:ascii="Times New Roman" w:eastAsia="Times New Roman" w:hAnsi="Times New Roman" w:cs="Times New Roman"/>
          <w:sz w:val="28"/>
          <w:szCs w:val="20"/>
          <w:lang w:eastAsia="ru-RU"/>
        </w:rPr>
        <w:t xml:space="preserve"> </w:t>
      </w:r>
      <w:r w:rsidR="003201F0">
        <w:rPr>
          <w:rFonts w:ascii="Times New Roman" w:eastAsia="Times New Roman" w:hAnsi="Times New Roman" w:cs="Times New Roman"/>
          <w:sz w:val="28"/>
          <w:szCs w:val="20"/>
          <w:lang w:eastAsia="ru-RU"/>
        </w:rPr>
        <w:t>муниципальной</w:t>
      </w:r>
      <w:r>
        <w:rPr>
          <w:rFonts w:ascii="Times New Roman" w:eastAsia="Times New Roman" w:hAnsi="Times New Roman" w:cs="Times New Roman"/>
          <w:sz w:val="28"/>
          <w:szCs w:val="20"/>
          <w:lang w:eastAsia="ru-RU"/>
        </w:rPr>
        <w:t xml:space="preserve"> </w:t>
      </w:r>
      <w:r w:rsidR="004F02C8">
        <w:rPr>
          <w:rFonts w:ascii="Times New Roman" w:eastAsia="Times New Roman" w:hAnsi="Times New Roman" w:cs="Times New Roman"/>
          <w:sz w:val="28"/>
          <w:szCs w:val="20"/>
          <w:lang w:eastAsia="ru-RU"/>
        </w:rPr>
        <w:t>услуги</w:t>
      </w:r>
      <w:r>
        <w:rPr>
          <w:rFonts w:ascii="Times New Roman" w:eastAsia="Times New Roman" w:hAnsi="Times New Roman" w:cs="Times New Roman"/>
          <w:sz w:val="28"/>
          <w:szCs w:val="20"/>
          <w:lang w:eastAsia="ru-RU"/>
        </w:rPr>
        <w:t xml:space="preserve"> </w:t>
      </w:r>
      <w:r w:rsidR="00797F1F" w:rsidRPr="003C5467">
        <w:rPr>
          <w:rFonts w:ascii="Times New Roman" w:hAnsi="Times New Roman" w:cs="Times New Roman"/>
          <w:bCs/>
          <w:sz w:val="28"/>
          <w:szCs w:val="28"/>
        </w:rPr>
        <w:t xml:space="preserve">«Присвоение адреса объекту адресации, изменение и аннулирование такого адреса» </w:t>
      </w:r>
      <w:r w:rsidR="003201F0">
        <w:rPr>
          <w:rFonts w:ascii="Times New Roman" w:eastAsia="Times New Roman" w:hAnsi="Times New Roman" w:cs="Times New Roman"/>
          <w:sz w:val="28"/>
          <w:szCs w:val="20"/>
          <w:lang w:eastAsia="ru-RU"/>
        </w:rPr>
        <w:t xml:space="preserve">(далее – </w:t>
      </w:r>
      <w:r w:rsidR="001D4257">
        <w:rPr>
          <w:rFonts w:ascii="Times New Roman" w:eastAsia="Times New Roman" w:hAnsi="Times New Roman" w:cs="Times New Roman"/>
          <w:sz w:val="28"/>
          <w:szCs w:val="20"/>
          <w:lang w:eastAsia="ru-RU"/>
        </w:rPr>
        <w:t>а</w:t>
      </w:r>
      <w:r w:rsidR="004F02C8" w:rsidRPr="00677592">
        <w:rPr>
          <w:rFonts w:ascii="Times New Roman" w:eastAsia="Times New Roman" w:hAnsi="Times New Roman" w:cs="Times New Roman"/>
          <w:sz w:val="28"/>
          <w:szCs w:val="20"/>
          <w:lang w:eastAsia="ru-RU"/>
        </w:rPr>
        <w:t>дминистративный регламент)</w:t>
      </w:r>
      <w:r w:rsidRPr="00677592">
        <w:rPr>
          <w:rFonts w:ascii="Times New Roman" w:eastAsia="Times New Roman" w:hAnsi="Times New Roman" w:cs="Times New Roman"/>
          <w:sz w:val="28"/>
          <w:szCs w:val="20"/>
          <w:lang w:eastAsia="ru-RU"/>
        </w:rPr>
        <w:t>,</w:t>
      </w:r>
      <w:r>
        <w:rPr>
          <w:rFonts w:ascii="Times New Roman" w:eastAsia="Times New Roman" w:hAnsi="Times New Roman" w:cs="Times New Roman"/>
          <w:sz w:val="28"/>
          <w:szCs w:val="20"/>
          <w:lang w:eastAsia="ru-RU"/>
        </w:rPr>
        <w:t xml:space="preserve"> порядок взаимодействия между органами, предоставляющими </w:t>
      </w:r>
      <w:r w:rsidR="003201F0">
        <w:rPr>
          <w:rFonts w:ascii="Times New Roman" w:eastAsia="Times New Roman" w:hAnsi="Times New Roman" w:cs="Times New Roman"/>
          <w:sz w:val="28"/>
          <w:szCs w:val="20"/>
          <w:lang w:eastAsia="ru-RU"/>
        </w:rPr>
        <w:t xml:space="preserve">муниципальную </w:t>
      </w:r>
      <w:r>
        <w:rPr>
          <w:rFonts w:ascii="Times New Roman" w:eastAsia="Times New Roman" w:hAnsi="Times New Roman" w:cs="Times New Roman"/>
          <w:sz w:val="28"/>
          <w:szCs w:val="20"/>
          <w:lang w:eastAsia="ru-RU"/>
        </w:rPr>
        <w:t>услуг</w:t>
      </w:r>
      <w:r w:rsidR="003201F0">
        <w:rPr>
          <w:rFonts w:ascii="Times New Roman" w:eastAsia="Times New Roman" w:hAnsi="Times New Roman" w:cs="Times New Roman"/>
          <w:sz w:val="28"/>
          <w:szCs w:val="20"/>
          <w:lang w:eastAsia="ru-RU"/>
        </w:rPr>
        <w:t>у</w:t>
      </w:r>
      <w:r>
        <w:rPr>
          <w:rFonts w:ascii="Times New Roman" w:eastAsia="Times New Roman" w:hAnsi="Times New Roman" w:cs="Times New Roman"/>
          <w:sz w:val="28"/>
          <w:szCs w:val="20"/>
          <w:lang w:eastAsia="ru-RU"/>
        </w:rPr>
        <w:t>, их структурными подразделениями  и  должностными лицами, между органами, предоставляющими услуг</w:t>
      </w:r>
      <w:r w:rsidR="003201F0">
        <w:rPr>
          <w:rFonts w:ascii="Times New Roman" w:eastAsia="Times New Roman" w:hAnsi="Times New Roman" w:cs="Times New Roman"/>
          <w:sz w:val="28"/>
          <w:szCs w:val="20"/>
          <w:lang w:eastAsia="ru-RU"/>
        </w:rPr>
        <w:t>у</w:t>
      </w:r>
      <w:r>
        <w:rPr>
          <w:rFonts w:ascii="Times New Roman" w:eastAsia="Times New Roman" w:hAnsi="Times New Roman" w:cs="Times New Roman"/>
          <w:sz w:val="28"/>
          <w:szCs w:val="20"/>
          <w:lang w:eastAsia="ru-RU"/>
        </w:rPr>
        <w:t>,</w:t>
      </w:r>
      <w:r>
        <w:rPr>
          <w:rFonts w:ascii="Times New Roman" w:eastAsia="Times New Roman" w:hAnsi="Times New Roman" w:cs="Times New Roman"/>
          <w:b/>
          <w:i/>
          <w:sz w:val="28"/>
          <w:szCs w:val="20"/>
          <w:lang w:eastAsia="ru-RU"/>
        </w:rPr>
        <w:t xml:space="preserve"> </w:t>
      </w:r>
      <w:r>
        <w:rPr>
          <w:rFonts w:ascii="Times New Roman" w:eastAsia="Times New Roman" w:hAnsi="Times New Roman" w:cs="Times New Roman"/>
          <w:sz w:val="28"/>
          <w:szCs w:val="20"/>
          <w:lang w:eastAsia="ru-RU"/>
        </w:rPr>
        <w:t>и заявителями, органами государственной власти, учреждениями и организациями в процессе предоставления муниципальной услуги</w:t>
      </w:r>
      <w:r w:rsidR="003201F0">
        <w:rPr>
          <w:rFonts w:ascii="Times New Roman" w:eastAsia="Times New Roman" w:hAnsi="Times New Roman" w:cs="Times New Roman"/>
          <w:sz w:val="28"/>
          <w:szCs w:val="20"/>
          <w:lang w:eastAsia="ru-RU"/>
        </w:rPr>
        <w:t xml:space="preserve"> </w:t>
      </w:r>
      <w:r w:rsidR="003201F0" w:rsidRPr="003201F0">
        <w:rPr>
          <w:rFonts w:ascii="Times New Roman" w:eastAsia="Times New Roman" w:hAnsi="Times New Roman" w:cs="Times New Roman"/>
          <w:sz w:val="28"/>
          <w:szCs w:val="20"/>
          <w:lang w:eastAsia="ru-RU"/>
        </w:rPr>
        <w:t>«</w:t>
      </w:r>
      <w:r w:rsidR="003201F0" w:rsidRPr="003201F0">
        <w:rPr>
          <w:rFonts w:ascii="Times New Roman" w:hAnsi="Times New Roman" w:cs="Times New Roman"/>
          <w:sz w:val="28"/>
          <w:szCs w:val="28"/>
        </w:rPr>
        <w:t>Присвоение адреса объекту адресации, изменение и аннулирование такого адреса»</w:t>
      </w:r>
      <w:r w:rsidR="00C12E81">
        <w:rPr>
          <w:rFonts w:ascii="Times New Roman" w:hAnsi="Times New Roman" w:cs="Times New Roman"/>
          <w:sz w:val="28"/>
          <w:szCs w:val="28"/>
        </w:rPr>
        <w:t xml:space="preserve"> (далее – муниципальная</w:t>
      </w:r>
      <w:proofErr w:type="gramEnd"/>
      <w:r w:rsidR="00C12E81">
        <w:rPr>
          <w:rFonts w:ascii="Times New Roman" w:hAnsi="Times New Roman" w:cs="Times New Roman"/>
          <w:sz w:val="28"/>
          <w:szCs w:val="28"/>
        </w:rPr>
        <w:t xml:space="preserve"> услуга).</w:t>
      </w:r>
    </w:p>
    <w:p w:rsidR="00C10C86" w:rsidRPr="00797F1F" w:rsidRDefault="00C10C86" w:rsidP="00423316">
      <w:pPr>
        <w:spacing w:after="0"/>
        <w:ind w:firstLine="709"/>
        <w:jc w:val="both"/>
        <w:rPr>
          <w:rFonts w:ascii="Times New Roman" w:hAnsi="Times New Roman" w:cs="Times New Roman"/>
          <w:b/>
          <w:sz w:val="28"/>
          <w:szCs w:val="28"/>
        </w:rPr>
      </w:pPr>
    </w:p>
    <w:p w:rsidR="00444C7E" w:rsidRDefault="00F13662" w:rsidP="00423316">
      <w:pPr>
        <w:pStyle w:val="formattext"/>
        <w:numPr>
          <w:ilvl w:val="1"/>
          <w:numId w:val="2"/>
        </w:numPr>
        <w:spacing w:before="0" w:beforeAutospacing="0" w:after="0" w:afterAutospacing="0" w:line="276" w:lineRule="auto"/>
        <w:ind w:left="-49" w:firstLine="709"/>
        <w:jc w:val="both"/>
        <w:textAlignment w:val="baseline"/>
        <w:rPr>
          <w:b/>
          <w:sz w:val="28"/>
          <w:szCs w:val="28"/>
        </w:rPr>
      </w:pPr>
      <w:r>
        <w:rPr>
          <w:b/>
          <w:sz w:val="28"/>
          <w:szCs w:val="28"/>
        </w:rPr>
        <w:t>Термины, определения, сокращения, используемые</w:t>
      </w:r>
      <w:r w:rsidR="00D81B00">
        <w:rPr>
          <w:b/>
          <w:sz w:val="28"/>
          <w:szCs w:val="28"/>
        </w:rPr>
        <w:t xml:space="preserve"> </w:t>
      </w:r>
      <w:r>
        <w:rPr>
          <w:b/>
          <w:sz w:val="28"/>
          <w:szCs w:val="28"/>
        </w:rPr>
        <w:t>в</w:t>
      </w:r>
      <w:r w:rsidR="00677592">
        <w:rPr>
          <w:b/>
          <w:sz w:val="28"/>
          <w:szCs w:val="28"/>
        </w:rPr>
        <w:t xml:space="preserve"> </w:t>
      </w:r>
      <w:r>
        <w:rPr>
          <w:b/>
          <w:sz w:val="28"/>
          <w:szCs w:val="28"/>
        </w:rPr>
        <w:t>административном регламенте</w:t>
      </w:r>
    </w:p>
    <w:p w:rsidR="00C10C86" w:rsidRDefault="00C10C86" w:rsidP="00C10C86">
      <w:pPr>
        <w:pStyle w:val="formattext"/>
        <w:spacing w:before="0" w:beforeAutospacing="0" w:after="0" w:afterAutospacing="0" w:line="276" w:lineRule="auto"/>
        <w:ind w:left="660"/>
        <w:jc w:val="both"/>
        <w:textAlignment w:val="baseline"/>
        <w:rPr>
          <w:b/>
          <w:sz w:val="28"/>
          <w:szCs w:val="28"/>
        </w:rPr>
      </w:pPr>
    </w:p>
    <w:p w:rsidR="00D51AEB" w:rsidRDefault="00F13662" w:rsidP="00423316">
      <w:pPr>
        <w:pStyle w:val="Style21"/>
        <w:spacing w:line="276" w:lineRule="auto"/>
        <w:ind w:firstLine="709"/>
        <w:jc w:val="both"/>
      </w:pPr>
      <w:r>
        <w:t xml:space="preserve">В настоящем </w:t>
      </w:r>
      <w:r w:rsidR="001D4257">
        <w:t>а</w:t>
      </w:r>
      <w:r w:rsidR="00D51AEB">
        <w:t>дминистративном регламенте</w:t>
      </w:r>
      <w:r>
        <w:t xml:space="preserve"> используются понятия, установленные Федеральным законом от 27.07.2010 № 210-ФЗ, а также следующие понятия:</w:t>
      </w:r>
    </w:p>
    <w:p w:rsidR="00444C7E" w:rsidRDefault="00D51AEB" w:rsidP="00423316">
      <w:pPr>
        <w:pStyle w:val="Style21"/>
        <w:spacing w:line="276" w:lineRule="auto"/>
        <w:ind w:firstLine="709"/>
        <w:jc w:val="both"/>
      </w:pPr>
      <w:r>
        <w:t>1.2.1.</w:t>
      </w:r>
      <w:r w:rsidR="00F13662">
        <w:t xml:space="preserve"> </w:t>
      </w:r>
      <w:r w:rsidR="00F13662">
        <w:rPr>
          <w:b/>
          <w:bCs/>
        </w:rPr>
        <w:t>административная процедура</w:t>
      </w:r>
      <w:r w:rsidR="00F13662">
        <w:t xml:space="preserve"> – логически обособленная последовательность административных действий при предоставлении муниципальной услуги, имеющих конечный результат и выделяемых в рамках предоставления муниципальной услуги;</w:t>
      </w:r>
    </w:p>
    <w:p w:rsidR="00444C7E" w:rsidRDefault="00D51AEB" w:rsidP="00423316">
      <w:pPr>
        <w:pStyle w:val="Style21"/>
        <w:spacing w:line="276" w:lineRule="auto"/>
        <w:ind w:firstLine="709"/>
        <w:jc w:val="both"/>
      </w:pPr>
      <w:r w:rsidRPr="00D51AEB">
        <w:t>1.2.2.</w:t>
      </w:r>
      <w:r>
        <w:rPr>
          <w:b/>
          <w:bCs/>
        </w:rPr>
        <w:t xml:space="preserve"> </w:t>
      </w:r>
      <w:r w:rsidR="00F13662">
        <w:rPr>
          <w:b/>
          <w:bCs/>
        </w:rPr>
        <w:t>административное действие</w:t>
      </w:r>
      <w:r w:rsidR="00F13662">
        <w:t xml:space="preserve"> – действие, входящее в состав административной процедуры, имеющее продолжительность и (или) максимальный срок его выполнения;</w:t>
      </w:r>
    </w:p>
    <w:p w:rsidR="00444C7E" w:rsidRDefault="00D51AEB" w:rsidP="00423316">
      <w:pPr>
        <w:pStyle w:val="Style21"/>
        <w:spacing w:line="276" w:lineRule="auto"/>
        <w:ind w:firstLine="709"/>
        <w:jc w:val="both"/>
      </w:pPr>
      <w:r>
        <w:t xml:space="preserve">1.2.3. </w:t>
      </w:r>
      <w:r w:rsidR="00F13662">
        <w:rPr>
          <w:b/>
          <w:bCs/>
        </w:rPr>
        <w:t>процесс (процессный подход)</w:t>
      </w:r>
      <w:r w:rsidR="00F13662">
        <w:t xml:space="preserve"> – любая деятельность или совокупность взаимосвязанных и взаимодействующих административных действий или административных процедур при предоставлении муниципальной услуги; </w:t>
      </w:r>
    </w:p>
    <w:p w:rsidR="00444C7E" w:rsidRPr="00471CB1" w:rsidRDefault="00D51AEB" w:rsidP="00423316">
      <w:pPr>
        <w:pStyle w:val="ae"/>
        <w:spacing w:after="0"/>
        <w:ind w:firstLine="709"/>
        <w:jc w:val="both"/>
        <w:rPr>
          <w:rFonts w:eastAsia="Times New Roman"/>
          <w:sz w:val="28"/>
          <w:szCs w:val="28"/>
          <w:lang w:eastAsia="ru-RU"/>
        </w:rPr>
      </w:pPr>
      <w:r w:rsidRPr="00D51AEB">
        <w:rPr>
          <w:sz w:val="28"/>
          <w:szCs w:val="28"/>
        </w:rPr>
        <w:t>1.2.4.</w:t>
      </w:r>
      <w:r>
        <w:rPr>
          <w:b/>
          <w:bCs/>
          <w:sz w:val="28"/>
          <w:szCs w:val="28"/>
        </w:rPr>
        <w:t xml:space="preserve"> </w:t>
      </w:r>
      <w:r w:rsidR="00F13662" w:rsidRPr="00471CB1">
        <w:rPr>
          <w:b/>
          <w:bCs/>
          <w:sz w:val="28"/>
          <w:szCs w:val="28"/>
        </w:rPr>
        <w:t>уполномоченный орган</w:t>
      </w:r>
      <w:r w:rsidR="00F13662" w:rsidRPr="00471CB1">
        <w:rPr>
          <w:sz w:val="28"/>
          <w:szCs w:val="28"/>
        </w:rPr>
        <w:t xml:space="preserve"> – </w:t>
      </w:r>
      <w:r w:rsidR="000549DA">
        <w:rPr>
          <w:sz w:val="28"/>
          <w:szCs w:val="28"/>
        </w:rPr>
        <w:t xml:space="preserve">отдел </w:t>
      </w:r>
      <w:r w:rsidR="00DF7B6E">
        <w:rPr>
          <w:sz w:val="28"/>
          <w:szCs w:val="28"/>
        </w:rPr>
        <w:t>архитектуры и градостроительства</w:t>
      </w:r>
      <w:r w:rsidR="000549DA">
        <w:rPr>
          <w:sz w:val="28"/>
          <w:szCs w:val="28"/>
        </w:rPr>
        <w:t xml:space="preserve"> </w:t>
      </w:r>
      <w:r w:rsidR="003D2E19" w:rsidRPr="00471CB1">
        <w:rPr>
          <w:sz w:val="28"/>
          <w:szCs w:val="28"/>
        </w:rPr>
        <w:t>Администраци</w:t>
      </w:r>
      <w:r w:rsidR="000549DA">
        <w:rPr>
          <w:sz w:val="28"/>
          <w:szCs w:val="28"/>
        </w:rPr>
        <w:t>и</w:t>
      </w:r>
      <w:r w:rsidR="00F13662" w:rsidRPr="00471CB1">
        <w:rPr>
          <w:sz w:val="28"/>
          <w:szCs w:val="28"/>
        </w:rPr>
        <w:t xml:space="preserve"> городского округа муниципальное образование городской округ </w:t>
      </w:r>
      <w:r w:rsidR="003D2E19" w:rsidRPr="00471CB1">
        <w:rPr>
          <w:sz w:val="28"/>
          <w:szCs w:val="28"/>
        </w:rPr>
        <w:t>город Стаханов</w:t>
      </w:r>
      <w:r w:rsidR="003D2E19" w:rsidRPr="00471CB1">
        <w:rPr>
          <w:color w:val="FF0000"/>
          <w:sz w:val="28"/>
          <w:szCs w:val="28"/>
        </w:rPr>
        <w:t xml:space="preserve"> </w:t>
      </w:r>
      <w:r w:rsidR="00F13662" w:rsidRPr="00471CB1">
        <w:rPr>
          <w:sz w:val="28"/>
          <w:szCs w:val="28"/>
        </w:rPr>
        <w:t>Луганской Народной Республики</w:t>
      </w:r>
      <w:r w:rsidR="00925176">
        <w:rPr>
          <w:sz w:val="28"/>
          <w:szCs w:val="28"/>
        </w:rPr>
        <w:t xml:space="preserve"> </w:t>
      </w:r>
      <w:r w:rsidR="00925176" w:rsidRPr="00677592">
        <w:rPr>
          <w:sz w:val="28"/>
          <w:szCs w:val="28"/>
        </w:rPr>
        <w:t xml:space="preserve">(далее – </w:t>
      </w:r>
      <w:r w:rsidR="00DF7B6E" w:rsidRPr="00677592">
        <w:rPr>
          <w:sz w:val="28"/>
          <w:szCs w:val="28"/>
        </w:rPr>
        <w:t xml:space="preserve">отдел архитектуры и градостроительства </w:t>
      </w:r>
      <w:r w:rsidR="00925176" w:rsidRPr="00677592">
        <w:rPr>
          <w:sz w:val="28"/>
          <w:szCs w:val="28"/>
        </w:rPr>
        <w:t>Администрации)</w:t>
      </w:r>
      <w:r w:rsidR="00D81B00" w:rsidRPr="00677592">
        <w:rPr>
          <w:rFonts w:eastAsia="Times New Roman"/>
          <w:sz w:val="28"/>
          <w:szCs w:val="28"/>
          <w:lang w:eastAsia="ru-RU"/>
        </w:rPr>
        <w:t>;</w:t>
      </w:r>
    </w:p>
    <w:p w:rsidR="00444C7E" w:rsidRDefault="00D51AEB" w:rsidP="00423316">
      <w:pPr>
        <w:pStyle w:val="Style21"/>
        <w:spacing w:line="276" w:lineRule="auto"/>
        <w:ind w:firstLine="709"/>
        <w:jc w:val="both"/>
      </w:pPr>
      <w:proofErr w:type="gramStart"/>
      <w:r>
        <w:t xml:space="preserve">1.2.5. </w:t>
      </w:r>
      <w:r w:rsidR="00F13662">
        <w:rPr>
          <w:b/>
          <w:bCs/>
        </w:rPr>
        <w:t>экспертиза проекта</w:t>
      </w:r>
      <w:r w:rsidR="00F13662">
        <w:t xml:space="preserve"> – экспертиза проекта административного регламента, проекта нормативного правового акта по внесению изменений в ранее изданный админис</w:t>
      </w:r>
      <w:r w:rsidR="001D4257">
        <w:t>тративный регламент, признанию а</w:t>
      </w:r>
      <w:r w:rsidR="00F13662">
        <w:t>дминистративного регламента утратившим силу, проводимая уполномоченным органом в порядке, установленном соответствующим муниципальным нормативным правовым актом;</w:t>
      </w:r>
      <w:proofErr w:type="gramEnd"/>
    </w:p>
    <w:p w:rsidR="00444C7E" w:rsidRDefault="00D51AEB" w:rsidP="00423316">
      <w:pPr>
        <w:pStyle w:val="Style21"/>
        <w:spacing w:line="276" w:lineRule="auto"/>
        <w:ind w:firstLine="709"/>
        <w:jc w:val="both"/>
      </w:pPr>
      <w:proofErr w:type="gramStart"/>
      <w:r>
        <w:lastRenderedPageBreak/>
        <w:t xml:space="preserve">1.2.6. </w:t>
      </w:r>
      <w:r w:rsidR="00F13662">
        <w:rPr>
          <w:b/>
          <w:bCs/>
        </w:rPr>
        <w:t>независимая экспертиза проекта</w:t>
      </w:r>
      <w:r w:rsidR="00F13662">
        <w:t xml:space="preserve"> – экспертиза проекта административного регламента, проекта нормативного правового акта по внесе</w:t>
      </w:r>
      <w:r w:rsidR="00C12E81">
        <w:t>нию изменений в ра</w:t>
      </w:r>
      <w:r w:rsidR="001D4257">
        <w:t>нее изданный а</w:t>
      </w:r>
      <w:r w:rsidR="00F13662">
        <w:t>дминис</w:t>
      </w:r>
      <w:r w:rsidR="001D4257">
        <w:t>тративный регламент, признанию а</w:t>
      </w:r>
      <w:r w:rsidR="00F13662">
        <w:t xml:space="preserve">дминистративного регламента утратившим силу, проводимая физическими и юридическими лицами в инициативном порядке за счёт собственных </w:t>
      </w:r>
      <w:r w:rsidR="00CF4068">
        <w:t xml:space="preserve">средств при размещении проекта </w:t>
      </w:r>
      <w:r w:rsidR="001D4257">
        <w:t>а</w:t>
      </w:r>
      <w:r w:rsidR="00F13662">
        <w:t>дминистративного регламента в информационно-телекоммуникационной сети «Интернет» на соответствующем официальном сайте;</w:t>
      </w:r>
      <w:proofErr w:type="gramEnd"/>
    </w:p>
    <w:p w:rsidR="00444C7E" w:rsidRDefault="00D51AEB" w:rsidP="00423316">
      <w:pPr>
        <w:pStyle w:val="Style21"/>
        <w:spacing w:line="276" w:lineRule="auto"/>
        <w:ind w:firstLine="709"/>
        <w:jc w:val="both"/>
      </w:pPr>
      <w:r>
        <w:t xml:space="preserve">1.2.7. </w:t>
      </w:r>
      <w:proofErr w:type="spellStart"/>
      <w:r w:rsidR="00F13662">
        <w:rPr>
          <w:b/>
          <w:bCs/>
        </w:rPr>
        <w:t>подуслуга</w:t>
      </w:r>
      <w:proofErr w:type="spellEnd"/>
      <w:r w:rsidR="00F13662">
        <w:t xml:space="preserve"> – сценарий, условие предоставления муниципальной услуги, которые характеризуются уникальными требованиями по одному из параметров:</w:t>
      </w:r>
    </w:p>
    <w:p w:rsidR="00444C7E" w:rsidRDefault="00F13662" w:rsidP="00423316">
      <w:pPr>
        <w:pStyle w:val="Style21"/>
        <w:spacing w:line="276" w:lineRule="auto"/>
        <w:ind w:firstLine="709"/>
        <w:jc w:val="both"/>
      </w:pPr>
      <w:r>
        <w:t xml:space="preserve">различные требования по предоставлению муниципальной услуги для разных категорий заявителей; </w:t>
      </w:r>
    </w:p>
    <w:p w:rsidR="00444C7E" w:rsidRDefault="00F13662" w:rsidP="00423316">
      <w:pPr>
        <w:pStyle w:val="Style21"/>
        <w:spacing w:line="276" w:lineRule="auto"/>
        <w:ind w:firstLine="709"/>
        <w:jc w:val="both"/>
      </w:pPr>
      <w:r>
        <w:t>различные органы, предоставляющие муниципальные услуги, в которые обращаются заявители;</w:t>
      </w:r>
    </w:p>
    <w:p w:rsidR="00444C7E" w:rsidRDefault="00F13662" w:rsidP="00423316">
      <w:pPr>
        <w:pStyle w:val="Style21"/>
        <w:spacing w:line="276" w:lineRule="auto"/>
        <w:ind w:firstLine="709"/>
        <w:jc w:val="both"/>
      </w:pPr>
      <w:r>
        <w:t>различные требования по составу пакета «входных» документов для разных порядков предоставления муниципальной услуги;</w:t>
      </w:r>
    </w:p>
    <w:p w:rsidR="00444C7E" w:rsidRPr="00797F1F" w:rsidRDefault="00F13662" w:rsidP="00423316">
      <w:pPr>
        <w:pStyle w:val="Style21"/>
        <w:spacing w:line="276" w:lineRule="auto"/>
        <w:ind w:firstLine="709"/>
        <w:jc w:val="both"/>
      </w:pPr>
      <w:r w:rsidRPr="00797F1F">
        <w:t>различные результаты предоставления муниципальной услуги</w:t>
      </w:r>
      <w:r w:rsidR="009B2420">
        <w:t>.</w:t>
      </w:r>
    </w:p>
    <w:p w:rsidR="00797F1F" w:rsidRPr="00797F1F" w:rsidRDefault="00797F1F" w:rsidP="00423316">
      <w:pPr>
        <w:pStyle w:val="a8"/>
        <w:spacing w:line="276" w:lineRule="auto"/>
        <w:ind w:firstLine="709"/>
        <w:rPr>
          <w:rFonts w:ascii="Times New Roman" w:hAnsi="Times New Roman" w:cs="Times New Roman"/>
          <w:sz w:val="28"/>
          <w:szCs w:val="28"/>
          <w:lang w:eastAsia="ru-RU"/>
        </w:rPr>
      </w:pPr>
    </w:p>
    <w:p w:rsidR="00444C7E" w:rsidRDefault="00F13662" w:rsidP="00423316">
      <w:pPr>
        <w:pStyle w:val="Style21"/>
        <w:numPr>
          <w:ilvl w:val="1"/>
          <w:numId w:val="2"/>
        </w:numPr>
        <w:spacing w:line="276" w:lineRule="auto"/>
        <w:ind w:left="-49" w:firstLine="709"/>
        <w:jc w:val="both"/>
        <w:rPr>
          <w:b/>
        </w:rPr>
      </w:pPr>
      <w:r>
        <w:rPr>
          <w:b/>
        </w:rPr>
        <w:t xml:space="preserve">Круг заявителей </w:t>
      </w:r>
    </w:p>
    <w:p w:rsidR="00D8479E" w:rsidRDefault="00D8479E" w:rsidP="003F178D">
      <w:pPr>
        <w:shd w:val="clear" w:color="auto" w:fill="FFFFFF"/>
        <w:spacing w:after="0"/>
        <w:ind w:firstLine="709"/>
        <w:jc w:val="both"/>
        <w:textAlignment w:val="baseline"/>
        <w:rPr>
          <w:rFonts w:ascii="Times New Roman" w:eastAsia="Times New Roman" w:hAnsi="Times New Roman" w:cs="Times New Roman"/>
          <w:sz w:val="28"/>
          <w:szCs w:val="28"/>
          <w:lang w:eastAsia="ru-RU"/>
        </w:rPr>
      </w:pPr>
    </w:p>
    <w:p w:rsidR="00D65244" w:rsidRDefault="0053604A" w:rsidP="003F178D">
      <w:pPr>
        <w:shd w:val="clear" w:color="auto" w:fill="FFFFFF"/>
        <w:spacing w:after="0"/>
        <w:ind w:firstLine="709"/>
        <w:jc w:val="both"/>
        <w:textAlignment w:val="baseline"/>
        <w:rPr>
          <w:rFonts w:ascii="Times New Roman" w:eastAsia="Times New Roman" w:hAnsi="Times New Roman" w:cs="Times New Roman"/>
          <w:sz w:val="28"/>
          <w:szCs w:val="28"/>
          <w:lang w:eastAsia="ru-RU"/>
        </w:rPr>
      </w:pPr>
      <w:r w:rsidRPr="0053604A">
        <w:rPr>
          <w:rFonts w:ascii="Times New Roman" w:eastAsia="Times New Roman" w:hAnsi="Times New Roman" w:cs="Times New Roman"/>
          <w:sz w:val="28"/>
          <w:szCs w:val="28"/>
          <w:lang w:eastAsia="ru-RU"/>
        </w:rPr>
        <w:t xml:space="preserve">Заявление о присвоении объекту адресации адреса или об аннулировании его </w:t>
      </w:r>
      <w:r w:rsidRPr="005E3C88">
        <w:rPr>
          <w:rFonts w:ascii="Times New Roman" w:eastAsia="Times New Roman" w:hAnsi="Times New Roman" w:cs="Times New Roman"/>
          <w:sz w:val="28"/>
          <w:szCs w:val="28"/>
          <w:lang w:eastAsia="ru-RU"/>
        </w:rPr>
        <w:t>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(далее – заявители):</w:t>
      </w:r>
    </w:p>
    <w:p w:rsidR="00CF4068" w:rsidRDefault="0053604A" w:rsidP="003F178D">
      <w:pPr>
        <w:pStyle w:val="ac"/>
        <w:numPr>
          <w:ilvl w:val="2"/>
          <w:numId w:val="2"/>
        </w:numPr>
        <w:shd w:val="clear" w:color="auto" w:fill="FFFFFF"/>
        <w:spacing w:after="0"/>
        <w:ind w:left="709" w:firstLine="0"/>
        <w:textAlignment w:val="baseline"/>
        <w:rPr>
          <w:rFonts w:ascii="Times New Roman" w:eastAsia="Times New Roman" w:hAnsi="Times New Roman" w:cs="Times New Roman"/>
          <w:sz w:val="28"/>
          <w:szCs w:val="28"/>
          <w:lang w:eastAsia="ru-RU"/>
        </w:rPr>
      </w:pPr>
      <w:r w:rsidRPr="00CF4068">
        <w:rPr>
          <w:rFonts w:ascii="Times New Roman" w:eastAsia="Times New Roman" w:hAnsi="Times New Roman" w:cs="Times New Roman"/>
          <w:sz w:val="28"/>
          <w:szCs w:val="28"/>
          <w:lang w:eastAsia="ru-RU"/>
        </w:rPr>
        <w:t xml:space="preserve"> право хозяйственного ведения;</w:t>
      </w:r>
    </w:p>
    <w:p w:rsidR="00CF4068" w:rsidRDefault="0053604A" w:rsidP="003F178D">
      <w:pPr>
        <w:pStyle w:val="ac"/>
        <w:numPr>
          <w:ilvl w:val="2"/>
          <w:numId w:val="2"/>
        </w:numPr>
        <w:shd w:val="clear" w:color="auto" w:fill="FFFFFF"/>
        <w:spacing w:after="0"/>
        <w:ind w:left="709" w:firstLine="0"/>
        <w:textAlignment w:val="baseline"/>
        <w:rPr>
          <w:rFonts w:ascii="Times New Roman" w:eastAsia="Times New Roman" w:hAnsi="Times New Roman" w:cs="Times New Roman"/>
          <w:sz w:val="28"/>
          <w:szCs w:val="28"/>
          <w:lang w:eastAsia="ru-RU"/>
        </w:rPr>
      </w:pPr>
      <w:r w:rsidRPr="00CF4068">
        <w:rPr>
          <w:rFonts w:ascii="Times New Roman" w:eastAsia="Times New Roman" w:hAnsi="Times New Roman" w:cs="Times New Roman"/>
          <w:sz w:val="28"/>
          <w:szCs w:val="28"/>
          <w:lang w:eastAsia="ru-RU"/>
        </w:rPr>
        <w:t xml:space="preserve"> право оперативного управления;</w:t>
      </w:r>
    </w:p>
    <w:p w:rsidR="00CF4068" w:rsidRDefault="003F178D" w:rsidP="003F178D">
      <w:pPr>
        <w:pStyle w:val="ac"/>
        <w:numPr>
          <w:ilvl w:val="2"/>
          <w:numId w:val="2"/>
        </w:numPr>
        <w:shd w:val="clear" w:color="auto" w:fill="FFFFFF"/>
        <w:spacing w:after="0"/>
        <w:ind w:left="709" w:firstLine="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604A" w:rsidRPr="00CF4068">
        <w:rPr>
          <w:rFonts w:ascii="Times New Roman" w:eastAsia="Times New Roman" w:hAnsi="Times New Roman" w:cs="Times New Roman"/>
          <w:sz w:val="28"/>
          <w:szCs w:val="28"/>
          <w:lang w:eastAsia="ru-RU"/>
        </w:rPr>
        <w:t>право пожизненно наследуемого владения;</w:t>
      </w:r>
    </w:p>
    <w:p w:rsidR="0053604A" w:rsidRPr="00CF4068" w:rsidRDefault="003F178D" w:rsidP="003F178D">
      <w:pPr>
        <w:pStyle w:val="ac"/>
        <w:numPr>
          <w:ilvl w:val="2"/>
          <w:numId w:val="2"/>
        </w:numPr>
        <w:shd w:val="clear" w:color="auto" w:fill="FFFFFF"/>
        <w:spacing w:after="0"/>
        <w:ind w:left="709" w:firstLine="0"/>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3604A" w:rsidRPr="00CF4068">
        <w:rPr>
          <w:rFonts w:ascii="Times New Roman" w:eastAsia="Times New Roman" w:hAnsi="Times New Roman" w:cs="Times New Roman"/>
          <w:sz w:val="28"/>
          <w:szCs w:val="28"/>
          <w:lang w:eastAsia="ru-RU"/>
        </w:rPr>
        <w:t>право постоянного (бессрочного) пользования.</w:t>
      </w:r>
    </w:p>
    <w:p w:rsidR="0053604A" w:rsidRPr="00D65244" w:rsidRDefault="0053604A" w:rsidP="00423316">
      <w:pPr>
        <w:pStyle w:val="formattext"/>
        <w:shd w:val="clear" w:color="auto" w:fill="FFFFFF"/>
        <w:spacing w:before="0" w:beforeAutospacing="0" w:after="0" w:afterAutospacing="0" w:line="276" w:lineRule="auto"/>
        <w:ind w:firstLine="709"/>
        <w:jc w:val="both"/>
        <w:textAlignment w:val="baseline"/>
        <w:rPr>
          <w:sz w:val="28"/>
          <w:szCs w:val="28"/>
        </w:rPr>
      </w:pPr>
      <w:r w:rsidRPr="00D65244">
        <w:rPr>
          <w:sz w:val="28"/>
          <w:szCs w:val="28"/>
        </w:rPr>
        <w:t>С заявлением вправе обратиться представители</w:t>
      </w:r>
      <w:r w:rsidR="00D65244" w:rsidRPr="00D65244">
        <w:rPr>
          <w:sz w:val="28"/>
          <w:szCs w:val="28"/>
        </w:rPr>
        <w:t xml:space="preserve"> </w:t>
      </w:r>
      <w:r w:rsidR="00D65244">
        <w:rPr>
          <w:sz w:val="28"/>
          <w:szCs w:val="28"/>
        </w:rPr>
        <w:t>заявителя</w:t>
      </w:r>
      <w:r w:rsidRPr="00D65244">
        <w:rPr>
          <w:sz w:val="28"/>
          <w:szCs w:val="28"/>
        </w:rPr>
        <w:t xml:space="preserve">, действующие на основании оформленной в установленном законодательством Российской Федерации порядке </w:t>
      </w:r>
      <w:r w:rsidR="00CF4068">
        <w:rPr>
          <w:sz w:val="28"/>
          <w:szCs w:val="28"/>
        </w:rPr>
        <w:t xml:space="preserve">доверенности </w:t>
      </w:r>
      <w:r w:rsidRPr="00D65244">
        <w:rPr>
          <w:sz w:val="28"/>
          <w:szCs w:val="28"/>
        </w:rPr>
        <w:t xml:space="preserve">(далее </w:t>
      </w:r>
      <w:r w:rsidR="00D65244" w:rsidRPr="00D65244">
        <w:rPr>
          <w:sz w:val="28"/>
          <w:szCs w:val="28"/>
        </w:rPr>
        <w:t>–</w:t>
      </w:r>
      <w:r w:rsidRPr="00D65244">
        <w:rPr>
          <w:sz w:val="28"/>
          <w:szCs w:val="28"/>
        </w:rPr>
        <w:t xml:space="preserve"> представитель</w:t>
      </w:r>
      <w:r w:rsidR="00D65244" w:rsidRPr="00D65244">
        <w:rPr>
          <w:sz w:val="28"/>
          <w:szCs w:val="28"/>
          <w:shd w:val="clear" w:color="auto" w:fill="FFFFFF" w:themeFill="background1"/>
        </w:rPr>
        <w:t xml:space="preserve"> </w:t>
      </w:r>
      <w:r w:rsidRPr="00D65244">
        <w:rPr>
          <w:rStyle w:val="searchresult"/>
          <w:sz w:val="28"/>
          <w:szCs w:val="28"/>
          <w:bdr w:val="none" w:sz="0" w:space="0" w:color="auto" w:frame="1"/>
          <w:shd w:val="clear" w:color="auto" w:fill="FFFFFF" w:themeFill="background1"/>
        </w:rPr>
        <w:t>заявит</w:t>
      </w:r>
      <w:r w:rsidRPr="00D65244">
        <w:rPr>
          <w:sz w:val="28"/>
          <w:szCs w:val="28"/>
          <w:shd w:val="clear" w:color="auto" w:fill="FFFFFF" w:themeFill="background1"/>
        </w:rPr>
        <w:t>еля</w:t>
      </w:r>
      <w:r w:rsidRPr="00D65244">
        <w:rPr>
          <w:sz w:val="28"/>
          <w:szCs w:val="28"/>
        </w:rPr>
        <w:t>).</w:t>
      </w:r>
    </w:p>
    <w:p w:rsidR="00F16764" w:rsidRDefault="0053604A" w:rsidP="00423316">
      <w:pPr>
        <w:pStyle w:val="formattext"/>
        <w:shd w:val="clear" w:color="auto" w:fill="FFFFFF"/>
        <w:spacing w:before="0" w:beforeAutospacing="0" w:after="0" w:afterAutospacing="0" w:line="276" w:lineRule="auto"/>
        <w:ind w:firstLine="709"/>
        <w:jc w:val="both"/>
        <w:textAlignment w:val="baseline"/>
        <w:rPr>
          <w:sz w:val="28"/>
          <w:szCs w:val="28"/>
        </w:rPr>
      </w:pPr>
      <w:r w:rsidRPr="0053604A">
        <w:rPr>
          <w:sz w:val="28"/>
          <w:szCs w:val="28"/>
        </w:rPr>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53604A" w:rsidRDefault="0053604A" w:rsidP="00423316">
      <w:pPr>
        <w:pStyle w:val="formattext"/>
        <w:shd w:val="clear" w:color="auto" w:fill="FFFFFF"/>
        <w:spacing w:before="0" w:beforeAutospacing="0" w:after="0" w:afterAutospacing="0" w:line="276" w:lineRule="auto"/>
        <w:ind w:firstLine="709"/>
        <w:jc w:val="both"/>
        <w:textAlignment w:val="baseline"/>
        <w:rPr>
          <w:sz w:val="28"/>
          <w:szCs w:val="28"/>
        </w:rPr>
      </w:pPr>
      <w:r w:rsidRPr="0053604A">
        <w:rPr>
          <w:sz w:val="28"/>
          <w:szCs w:val="28"/>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w:t>
      </w:r>
      <w:r w:rsidRPr="0053604A">
        <w:rPr>
          <w:sz w:val="28"/>
          <w:szCs w:val="28"/>
        </w:rPr>
        <w:lastRenderedPageBreak/>
        <w:t>уполномоченный на подачу такого заявления принятым решением общего собрания членов такого товарищества.</w:t>
      </w:r>
    </w:p>
    <w:p w:rsidR="00F16764" w:rsidRPr="00F16764" w:rsidRDefault="00F16764" w:rsidP="00423316">
      <w:pPr>
        <w:pStyle w:val="formattext"/>
        <w:shd w:val="clear" w:color="auto" w:fill="FFFFFF"/>
        <w:spacing w:before="0" w:beforeAutospacing="0" w:after="0" w:afterAutospacing="0" w:line="276" w:lineRule="auto"/>
        <w:ind w:firstLine="709"/>
        <w:jc w:val="both"/>
        <w:textAlignment w:val="baseline"/>
        <w:rPr>
          <w:sz w:val="28"/>
          <w:szCs w:val="28"/>
        </w:rPr>
      </w:pPr>
      <w:r w:rsidRPr="00F16764">
        <w:rPr>
          <w:sz w:val="28"/>
          <w:szCs w:val="28"/>
          <w:shd w:val="clear" w:color="auto" w:fill="FFFFFF"/>
        </w:rPr>
        <w:t xml:space="preserve">С заявлением вправе обратиться кадастровый инженер, выполняющий на основании документа, предусмотренного </w:t>
      </w:r>
      <w:hyperlink r:id="rId8" w:anchor="8PU0M2" w:history="1">
        <w:r w:rsidR="00CF4068">
          <w:rPr>
            <w:rStyle w:val="a3"/>
            <w:color w:val="auto"/>
            <w:sz w:val="28"/>
            <w:szCs w:val="28"/>
            <w:u w:val="none"/>
            <w:shd w:val="clear" w:color="auto" w:fill="FFFFFF"/>
          </w:rPr>
          <w:t>статьями</w:t>
        </w:r>
        <w:r w:rsidRPr="00F16764">
          <w:rPr>
            <w:rStyle w:val="a3"/>
            <w:color w:val="auto"/>
            <w:sz w:val="28"/>
            <w:szCs w:val="28"/>
            <w:u w:val="none"/>
            <w:shd w:val="clear" w:color="auto" w:fill="FFFFFF"/>
          </w:rPr>
          <w:t xml:space="preserve"> 35</w:t>
        </w:r>
      </w:hyperlink>
      <w:r w:rsidR="00CF4068">
        <w:t>,</w:t>
      </w:r>
      <w:r w:rsidRPr="00F16764">
        <w:rPr>
          <w:sz w:val="28"/>
          <w:szCs w:val="28"/>
          <w:shd w:val="clear" w:color="auto" w:fill="FFFFFF"/>
        </w:rPr>
        <w:t xml:space="preserve"> </w:t>
      </w:r>
      <w:hyperlink r:id="rId9" w:anchor="A8K0NK" w:history="1">
        <w:r w:rsidRPr="00F16764">
          <w:rPr>
            <w:rStyle w:val="a3"/>
            <w:color w:val="auto"/>
            <w:sz w:val="28"/>
            <w:szCs w:val="28"/>
            <w:u w:val="none"/>
            <w:shd w:val="clear" w:color="auto" w:fill="FFFFFF"/>
          </w:rPr>
          <w:t>42</w:t>
        </w:r>
        <w:r w:rsidR="00CF4068">
          <w:rPr>
            <w:rStyle w:val="a3"/>
            <w:color w:val="auto"/>
            <w:sz w:val="28"/>
            <w:szCs w:val="28"/>
            <w:u w:val="none"/>
            <w:shd w:val="clear" w:color="auto" w:fill="FFFFFF"/>
          </w:rPr>
          <w:t>.3 Федерального закона от 24.07.2007 № 221-ФЗ «</w:t>
        </w:r>
        <w:r w:rsidRPr="00F16764">
          <w:rPr>
            <w:rStyle w:val="a3"/>
            <w:color w:val="auto"/>
            <w:sz w:val="28"/>
            <w:szCs w:val="28"/>
            <w:u w:val="none"/>
            <w:shd w:val="clear" w:color="auto" w:fill="FFFFFF"/>
          </w:rPr>
          <w:t>О кадастровой деятельности</w:t>
        </w:r>
        <w:r w:rsidR="00CF4068">
          <w:rPr>
            <w:rStyle w:val="a3"/>
            <w:color w:val="auto"/>
            <w:sz w:val="28"/>
            <w:szCs w:val="28"/>
            <w:u w:val="none"/>
            <w:shd w:val="clear" w:color="auto" w:fill="FFFFFF"/>
          </w:rPr>
          <w:t>»</w:t>
        </w:r>
      </w:hyperlink>
      <w:r w:rsidRPr="00F16764">
        <w:rPr>
          <w:sz w:val="28"/>
          <w:szCs w:val="28"/>
          <w:shd w:val="clear" w:color="auto" w:fill="FFFFFF"/>
        </w:rPr>
        <w:t>, кадастровые работы или комплексные кадастровые работы в отношении соответствующего объекта недвижимости, являющегося объектом адресации.</w:t>
      </w:r>
    </w:p>
    <w:p w:rsidR="00444C7E" w:rsidRDefault="00444C7E" w:rsidP="00423316">
      <w:pPr>
        <w:pStyle w:val="Default"/>
        <w:spacing w:line="276" w:lineRule="auto"/>
        <w:ind w:firstLine="709"/>
        <w:jc w:val="both"/>
        <w:rPr>
          <w:b/>
          <w:bCs/>
          <w:sz w:val="28"/>
          <w:szCs w:val="28"/>
        </w:rPr>
      </w:pPr>
    </w:p>
    <w:p w:rsidR="00444C7E" w:rsidRDefault="00F13662" w:rsidP="003F178D">
      <w:pPr>
        <w:pStyle w:val="Default"/>
        <w:numPr>
          <w:ilvl w:val="1"/>
          <w:numId w:val="2"/>
        </w:numPr>
        <w:spacing w:line="276" w:lineRule="auto"/>
        <w:ind w:left="0" w:firstLine="709"/>
        <w:jc w:val="both"/>
        <w:rPr>
          <w:sz w:val="28"/>
          <w:szCs w:val="28"/>
        </w:rPr>
      </w:pPr>
      <w:r>
        <w:rPr>
          <w:b/>
          <w:bCs/>
          <w:sz w:val="28"/>
          <w:szCs w:val="28"/>
        </w:rPr>
        <w:t>Требования к порядку информирования о предоставлении</w:t>
      </w:r>
    </w:p>
    <w:p w:rsidR="00444C7E" w:rsidRDefault="00F13662" w:rsidP="003F178D">
      <w:pPr>
        <w:pStyle w:val="Default"/>
        <w:spacing w:line="276" w:lineRule="auto"/>
        <w:jc w:val="both"/>
        <w:rPr>
          <w:b/>
          <w:bCs/>
          <w:sz w:val="28"/>
          <w:szCs w:val="28"/>
        </w:rPr>
      </w:pPr>
      <w:r>
        <w:rPr>
          <w:b/>
          <w:bCs/>
          <w:sz w:val="28"/>
          <w:szCs w:val="28"/>
        </w:rPr>
        <w:t>муниципальной услуги</w:t>
      </w:r>
    </w:p>
    <w:p w:rsidR="00D8479E" w:rsidRDefault="00D8479E" w:rsidP="003F178D">
      <w:pPr>
        <w:pStyle w:val="Default"/>
        <w:spacing w:line="276" w:lineRule="auto"/>
        <w:jc w:val="both"/>
        <w:rPr>
          <w:b/>
          <w:bCs/>
          <w:sz w:val="28"/>
          <w:szCs w:val="28"/>
        </w:rPr>
      </w:pPr>
    </w:p>
    <w:p w:rsidR="00BB5B50" w:rsidRDefault="00F13662" w:rsidP="00423316">
      <w:pPr>
        <w:pStyle w:val="Default"/>
        <w:spacing w:line="276" w:lineRule="auto"/>
        <w:ind w:firstLine="709"/>
        <w:jc w:val="both"/>
        <w:rPr>
          <w:sz w:val="28"/>
          <w:szCs w:val="28"/>
        </w:rPr>
      </w:pPr>
      <w:r>
        <w:rPr>
          <w:sz w:val="28"/>
          <w:szCs w:val="28"/>
        </w:rPr>
        <w:t>Информирование осуществляется по вопросам, касающимся:</w:t>
      </w:r>
    </w:p>
    <w:p w:rsidR="00444C7E" w:rsidRDefault="00F13662" w:rsidP="00423316">
      <w:pPr>
        <w:pStyle w:val="Default"/>
        <w:spacing w:line="276" w:lineRule="auto"/>
        <w:ind w:firstLine="709"/>
        <w:jc w:val="both"/>
        <w:rPr>
          <w:sz w:val="28"/>
          <w:szCs w:val="28"/>
        </w:rPr>
      </w:pPr>
      <w:r>
        <w:rPr>
          <w:sz w:val="28"/>
          <w:szCs w:val="28"/>
        </w:rPr>
        <w:t xml:space="preserve">способов подачи заявления о предоставлении муниципальной услуги; </w:t>
      </w:r>
    </w:p>
    <w:p w:rsidR="00444C7E" w:rsidRDefault="00F13662" w:rsidP="00423316">
      <w:pPr>
        <w:pStyle w:val="Default"/>
        <w:shd w:val="clear" w:color="auto" w:fill="FFFFFF" w:themeFill="background1"/>
        <w:spacing w:line="276" w:lineRule="auto"/>
        <w:ind w:firstLine="709"/>
        <w:jc w:val="both"/>
        <w:rPr>
          <w:sz w:val="28"/>
          <w:szCs w:val="28"/>
        </w:rPr>
      </w:pPr>
      <w:r>
        <w:rPr>
          <w:sz w:val="28"/>
          <w:szCs w:val="28"/>
        </w:rPr>
        <w:t>справочной информации о</w:t>
      </w:r>
      <w:r w:rsidR="00CF4068">
        <w:rPr>
          <w:sz w:val="28"/>
          <w:szCs w:val="28"/>
        </w:rPr>
        <w:t xml:space="preserve"> работе уполномоченного органа, </w:t>
      </w:r>
      <w:r w:rsidR="002C75E5">
        <w:rPr>
          <w:sz w:val="28"/>
          <w:szCs w:val="28"/>
        </w:rPr>
        <w:t>сотрудника</w:t>
      </w:r>
      <w:r>
        <w:rPr>
          <w:sz w:val="28"/>
          <w:szCs w:val="28"/>
        </w:rPr>
        <w:t xml:space="preserve"> уполномоченного </w:t>
      </w:r>
      <w:r w:rsidRPr="00495744">
        <w:rPr>
          <w:sz w:val="28"/>
          <w:szCs w:val="28"/>
        </w:rPr>
        <w:t xml:space="preserve">органа (далее – </w:t>
      </w:r>
      <w:r w:rsidR="002C75E5" w:rsidRPr="00495744">
        <w:rPr>
          <w:sz w:val="28"/>
          <w:szCs w:val="28"/>
        </w:rPr>
        <w:t xml:space="preserve">сотрудник отдела </w:t>
      </w:r>
      <w:r w:rsidR="003309AE" w:rsidRPr="00495744">
        <w:rPr>
          <w:sz w:val="28"/>
          <w:szCs w:val="28"/>
        </w:rPr>
        <w:t>архитектуры и градостроительства</w:t>
      </w:r>
      <w:r w:rsidR="002C75E5" w:rsidRPr="00495744">
        <w:rPr>
          <w:sz w:val="28"/>
          <w:szCs w:val="28"/>
        </w:rPr>
        <w:t xml:space="preserve"> Администрации</w:t>
      </w:r>
      <w:r w:rsidRPr="00495744">
        <w:rPr>
          <w:sz w:val="28"/>
          <w:szCs w:val="28"/>
        </w:rPr>
        <w:t>);</w:t>
      </w:r>
      <w:r>
        <w:rPr>
          <w:sz w:val="28"/>
          <w:szCs w:val="28"/>
        </w:rPr>
        <w:t xml:space="preserve"> </w:t>
      </w:r>
    </w:p>
    <w:p w:rsidR="002C75E5" w:rsidRDefault="00F13662" w:rsidP="00423316">
      <w:pPr>
        <w:pStyle w:val="Default"/>
        <w:spacing w:line="276" w:lineRule="auto"/>
        <w:ind w:firstLine="709"/>
        <w:jc w:val="both"/>
        <w:rPr>
          <w:sz w:val="28"/>
          <w:szCs w:val="28"/>
        </w:rPr>
      </w:pPr>
      <w:r>
        <w:rPr>
          <w:sz w:val="28"/>
          <w:szCs w:val="28"/>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w:t>
      </w:r>
    </w:p>
    <w:p w:rsidR="00BB5B50" w:rsidRDefault="00F13662" w:rsidP="00423316">
      <w:pPr>
        <w:pStyle w:val="Default"/>
        <w:spacing w:line="276" w:lineRule="auto"/>
        <w:ind w:firstLine="709"/>
        <w:jc w:val="both"/>
        <w:rPr>
          <w:sz w:val="28"/>
          <w:szCs w:val="28"/>
        </w:rPr>
      </w:pPr>
      <w:r>
        <w:rPr>
          <w:sz w:val="28"/>
          <w:szCs w:val="28"/>
        </w:rPr>
        <w:t xml:space="preserve">порядка и сроков предоставления муниципальной услуги; </w:t>
      </w:r>
    </w:p>
    <w:p w:rsidR="00444C7E" w:rsidRDefault="00F13662" w:rsidP="00423316">
      <w:pPr>
        <w:pStyle w:val="Default"/>
        <w:spacing w:line="276" w:lineRule="auto"/>
        <w:ind w:firstLine="709"/>
        <w:jc w:val="both"/>
        <w:rPr>
          <w:sz w:val="28"/>
          <w:szCs w:val="28"/>
        </w:rPr>
      </w:pPr>
      <w:r>
        <w:rPr>
          <w:sz w:val="28"/>
          <w:szCs w:val="28"/>
        </w:rPr>
        <w:t xml:space="preserve">порядка получения сведений о ходе рассмотрения заявления о предоставлении муниципальной услуги и о результатах предоставления муниципальной услуги; </w:t>
      </w:r>
    </w:p>
    <w:p w:rsidR="00BB5B50" w:rsidRDefault="00F13662" w:rsidP="00423316">
      <w:pPr>
        <w:pStyle w:val="Default"/>
        <w:spacing w:line="276" w:lineRule="auto"/>
        <w:ind w:firstLine="709"/>
        <w:jc w:val="both"/>
        <w:rPr>
          <w:sz w:val="28"/>
          <w:szCs w:val="28"/>
        </w:rPr>
      </w:pPr>
      <w:r>
        <w:rPr>
          <w:sz w:val="28"/>
          <w:szCs w:val="28"/>
        </w:rPr>
        <w:t>вопрос</w:t>
      </w:r>
      <w:r w:rsidR="002C75E5">
        <w:rPr>
          <w:sz w:val="28"/>
          <w:szCs w:val="28"/>
        </w:rPr>
        <w:t>ов</w:t>
      </w:r>
      <w:r>
        <w:rPr>
          <w:sz w:val="28"/>
          <w:szCs w:val="28"/>
        </w:rPr>
        <w:t xml:space="preserve"> предоставления услуг, которые являются необходимыми и обязательными для предоставления муниципальных услуги; </w:t>
      </w:r>
    </w:p>
    <w:p w:rsidR="00444C7E" w:rsidRDefault="00F13662" w:rsidP="00423316">
      <w:pPr>
        <w:pStyle w:val="Default"/>
        <w:spacing w:line="276" w:lineRule="auto"/>
        <w:ind w:firstLine="709"/>
        <w:jc w:val="both"/>
        <w:rPr>
          <w:sz w:val="28"/>
          <w:szCs w:val="28"/>
        </w:rPr>
      </w:pPr>
      <w:r>
        <w:rPr>
          <w:sz w:val="28"/>
          <w:szCs w:val="28"/>
        </w:rPr>
        <w:t xml:space="preserve">порядка досудебного (внесудебного) обжалования действий (бездействия) </w:t>
      </w:r>
      <w:r w:rsidR="002C75E5">
        <w:rPr>
          <w:sz w:val="28"/>
          <w:szCs w:val="28"/>
        </w:rPr>
        <w:t xml:space="preserve">сотрудников отдела </w:t>
      </w:r>
      <w:r w:rsidR="00BE2DA5">
        <w:rPr>
          <w:sz w:val="28"/>
          <w:szCs w:val="28"/>
        </w:rPr>
        <w:t>архитектуры и градостроительства</w:t>
      </w:r>
      <w:r w:rsidR="002C75E5">
        <w:rPr>
          <w:sz w:val="28"/>
          <w:szCs w:val="28"/>
        </w:rPr>
        <w:t xml:space="preserve"> Администрации</w:t>
      </w:r>
      <w:r>
        <w:rPr>
          <w:sz w:val="28"/>
          <w:szCs w:val="28"/>
        </w:rPr>
        <w:t xml:space="preserve">, и принимаемых ими решений при предоставлении муниципальной услуги. </w:t>
      </w:r>
    </w:p>
    <w:p w:rsidR="00444C7E" w:rsidRDefault="00F13662" w:rsidP="00423316">
      <w:pPr>
        <w:pStyle w:val="Default"/>
        <w:spacing w:line="276" w:lineRule="auto"/>
        <w:ind w:firstLine="709"/>
        <w:jc w:val="both"/>
        <w:rPr>
          <w:sz w:val="28"/>
          <w:szCs w:val="28"/>
        </w:rPr>
      </w:pPr>
      <w:r>
        <w:rPr>
          <w:sz w:val="28"/>
          <w:szCs w:val="28"/>
        </w:rPr>
        <w:t xml:space="preserve">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 </w:t>
      </w:r>
    </w:p>
    <w:p w:rsidR="00444C7E" w:rsidRPr="004A6CBA" w:rsidRDefault="00F13662" w:rsidP="00423316">
      <w:pPr>
        <w:pStyle w:val="Default"/>
        <w:spacing w:line="276" w:lineRule="auto"/>
        <w:ind w:firstLine="709"/>
        <w:jc w:val="both"/>
        <w:rPr>
          <w:color w:val="auto"/>
          <w:sz w:val="28"/>
          <w:szCs w:val="28"/>
        </w:rPr>
      </w:pPr>
      <w:r w:rsidRPr="004A6CBA">
        <w:rPr>
          <w:color w:val="auto"/>
          <w:sz w:val="28"/>
          <w:szCs w:val="28"/>
        </w:rPr>
        <w:t>1.4.1. Информирование и консультирование заявителей по</w:t>
      </w:r>
      <w:r w:rsidR="00BB5B50" w:rsidRPr="004A6CBA">
        <w:rPr>
          <w:color w:val="auto"/>
          <w:sz w:val="28"/>
          <w:szCs w:val="28"/>
        </w:rPr>
        <w:t xml:space="preserve"> </w:t>
      </w:r>
      <w:r w:rsidRPr="004A6CBA">
        <w:rPr>
          <w:color w:val="auto"/>
          <w:sz w:val="28"/>
          <w:szCs w:val="28"/>
        </w:rPr>
        <w:t>вопросу предоставления муниципальной услуги осуществляется:</w:t>
      </w:r>
    </w:p>
    <w:p w:rsidR="00444C7E" w:rsidRPr="004A6CBA" w:rsidRDefault="003D59EF" w:rsidP="00423316">
      <w:pPr>
        <w:pStyle w:val="Default"/>
        <w:tabs>
          <w:tab w:val="left" w:pos="709"/>
        </w:tabs>
        <w:spacing w:line="276" w:lineRule="auto"/>
        <w:ind w:firstLine="709"/>
        <w:jc w:val="both"/>
        <w:rPr>
          <w:color w:val="auto"/>
          <w:sz w:val="28"/>
          <w:szCs w:val="28"/>
        </w:rPr>
      </w:pPr>
      <w:r w:rsidRPr="004A6CBA">
        <w:rPr>
          <w:color w:val="auto"/>
          <w:sz w:val="28"/>
          <w:szCs w:val="28"/>
        </w:rPr>
        <w:t xml:space="preserve">1.4.1.1. </w:t>
      </w:r>
      <w:r w:rsidR="00F13662" w:rsidRPr="004A6CBA">
        <w:rPr>
          <w:color w:val="auto"/>
          <w:sz w:val="28"/>
          <w:szCs w:val="28"/>
        </w:rPr>
        <w:t>при личном обращении заявителя непосредственно в Администрацию</w:t>
      </w:r>
      <w:r w:rsidR="0064207D">
        <w:rPr>
          <w:color w:val="auto"/>
          <w:sz w:val="28"/>
          <w:szCs w:val="28"/>
        </w:rPr>
        <w:t xml:space="preserve"> городского округа муниципальное образование городской округ город Стаханов (далее – Администрация)</w:t>
      </w:r>
      <w:r w:rsidR="00F13662" w:rsidRPr="004A6CBA">
        <w:rPr>
          <w:color w:val="auto"/>
          <w:sz w:val="28"/>
          <w:szCs w:val="28"/>
        </w:rPr>
        <w:t xml:space="preserve">;        </w:t>
      </w:r>
    </w:p>
    <w:p w:rsidR="00444C7E" w:rsidRPr="004A6CBA" w:rsidRDefault="003D59EF" w:rsidP="00423316">
      <w:pPr>
        <w:pStyle w:val="Default"/>
        <w:spacing w:line="276" w:lineRule="auto"/>
        <w:ind w:firstLine="709"/>
        <w:jc w:val="both"/>
        <w:rPr>
          <w:color w:val="auto"/>
          <w:sz w:val="28"/>
          <w:szCs w:val="28"/>
        </w:rPr>
      </w:pPr>
      <w:r w:rsidRPr="004A6CBA">
        <w:rPr>
          <w:color w:val="auto"/>
          <w:sz w:val="28"/>
          <w:szCs w:val="28"/>
        </w:rPr>
        <w:t xml:space="preserve">1.4.1.2. </w:t>
      </w:r>
      <w:r w:rsidR="00F13662" w:rsidRPr="004A6CBA">
        <w:rPr>
          <w:color w:val="auto"/>
          <w:sz w:val="28"/>
          <w:szCs w:val="28"/>
        </w:rPr>
        <w:t xml:space="preserve">с использованием средств телефонной, почтовой связи; </w:t>
      </w:r>
    </w:p>
    <w:p w:rsidR="00444C7E" w:rsidRPr="004A6CBA" w:rsidRDefault="003D59EF" w:rsidP="00423316">
      <w:pPr>
        <w:pStyle w:val="Default"/>
        <w:spacing w:line="276" w:lineRule="auto"/>
        <w:ind w:firstLine="709"/>
        <w:jc w:val="both"/>
        <w:rPr>
          <w:color w:val="auto"/>
          <w:sz w:val="28"/>
          <w:szCs w:val="28"/>
        </w:rPr>
      </w:pPr>
      <w:r w:rsidRPr="004A6CBA">
        <w:rPr>
          <w:color w:val="auto"/>
          <w:sz w:val="28"/>
          <w:szCs w:val="28"/>
        </w:rPr>
        <w:t>1.4.1.3.</w:t>
      </w:r>
      <w:r w:rsidR="00F13662" w:rsidRPr="004A6CBA">
        <w:rPr>
          <w:color w:val="auto"/>
          <w:sz w:val="28"/>
          <w:szCs w:val="28"/>
        </w:rPr>
        <w:t xml:space="preserve"> посредством запроса, направленного по адресу: </w:t>
      </w:r>
      <w:r w:rsidR="00EF4570" w:rsidRPr="004A6CBA">
        <w:rPr>
          <w:color w:val="auto"/>
          <w:sz w:val="28"/>
          <w:szCs w:val="28"/>
        </w:rPr>
        <w:t>294005</w:t>
      </w:r>
      <w:r w:rsidR="00F13662" w:rsidRPr="004A6CBA">
        <w:rPr>
          <w:color w:val="auto"/>
          <w:sz w:val="28"/>
          <w:szCs w:val="28"/>
        </w:rPr>
        <w:t xml:space="preserve">, Луганская Народная Республика, </w:t>
      </w:r>
      <w:r w:rsidR="00EF4570" w:rsidRPr="004A6CBA">
        <w:rPr>
          <w:color w:val="auto"/>
          <w:sz w:val="28"/>
          <w:szCs w:val="28"/>
        </w:rPr>
        <w:t>город Стаханов, ул. Кирова</w:t>
      </w:r>
      <w:r w:rsidR="00F13662" w:rsidRPr="004A6CBA">
        <w:rPr>
          <w:color w:val="auto"/>
          <w:sz w:val="28"/>
          <w:szCs w:val="28"/>
        </w:rPr>
        <w:t>,</w:t>
      </w:r>
      <w:r w:rsidR="00EF4570" w:rsidRPr="004A6CBA">
        <w:rPr>
          <w:color w:val="auto"/>
          <w:sz w:val="28"/>
          <w:szCs w:val="28"/>
        </w:rPr>
        <w:t xml:space="preserve"> д. 32,</w:t>
      </w:r>
      <w:r w:rsidR="00F13662" w:rsidRPr="004A6CBA">
        <w:rPr>
          <w:color w:val="auto"/>
          <w:sz w:val="28"/>
          <w:szCs w:val="28"/>
        </w:rPr>
        <w:t xml:space="preserve"> на имя </w:t>
      </w:r>
      <w:r w:rsidR="00BB5B50" w:rsidRPr="004A6CBA">
        <w:rPr>
          <w:color w:val="auto"/>
          <w:sz w:val="28"/>
          <w:szCs w:val="28"/>
        </w:rPr>
        <w:t>Г</w:t>
      </w:r>
      <w:r w:rsidR="00F13662" w:rsidRPr="004A6CBA">
        <w:rPr>
          <w:color w:val="auto"/>
          <w:sz w:val="28"/>
          <w:szCs w:val="28"/>
        </w:rPr>
        <w:t xml:space="preserve">лавы </w:t>
      </w:r>
      <w:r w:rsidR="00F13662" w:rsidRPr="004A6CBA">
        <w:rPr>
          <w:color w:val="auto"/>
          <w:sz w:val="28"/>
          <w:szCs w:val="28"/>
        </w:rPr>
        <w:lastRenderedPageBreak/>
        <w:t>городского округа муниципальное образование</w:t>
      </w:r>
      <w:r w:rsidR="00BB5B50" w:rsidRPr="004A6CBA">
        <w:rPr>
          <w:color w:val="auto"/>
          <w:sz w:val="28"/>
          <w:szCs w:val="28"/>
        </w:rPr>
        <w:t xml:space="preserve"> </w:t>
      </w:r>
      <w:r w:rsidR="00F13662" w:rsidRPr="004A6CBA">
        <w:rPr>
          <w:color w:val="auto"/>
          <w:sz w:val="28"/>
          <w:szCs w:val="28"/>
        </w:rPr>
        <w:t>городской округ город</w:t>
      </w:r>
      <w:r w:rsidR="00BB5B50" w:rsidRPr="004A6CBA">
        <w:rPr>
          <w:color w:val="auto"/>
          <w:sz w:val="28"/>
          <w:szCs w:val="28"/>
        </w:rPr>
        <w:t xml:space="preserve"> </w:t>
      </w:r>
      <w:r w:rsidR="00607EA0" w:rsidRPr="004A6CBA">
        <w:rPr>
          <w:color w:val="auto"/>
          <w:sz w:val="28"/>
          <w:szCs w:val="28"/>
        </w:rPr>
        <w:t>Стаханов</w:t>
      </w:r>
      <w:r w:rsidR="00F13662" w:rsidRPr="004A6CBA">
        <w:rPr>
          <w:color w:val="auto"/>
          <w:sz w:val="28"/>
          <w:szCs w:val="28"/>
        </w:rPr>
        <w:t xml:space="preserve"> Луганской Народной Республики</w:t>
      </w:r>
      <w:r w:rsidR="0064207D">
        <w:rPr>
          <w:color w:val="auto"/>
          <w:sz w:val="28"/>
          <w:szCs w:val="28"/>
        </w:rPr>
        <w:t xml:space="preserve"> (далее – Глава</w:t>
      </w:r>
      <w:r w:rsidR="00802DB9">
        <w:rPr>
          <w:color w:val="auto"/>
          <w:sz w:val="28"/>
          <w:szCs w:val="28"/>
        </w:rPr>
        <w:t xml:space="preserve"> городского округа</w:t>
      </w:r>
      <w:r w:rsidR="0064207D">
        <w:rPr>
          <w:color w:val="auto"/>
          <w:sz w:val="28"/>
          <w:szCs w:val="28"/>
        </w:rPr>
        <w:t>)</w:t>
      </w:r>
      <w:r w:rsidR="00F13662" w:rsidRPr="004A6CBA">
        <w:rPr>
          <w:color w:val="auto"/>
          <w:sz w:val="28"/>
          <w:szCs w:val="28"/>
        </w:rPr>
        <w:t>;</w:t>
      </w:r>
    </w:p>
    <w:p w:rsidR="00444C7E" w:rsidRPr="004A6CBA" w:rsidRDefault="003D59EF" w:rsidP="00423316">
      <w:pPr>
        <w:pStyle w:val="Default"/>
        <w:spacing w:line="276" w:lineRule="auto"/>
        <w:ind w:firstLine="709"/>
        <w:jc w:val="both"/>
        <w:rPr>
          <w:color w:val="auto"/>
          <w:sz w:val="28"/>
          <w:szCs w:val="28"/>
        </w:rPr>
      </w:pPr>
      <w:r w:rsidRPr="004A6CBA">
        <w:rPr>
          <w:color w:val="auto"/>
          <w:sz w:val="28"/>
          <w:szCs w:val="28"/>
        </w:rPr>
        <w:t>1.4.1.4.</w:t>
      </w:r>
      <w:r w:rsidR="00F13662" w:rsidRPr="004A6CBA">
        <w:rPr>
          <w:color w:val="auto"/>
          <w:sz w:val="28"/>
          <w:szCs w:val="28"/>
        </w:rPr>
        <w:t xml:space="preserve"> на официальном сайте </w:t>
      </w:r>
      <w:r w:rsidR="00BB5B50" w:rsidRPr="004A6CBA">
        <w:rPr>
          <w:color w:val="auto"/>
          <w:sz w:val="28"/>
          <w:szCs w:val="28"/>
        </w:rPr>
        <w:t xml:space="preserve">Администрации </w:t>
      </w:r>
      <w:r w:rsidR="00F13662" w:rsidRPr="004A6CBA">
        <w:rPr>
          <w:color w:val="auto"/>
          <w:sz w:val="28"/>
          <w:szCs w:val="28"/>
        </w:rPr>
        <w:t>в информационно-телекоммуникационной сети «Интернет</w:t>
      </w:r>
      <w:r w:rsidR="00F13662" w:rsidRPr="00D95C66">
        <w:rPr>
          <w:color w:val="auto"/>
          <w:sz w:val="28"/>
          <w:szCs w:val="28"/>
        </w:rPr>
        <w:t>» (далее – официальный сайт)</w:t>
      </w:r>
      <w:r w:rsidRPr="00D95C66">
        <w:rPr>
          <w:color w:val="auto"/>
          <w:sz w:val="28"/>
          <w:szCs w:val="28"/>
        </w:rPr>
        <w:t>.</w:t>
      </w:r>
    </w:p>
    <w:p w:rsidR="00444C7E" w:rsidRDefault="00F13662" w:rsidP="00423316">
      <w:pPr>
        <w:pStyle w:val="Default"/>
        <w:spacing w:line="276" w:lineRule="auto"/>
        <w:ind w:firstLine="709"/>
        <w:jc w:val="both"/>
        <w:rPr>
          <w:sz w:val="28"/>
          <w:szCs w:val="28"/>
        </w:rPr>
      </w:pPr>
      <w:r>
        <w:rPr>
          <w:sz w:val="28"/>
          <w:szCs w:val="28"/>
        </w:rPr>
        <w:t>1.4.2.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размещается следующая информация:</w:t>
      </w:r>
    </w:p>
    <w:p w:rsidR="00444C7E" w:rsidRDefault="003D59EF" w:rsidP="00423316">
      <w:pPr>
        <w:pStyle w:val="Default"/>
        <w:spacing w:line="276" w:lineRule="auto"/>
        <w:ind w:firstLine="709"/>
        <w:jc w:val="both"/>
        <w:rPr>
          <w:sz w:val="28"/>
          <w:szCs w:val="28"/>
        </w:rPr>
      </w:pPr>
      <w:r>
        <w:rPr>
          <w:sz w:val="28"/>
          <w:szCs w:val="28"/>
        </w:rPr>
        <w:t>1.4.2.1.</w:t>
      </w:r>
      <w:r w:rsidR="00F13662">
        <w:rPr>
          <w:sz w:val="28"/>
          <w:szCs w:val="28"/>
        </w:rPr>
        <w:t xml:space="preserve"> место нахождения, график работы структурных подразделений Администрации;</w:t>
      </w:r>
    </w:p>
    <w:p w:rsidR="00444C7E" w:rsidRDefault="003D59EF" w:rsidP="00423316">
      <w:pPr>
        <w:pStyle w:val="Default"/>
        <w:spacing w:line="276" w:lineRule="auto"/>
        <w:ind w:firstLine="709"/>
        <w:jc w:val="both"/>
        <w:rPr>
          <w:sz w:val="28"/>
          <w:szCs w:val="28"/>
        </w:rPr>
      </w:pPr>
      <w:r>
        <w:rPr>
          <w:sz w:val="28"/>
          <w:szCs w:val="28"/>
        </w:rPr>
        <w:t>1.4.2.2.</w:t>
      </w:r>
      <w:r w:rsidR="00F13662">
        <w:rPr>
          <w:sz w:val="28"/>
          <w:szCs w:val="28"/>
        </w:rPr>
        <w:t xml:space="preserve"> адрес электронной почты Администрации, структурных подразделений Администрации;</w:t>
      </w:r>
    </w:p>
    <w:p w:rsidR="00444C7E" w:rsidRDefault="00AC12F8" w:rsidP="00423316">
      <w:pPr>
        <w:pStyle w:val="Default"/>
        <w:tabs>
          <w:tab w:val="left" w:pos="709"/>
        </w:tabs>
        <w:spacing w:line="276" w:lineRule="auto"/>
        <w:ind w:firstLine="709"/>
        <w:jc w:val="both"/>
        <w:rPr>
          <w:sz w:val="28"/>
          <w:szCs w:val="28"/>
        </w:rPr>
      </w:pPr>
      <w:r>
        <w:rPr>
          <w:sz w:val="28"/>
          <w:szCs w:val="28"/>
        </w:rPr>
        <w:t>1.4.2</w:t>
      </w:r>
      <w:r w:rsidR="003D59EF">
        <w:rPr>
          <w:sz w:val="28"/>
          <w:szCs w:val="28"/>
        </w:rPr>
        <w:t>.3.</w:t>
      </w:r>
      <w:r w:rsidR="00F13662">
        <w:rPr>
          <w:sz w:val="28"/>
          <w:szCs w:val="28"/>
        </w:rPr>
        <w:t xml:space="preserve"> номера телефонов должностных лиц структурных подразделений</w:t>
      </w:r>
      <w:r w:rsidR="003D59EF">
        <w:rPr>
          <w:sz w:val="28"/>
          <w:szCs w:val="28"/>
        </w:rPr>
        <w:t>;</w:t>
      </w:r>
      <w:r w:rsidR="00F13662">
        <w:rPr>
          <w:sz w:val="28"/>
          <w:szCs w:val="28"/>
        </w:rPr>
        <w:t xml:space="preserve"> </w:t>
      </w:r>
    </w:p>
    <w:p w:rsidR="00444C7E" w:rsidRDefault="003D59EF" w:rsidP="00423316">
      <w:pPr>
        <w:pStyle w:val="Default"/>
        <w:tabs>
          <w:tab w:val="left" w:pos="709"/>
        </w:tabs>
        <w:spacing w:line="276" w:lineRule="auto"/>
        <w:ind w:firstLine="709"/>
        <w:jc w:val="both"/>
        <w:rPr>
          <w:sz w:val="28"/>
          <w:szCs w:val="28"/>
        </w:rPr>
      </w:pPr>
      <w:r>
        <w:rPr>
          <w:sz w:val="28"/>
          <w:szCs w:val="28"/>
        </w:rPr>
        <w:t xml:space="preserve">1.4.2.4. </w:t>
      </w:r>
      <w:r w:rsidR="00F13662">
        <w:rPr>
          <w:sz w:val="28"/>
          <w:szCs w:val="28"/>
        </w:rPr>
        <w:t>перечень документов, представляемых заявителем (уполномоченным представителем), а также требования, предъявляемые к этим документам;</w:t>
      </w:r>
    </w:p>
    <w:p w:rsidR="00444C7E" w:rsidRDefault="003D59EF" w:rsidP="00423316">
      <w:pPr>
        <w:pStyle w:val="Default"/>
        <w:tabs>
          <w:tab w:val="left" w:pos="709"/>
        </w:tabs>
        <w:spacing w:line="276" w:lineRule="auto"/>
        <w:ind w:firstLine="709"/>
        <w:jc w:val="both"/>
        <w:rPr>
          <w:sz w:val="28"/>
          <w:szCs w:val="28"/>
        </w:rPr>
      </w:pPr>
      <w:r>
        <w:rPr>
          <w:sz w:val="28"/>
          <w:szCs w:val="28"/>
        </w:rPr>
        <w:t>1.4.2.5.</w:t>
      </w:r>
      <w:r w:rsidR="00F13662">
        <w:rPr>
          <w:sz w:val="28"/>
          <w:szCs w:val="28"/>
        </w:rPr>
        <w:t xml:space="preserve"> образец (форма) заявления о предоставлении муниципальной услуги;</w:t>
      </w:r>
    </w:p>
    <w:p w:rsidR="00444C7E" w:rsidRDefault="003D59EF" w:rsidP="00423316">
      <w:pPr>
        <w:pStyle w:val="Default"/>
        <w:tabs>
          <w:tab w:val="left" w:pos="709"/>
        </w:tabs>
        <w:spacing w:line="276" w:lineRule="auto"/>
        <w:ind w:firstLine="709"/>
        <w:jc w:val="both"/>
        <w:rPr>
          <w:sz w:val="28"/>
          <w:szCs w:val="28"/>
        </w:rPr>
      </w:pPr>
      <w:r>
        <w:rPr>
          <w:sz w:val="28"/>
          <w:szCs w:val="28"/>
        </w:rPr>
        <w:t>1.4.2.6.</w:t>
      </w:r>
      <w:r w:rsidR="00F13662">
        <w:rPr>
          <w:sz w:val="28"/>
          <w:szCs w:val="28"/>
        </w:rPr>
        <w:t xml:space="preserve"> основания для отказа в предоставлении муниципальной услуги;</w:t>
      </w:r>
    </w:p>
    <w:p w:rsidR="00444C7E" w:rsidRDefault="003D59EF" w:rsidP="00423316">
      <w:pPr>
        <w:pStyle w:val="Default"/>
        <w:tabs>
          <w:tab w:val="left" w:pos="709"/>
        </w:tabs>
        <w:spacing w:line="276" w:lineRule="auto"/>
        <w:ind w:firstLine="709"/>
        <w:jc w:val="both"/>
        <w:rPr>
          <w:sz w:val="28"/>
          <w:szCs w:val="28"/>
        </w:rPr>
      </w:pPr>
      <w:r>
        <w:rPr>
          <w:sz w:val="28"/>
          <w:szCs w:val="28"/>
        </w:rPr>
        <w:t>1.4.2.7.</w:t>
      </w:r>
      <w:r w:rsidR="00F13662">
        <w:rPr>
          <w:sz w:val="28"/>
          <w:szCs w:val="28"/>
        </w:rPr>
        <w:t xml:space="preserve"> порядок предоставления муниципальной услуги;</w:t>
      </w:r>
    </w:p>
    <w:p w:rsidR="00444C7E" w:rsidRDefault="003D59EF" w:rsidP="00423316">
      <w:pPr>
        <w:pStyle w:val="Default"/>
        <w:tabs>
          <w:tab w:val="left" w:pos="709"/>
        </w:tabs>
        <w:spacing w:line="276" w:lineRule="auto"/>
        <w:ind w:firstLine="709"/>
        <w:jc w:val="both"/>
        <w:rPr>
          <w:sz w:val="28"/>
          <w:szCs w:val="28"/>
        </w:rPr>
      </w:pPr>
      <w:r>
        <w:rPr>
          <w:sz w:val="28"/>
          <w:szCs w:val="28"/>
        </w:rPr>
        <w:t xml:space="preserve">1.4.2.8. </w:t>
      </w:r>
      <w:r w:rsidR="00F13662">
        <w:rPr>
          <w:sz w:val="28"/>
          <w:szCs w:val="28"/>
        </w:rPr>
        <w:t>порядок подачи и рассмотрения жалобы</w:t>
      </w:r>
      <w:r>
        <w:rPr>
          <w:sz w:val="28"/>
          <w:szCs w:val="28"/>
        </w:rPr>
        <w:t>.</w:t>
      </w:r>
    </w:p>
    <w:p w:rsidR="00444C7E" w:rsidRDefault="00F13662" w:rsidP="00423316">
      <w:pPr>
        <w:pStyle w:val="Default"/>
        <w:spacing w:line="276" w:lineRule="auto"/>
        <w:ind w:firstLine="709"/>
        <w:jc w:val="both"/>
        <w:rPr>
          <w:sz w:val="28"/>
          <w:szCs w:val="28"/>
        </w:rPr>
      </w:pPr>
      <w:r>
        <w:rPr>
          <w:sz w:val="28"/>
          <w:szCs w:val="28"/>
        </w:rPr>
        <w:t>1.4.3. Информация о ходе предоставления муниципальной услуги, о порядке подачи и рассмотрении жалобы может быть получена на личном приёме, в информационно-телекоммуникационных сетях, доступ к которым не ограничен определенным кругом лиц (включая сеть Интернет), а также с использованием почтовой, телефонной связи.</w:t>
      </w:r>
    </w:p>
    <w:p w:rsidR="00444C7E" w:rsidRDefault="00444C7E" w:rsidP="00D8479E">
      <w:pPr>
        <w:pStyle w:val="Default"/>
        <w:spacing w:line="276" w:lineRule="auto"/>
        <w:ind w:left="709" w:firstLine="709"/>
        <w:jc w:val="both"/>
        <w:rPr>
          <w:sz w:val="28"/>
          <w:szCs w:val="28"/>
        </w:rPr>
      </w:pPr>
    </w:p>
    <w:p w:rsidR="00444C7E" w:rsidRDefault="00F13662" w:rsidP="00D8479E">
      <w:pPr>
        <w:pStyle w:val="Default"/>
        <w:numPr>
          <w:ilvl w:val="1"/>
          <w:numId w:val="2"/>
        </w:numPr>
        <w:spacing w:line="276" w:lineRule="auto"/>
        <w:ind w:left="0" w:firstLine="709"/>
        <w:jc w:val="both"/>
        <w:rPr>
          <w:b/>
          <w:sz w:val="28"/>
          <w:szCs w:val="28"/>
        </w:rPr>
      </w:pPr>
      <w:r>
        <w:rPr>
          <w:b/>
          <w:sz w:val="28"/>
          <w:szCs w:val="28"/>
        </w:rPr>
        <w:t>Должностные лиц</w:t>
      </w:r>
      <w:r w:rsidR="00AC12F8">
        <w:rPr>
          <w:b/>
          <w:sz w:val="28"/>
          <w:szCs w:val="28"/>
        </w:rPr>
        <w:t>а, ответственные за исполнение а</w:t>
      </w:r>
      <w:r>
        <w:rPr>
          <w:b/>
          <w:sz w:val="28"/>
          <w:szCs w:val="28"/>
        </w:rPr>
        <w:t>дминистративного регламента муниципальной услуги и его актуализацию</w:t>
      </w:r>
    </w:p>
    <w:p w:rsidR="00D8479E" w:rsidRDefault="00D8479E" w:rsidP="00D8479E">
      <w:pPr>
        <w:pStyle w:val="Default"/>
        <w:spacing w:line="276" w:lineRule="auto"/>
        <w:ind w:left="709"/>
        <w:jc w:val="both"/>
        <w:rPr>
          <w:sz w:val="28"/>
          <w:szCs w:val="28"/>
        </w:rPr>
      </w:pPr>
    </w:p>
    <w:p w:rsidR="00444C7E" w:rsidRPr="009805F0" w:rsidRDefault="00F13662" w:rsidP="00423316">
      <w:pPr>
        <w:pStyle w:val="Default"/>
        <w:spacing w:line="276" w:lineRule="auto"/>
        <w:ind w:firstLine="709"/>
        <w:jc w:val="both"/>
        <w:rPr>
          <w:color w:val="auto"/>
          <w:sz w:val="28"/>
          <w:szCs w:val="28"/>
        </w:rPr>
      </w:pPr>
      <w:r>
        <w:rPr>
          <w:sz w:val="28"/>
          <w:szCs w:val="28"/>
        </w:rPr>
        <w:t xml:space="preserve">Непосредственно предоставление муниципальной услуги осуществляет </w:t>
      </w:r>
      <w:r w:rsidR="00E412FF" w:rsidRPr="009805F0">
        <w:rPr>
          <w:color w:val="auto"/>
          <w:sz w:val="28"/>
          <w:szCs w:val="28"/>
        </w:rPr>
        <w:t xml:space="preserve">отдел </w:t>
      </w:r>
      <w:r w:rsidR="003309AE" w:rsidRPr="009805F0">
        <w:rPr>
          <w:color w:val="auto"/>
          <w:sz w:val="28"/>
          <w:szCs w:val="28"/>
        </w:rPr>
        <w:t>архитектуры и градостроительства</w:t>
      </w:r>
      <w:r w:rsidRPr="009805F0">
        <w:rPr>
          <w:color w:val="auto"/>
          <w:sz w:val="28"/>
          <w:szCs w:val="28"/>
        </w:rPr>
        <w:t xml:space="preserve"> Администрации. </w:t>
      </w:r>
    </w:p>
    <w:p w:rsidR="00444C7E" w:rsidRDefault="00F13662" w:rsidP="00423316">
      <w:pPr>
        <w:pStyle w:val="Default"/>
        <w:spacing w:line="276" w:lineRule="auto"/>
        <w:ind w:firstLine="709"/>
        <w:jc w:val="both"/>
        <w:rPr>
          <w:sz w:val="28"/>
          <w:szCs w:val="28"/>
        </w:rPr>
      </w:pPr>
      <w:proofErr w:type="gramStart"/>
      <w:r>
        <w:rPr>
          <w:sz w:val="28"/>
          <w:szCs w:val="28"/>
        </w:rPr>
        <w:t>Контроль за</w:t>
      </w:r>
      <w:proofErr w:type="gramEnd"/>
      <w:r>
        <w:rPr>
          <w:sz w:val="28"/>
          <w:szCs w:val="28"/>
        </w:rPr>
        <w:t xml:space="preserve"> предоставлением муниципальной услуги осуществляет</w:t>
      </w:r>
      <w:r w:rsidR="00CD16EB">
        <w:rPr>
          <w:sz w:val="28"/>
          <w:szCs w:val="28"/>
        </w:rPr>
        <w:t xml:space="preserve"> заместитель</w:t>
      </w:r>
      <w:r>
        <w:rPr>
          <w:sz w:val="28"/>
          <w:szCs w:val="28"/>
        </w:rPr>
        <w:t xml:space="preserve"> Глав</w:t>
      </w:r>
      <w:r w:rsidR="00CD16EB">
        <w:rPr>
          <w:sz w:val="28"/>
          <w:szCs w:val="28"/>
        </w:rPr>
        <w:t>ы</w:t>
      </w:r>
      <w:r>
        <w:rPr>
          <w:sz w:val="28"/>
          <w:szCs w:val="28"/>
        </w:rPr>
        <w:t xml:space="preserve"> Администрации </w:t>
      </w:r>
      <w:r w:rsidR="00CD16EB">
        <w:rPr>
          <w:sz w:val="28"/>
          <w:szCs w:val="28"/>
        </w:rPr>
        <w:t>согласно распределению функциональных обязанностей</w:t>
      </w:r>
      <w:r>
        <w:rPr>
          <w:sz w:val="28"/>
          <w:szCs w:val="28"/>
        </w:rPr>
        <w:t>.</w:t>
      </w:r>
    </w:p>
    <w:p w:rsidR="00444C7E" w:rsidRDefault="00F13662" w:rsidP="00423316">
      <w:pPr>
        <w:pStyle w:val="Default"/>
        <w:spacing w:line="276" w:lineRule="auto"/>
        <w:ind w:firstLine="709"/>
        <w:jc w:val="both"/>
        <w:rPr>
          <w:sz w:val="28"/>
          <w:szCs w:val="28"/>
        </w:rPr>
      </w:pPr>
      <w:proofErr w:type="gramStart"/>
      <w:r>
        <w:rPr>
          <w:sz w:val="28"/>
          <w:szCs w:val="28"/>
        </w:rPr>
        <w:t>Контроль за</w:t>
      </w:r>
      <w:proofErr w:type="gramEnd"/>
      <w:r>
        <w:rPr>
          <w:sz w:val="28"/>
          <w:szCs w:val="28"/>
        </w:rPr>
        <w:t xml:space="preserve"> полнотой и качеством предоставления муниципальной услуги   включает   в   себя    выявление   и устранение   нарушений   порядка предоставления муниципальной услуги. </w:t>
      </w:r>
    </w:p>
    <w:p w:rsidR="00CD16EB" w:rsidRDefault="00CD16EB" w:rsidP="00423316">
      <w:pPr>
        <w:pStyle w:val="Default"/>
        <w:spacing w:line="276" w:lineRule="auto"/>
        <w:ind w:firstLine="709"/>
        <w:jc w:val="both"/>
        <w:rPr>
          <w:sz w:val="28"/>
          <w:szCs w:val="28"/>
        </w:rPr>
      </w:pPr>
    </w:p>
    <w:p w:rsidR="00444C7E" w:rsidRDefault="00F13662" w:rsidP="001D4257">
      <w:pPr>
        <w:pStyle w:val="12"/>
        <w:numPr>
          <w:ilvl w:val="0"/>
          <w:numId w:val="3"/>
        </w:numPr>
        <w:tabs>
          <w:tab w:val="left" w:pos="0"/>
          <w:tab w:val="left" w:pos="709"/>
        </w:tabs>
        <w:spacing w:line="276" w:lineRule="auto"/>
        <w:ind w:left="0" w:firstLine="709"/>
        <w:jc w:val="both"/>
        <w:rPr>
          <w:b/>
          <w:bCs/>
          <w:sz w:val="28"/>
          <w:szCs w:val="28"/>
        </w:rPr>
      </w:pPr>
      <w:bookmarkStart w:id="3" w:name="bookmark25"/>
      <w:bookmarkStart w:id="4" w:name="bookmark9"/>
      <w:bookmarkEnd w:id="3"/>
      <w:bookmarkEnd w:id="4"/>
      <w:r>
        <w:rPr>
          <w:b/>
          <w:sz w:val="28"/>
          <w:szCs w:val="28"/>
        </w:rPr>
        <w:lastRenderedPageBreak/>
        <w:t>Стандарт предоставления муниципальной услуги.</w:t>
      </w:r>
      <w:r w:rsidR="002F253D">
        <w:rPr>
          <w:b/>
          <w:sz w:val="28"/>
          <w:szCs w:val="28"/>
        </w:rPr>
        <w:t xml:space="preserve"> </w:t>
      </w:r>
      <w:r>
        <w:rPr>
          <w:b/>
          <w:bCs/>
          <w:sz w:val="28"/>
          <w:szCs w:val="28"/>
        </w:rPr>
        <w:t>Наименование муниципальной услуги</w:t>
      </w:r>
    </w:p>
    <w:p w:rsidR="009F6E0D" w:rsidRDefault="009F6E0D" w:rsidP="00423316">
      <w:pPr>
        <w:pStyle w:val="12"/>
        <w:tabs>
          <w:tab w:val="left" w:pos="312"/>
        </w:tabs>
        <w:spacing w:line="276" w:lineRule="auto"/>
        <w:ind w:left="450" w:firstLine="709"/>
        <w:jc w:val="both"/>
        <w:rPr>
          <w:b/>
          <w:sz w:val="28"/>
          <w:szCs w:val="28"/>
        </w:rPr>
      </w:pPr>
    </w:p>
    <w:p w:rsidR="00444C7E" w:rsidRDefault="00F13662" w:rsidP="00423316">
      <w:pPr>
        <w:pStyle w:val="12"/>
        <w:numPr>
          <w:ilvl w:val="1"/>
          <w:numId w:val="3"/>
        </w:numPr>
        <w:tabs>
          <w:tab w:val="left" w:pos="709"/>
        </w:tabs>
        <w:spacing w:line="276" w:lineRule="auto"/>
        <w:ind w:left="0" w:firstLine="709"/>
        <w:jc w:val="both"/>
        <w:rPr>
          <w:sz w:val="28"/>
          <w:szCs w:val="28"/>
        </w:rPr>
      </w:pPr>
      <w:bookmarkStart w:id="5" w:name="bookmark26"/>
      <w:bookmarkEnd w:id="5"/>
      <w:r>
        <w:rPr>
          <w:b/>
          <w:sz w:val="28"/>
          <w:szCs w:val="28"/>
        </w:rPr>
        <w:t>Наименование муниципальной услуги</w:t>
      </w:r>
      <w:r w:rsidR="009F6E0D">
        <w:rPr>
          <w:sz w:val="28"/>
          <w:szCs w:val="28"/>
        </w:rPr>
        <w:t>.</w:t>
      </w:r>
    </w:p>
    <w:p w:rsidR="00D8479E" w:rsidRDefault="00D8479E" w:rsidP="00D8479E">
      <w:pPr>
        <w:pStyle w:val="12"/>
        <w:tabs>
          <w:tab w:val="left" w:pos="709"/>
        </w:tabs>
        <w:spacing w:line="276" w:lineRule="auto"/>
        <w:ind w:left="709" w:firstLine="0"/>
        <w:jc w:val="both"/>
        <w:rPr>
          <w:sz w:val="28"/>
          <w:szCs w:val="28"/>
        </w:rPr>
      </w:pPr>
    </w:p>
    <w:p w:rsidR="00444C7E" w:rsidRPr="00E8325D" w:rsidRDefault="003309AE" w:rsidP="00423316">
      <w:pPr>
        <w:pStyle w:val="12"/>
        <w:tabs>
          <w:tab w:val="left" w:pos="709"/>
        </w:tabs>
        <w:spacing w:line="276" w:lineRule="auto"/>
        <w:ind w:firstLine="709"/>
        <w:jc w:val="both"/>
        <w:rPr>
          <w:color w:val="FF0000"/>
          <w:sz w:val="28"/>
          <w:szCs w:val="28"/>
        </w:rPr>
      </w:pPr>
      <w:r w:rsidRPr="009805F0">
        <w:rPr>
          <w:bCs/>
          <w:sz w:val="28"/>
          <w:szCs w:val="28"/>
        </w:rPr>
        <w:t>Присвоение адреса объекту адресации, изменение и аннулирование такого адреса</w:t>
      </w:r>
      <w:r w:rsidRPr="00AC12F8">
        <w:rPr>
          <w:sz w:val="28"/>
          <w:szCs w:val="28"/>
        </w:rPr>
        <w:t>.</w:t>
      </w:r>
    </w:p>
    <w:p w:rsidR="00444C7E" w:rsidRDefault="00F13662" w:rsidP="00423316">
      <w:pPr>
        <w:pStyle w:val="Default"/>
        <w:numPr>
          <w:ilvl w:val="1"/>
          <w:numId w:val="3"/>
        </w:numPr>
        <w:spacing w:line="276" w:lineRule="auto"/>
        <w:ind w:left="0" w:firstLine="709"/>
        <w:jc w:val="both"/>
        <w:rPr>
          <w:b/>
          <w:bCs/>
          <w:sz w:val="28"/>
          <w:szCs w:val="28"/>
        </w:rPr>
      </w:pPr>
      <w:r>
        <w:rPr>
          <w:b/>
          <w:bCs/>
          <w:sz w:val="28"/>
          <w:szCs w:val="28"/>
        </w:rPr>
        <w:t xml:space="preserve">Наименование функциональных подразделений, органов, муниципальных учреждений и других организаций, предоставляющих муниципальную услугу </w:t>
      </w:r>
    </w:p>
    <w:p w:rsidR="00D8479E" w:rsidRDefault="00D8479E" w:rsidP="00D8479E">
      <w:pPr>
        <w:pStyle w:val="Default"/>
        <w:spacing w:line="276" w:lineRule="auto"/>
        <w:ind w:left="709"/>
        <w:jc w:val="both"/>
        <w:rPr>
          <w:b/>
          <w:bCs/>
          <w:sz w:val="28"/>
          <w:szCs w:val="28"/>
        </w:rPr>
      </w:pPr>
    </w:p>
    <w:p w:rsidR="00444C7E" w:rsidRDefault="00F13662" w:rsidP="00423316">
      <w:pPr>
        <w:pStyle w:val="Default"/>
        <w:tabs>
          <w:tab w:val="left" w:pos="993"/>
        </w:tabs>
        <w:spacing w:line="276" w:lineRule="auto"/>
        <w:ind w:firstLineChars="300" w:firstLine="840"/>
        <w:jc w:val="both"/>
        <w:rPr>
          <w:sz w:val="28"/>
          <w:szCs w:val="28"/>
        </w:rPr>
      </w:pPr>
      <w:r>
        <w:rPr>
          <w:sz w:val="28"/>
          <w:szCs w:val="28"/>
        </w:rPr>
        <w:t xml:space="preserve">Муниципальная услуга предоставляется Администрацией. Непосредственно предоставление муниципальной услуги осуществляет </w:t>
      </w:r>
      <w:r w:rsidR="009805F0" w:rsidRPr="00555988">
        <w:rPr>
          <w:color w:val="auto"/>
          <w:sz w:val="28"/>
          <w:szCs w:val="28"/>
        </w:rPr>
        <w:t>отдел архитектуры и градостроительства Администрации</w:t>
      </w:r>
      <w:r>
        <w:rPr>
          <w:sz w:val="28"/>
          <w:szCs w:val="28"/>
        </w:rPr>
        <w:t xml:space="preserve">. </w:t>
      </w:r>
    </w:p>
    <w:p w:rsidR="00444C7E" w:rsidRDefault="00F13662" w:rsidP="00423316">
      <w:pPr>
        <w:pStyle w:val="Default"/>
        <w:tabs>
          <w:tab w:val="left" w:pos="709"/>
        </w:tabs>
        <w:spacing w:line="276" w:lineRule="auto"/>
        <w:ind w:firstLine="709"/>
        <w:jc w:val="both"/>
        <w:rPr>
          <w:sz w:val="28"/>
          <w:szCs w:val="28"/>
        </w:rPr>
      </w:pPr>
      <w:r>
        <w:rPr>
          <w:sz w:val="28"/>
          <w:szCs w:val="28"/>
        </w:rPr>
        <w:t>При предоставлении муниципальной услуги уполномоченному органу запрещается требоват</w:t>
      </w:r>
      <w:r w:rsidR="008D363F">
        <w:rPr>
          <w:sz w:val="28"/>
          <w:szCs w:val="28"/>
        </w:rPr>
        <w:t>ь от з</w:t>
      </w:r>
      <w:r>
        <w:rPr>
          <w:sz w:val="28"/>
          <w:szCs w:val="28"/>
        </w:rPr>
        <w:t>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w:t>
      </w:r>
    </w:p>
    <w:p w:rsidR="00444C7E" w:rsidRDefault="00444C7E" w:rsidP="00423316">
      <w:pPr>
        <w:pStyle w:val="Default"/>
        <w:spacing w:line="276" w:lineRule="auto"/>
        <w:ind w:firstLine="709"/>
        <w:jc w:val="center"/>
        <w:rPr>
          <w:b/>
          <w:bCs/>
          <w:sz w:val="28"/>
          <w:szCs w:val="28"/>
        </w:rPr>
      </w:pPr>
    </w:p>
    <w:p w:rsidR="00444C7E" w:rsidRPr="00D8479E" w:rsidRDefault="00F13662" w:rsidP="00423316">
      <w:pPr>
        <w:pStyle w:val="Default"/>
        <w:numPr>
          <w:ilvl w:val="1"/>
          <w:numId w:val="3"/>
        </w:numPr>
        <w:spacing w:line="276" w:lineRule="auto"/>
        <w:ind w:left="0" w:firstLine="709"/>
        <w:rPr>
          <w:sz w:val="28"/>
          <w:szCs w:val="28"/>
        </w:rPr>
      </w:pPr>
      <w:r>
        <w:rPr>
          <w:b/>
          <w:bCs/>
          <w:sz w:val="28"/>
          <w:szCs w:val="28"/>
        </w:rPr>
        <w:t>Результат предоставления муниципальной услуги</w:t>
      </w:r>
    </w:p>
    <w:p w:rsidR="00D8479E" w:rsidRDefault="00D8479E" w:rsidP="00D8479E">
      <w:pPr>
        <w:pStyle w:val="Default"/>
        <w:spacing w:line="276" w:lineRule="auto"/>
        <w:ind w:left="709"/>
        <w:rPr>
          <w:sz w:val="28"/>
          <w:szCs w:val="28"/>
        </w:rPr>
      </w:pPr>
    </w:p>
    <w:p w:rsidR="00444C7E" w:rsidRDefault="00F13662" w:rsidP="00423316">
      <w:pPr>
        <w:pStyle w:val="12"/>
        <w:tabs>
          <w:tab w:val="left" w:pos="1366"/>
        </w:tabs>
        <w:spacing w:line="276" w:lineRule="auto"/>
        <w:ind w:firstLine="709"/>
        <w:jc w:val="both"/>
        <w:rPr>
          <w:sz w:val="28"/>
          <w:szCs w:val="28"/>
        </w:rPr>
      </w:pPr>
      <w:bookmarkStart w:id="6" w:name="bookmark29"/>
      <w:bookmarkStart w:id="7" w:name="bookmark28"/>
      <w:bookmarkStart w:id="8" w:name="bookmark27"/>
      <w:bookmarkEnd w:id="6"/>
      <w:bookmarkEnd w:id="7"/>
      <w:bookmarkEnd w:id="8"/>
      <w:r>
        <w:rPr>
          <w:sz w:val="28"/>
          <w:szCs w:val="28"/>
        </w:rPr>
        <w:t>Результатом предоставления муниципальной услуги является:</w:t>
      </w:r>
    </w:p>
    <w:p w:rsidR="00444C7E" w:rsidRPr="00BE1DAE" w:rsidRDefault="007C50E0" w:rsidP="00423316">
      <w:pPr>
        <w:pStyle w:val="12"/>
        <w:tabs>
          <w:tab w:val="left" w:pos="998"/>
        </w:tabs>
        <w:spacing w:line="276" w:lineRule="auto"/>
        <w:ind w:firstLine="709"/>
        <w:jc w:val="both"/>
        <w:rPr>
          <w:sz w:val="28"/>
          <w:szCs w:val="28"/>
        </w:rPr>
      </w:pPr>
      <w:bookmarkStart w:id="9" w:name="bookmark30"/>
      <w:bookmarkEnd w:id="9"/>
      <w:r w:rsidRPr="00BE1DAE">
        <w:rPr>
          <w:sz w:val="28"/>
          <w:szCs w:val="28"/>
        </w:rPr>
        <w:t xml:space="preserve">2.3.1. </w:t>
      </w:r>
      <w:r w:rsidR="00A7565B">
        <w:rPr>
          <w:sz w:val="28"/>
          <w:szCs w:val="28"/>
        </w:rPr>
        <w:t xml:space="preserve">Решение </w:t>
      </w:r>
      <w:r w:rsidR="006B7D28" w:rsidRPr="00BE1DAE">
        <w:rPr>
          <w:sz w:val="28"/>
          <w:szCs w:val="28"/>
        </w:rPr>
        <w:t>о присвоении, изменении</w:t>
      </w:r>
      <w:r w:rsidR="0021675D" w:rsidRPr="00BE1DAE">
        <w:rPr>
          <w:sz w:val="28"/>
          <w:szCs w:val="28"/>
        </w:rPr>
        <w:t xml:space="preserve"> или аннулировании адреса объекту адресации.</w:t>
      </w:r>
    </w:p>
    <w:p w:rsidR="001A443B" w:rsidRPr="0093653C" w:rsidRDefault="001A443B" w:rsidP="00423316">
      <w:pPr>
        <w:pStyle w:val="12"/>
        <w:tabs>
          <w:tab w:val="left" w:pos="998"/>
        </w:tabs>
        <w:spacing w:line="276" w:lineRule="auto"/>
        <w:ind w:firstLine="709"/>
        <w:jc w:val="both"/>
        <w:rPr>
          <w:sz w:val="28"/>
          <w:szCs w:val="28"/>
        </w:rPr>
      </w:pPr>
      <w:r w:rsidRPr="00BE1DAE">
        <w:rPr>
          <w:sz w:val="28"/>
          <w:szCs w:val="28"/>
        </w:rPr>
        <w:t>Рекомендуемый</w:t>
      </w:r>
      <w:r w:rsidRPr="00BE1DAE">
        <w:rPr>
          <w:spacing w:val="1"/>
          <w:sz w:val="28"/>
          <w:szCs w:val="28"/>
        </w:rPr>
        <w:t xml:space="preserve"> </w:t>
      </w:r>
      <w:r w:rsidRPr="00BE1DAE">
        <w:rPr>
          <w:sz w:val="28"/>
          <w:szCs w:val="28"/>
        </w:rPr>
        <w:t>образец</w:t>
      </w:r>
      <w:r w:rsidRPr="00BE1DAE">
        <w:rPr>
          <w:spacing w:val="1"/>
          <w:sz w:val="28"/>
          <w:szCs w:val="28"/>
        </w:rPr>
        <w:t xml:space="preserve"> </w:t>
      </w:r>
      <w:r w:rsidRPr="00BE1DAE">
        <w:rPr>
          <w:sz w:val="28"/>
          <w:szCs w:val="28"/>
        </w:rPr>
        <w:t>формы</w:t>
      </w:r>
      <w:r w:rsidRPr="00BE1DAE">
        <w:rPr>
          <w:spacing w:val="1"/>
          <w:sz w:val="28"/>
          <w:szCs w:val="28"/>
        </w:rPr>
        <w:t xml:space="preserve"> </w:t>
      </w:r>
      <w:r w:rsidRPr="00BE1DAE">
        <w:rPr>
          <w:sz w:val="28"/>
          <w:szCs w:val="28"/>
        </w:rPr>
        <w:t>решения</w:t>
      </w:r>
      <w:r w:rsidR="00A7565B">
        <w:rPr>
          <w:spacing w:val="1"/>
          <w:sz w:val="28"/>
          <w:szCs w:val="28"/>
        </w:rPr>
        <w:t xml:space="preserve"> </w:t>
      </w:r>
      <w:r w:rsidRPr="00BE1DAE">
        <w:rPr>
          <w:sz w:val="28"/>
          <w:szCs w:val="28"/>
        </w:rPr>
        <w:t>о</w:t>
      </w:r>
      <w:r w:rsidRPr="00BE1DAE">
        <w:rPr>
          <w:spacing w:val="1"/>
          <w:sz w:val="28"/>
          <w:szCs w:val="28"/>
        </w:rPr>
        <w:t xml:space="preserve"> </w:t>
      </w:r>
      <w:r w:rsidRPr="00BE1DAE">
        <w:rPr>
          <w:sz w:val="28"/>
          <w:szCs w:val="28"/>
        </w:rPr>
        <w:t>присвоении/изменении</w:t>
      </w:r>
      <w:r w:rsidRPr="00BE1DAE">
        <w:rPr>
          <w:spacing w:val="68"/>
          <w:sz w:val="28"/>
          <w:szCs w:val="28"/>
        </w:rPr>
        <w:t xml:space="preserve"> </w:t>
      </w:r>
      <w:r w:rsidRPr="00BE1DAE">
        <w:rPr>
          <w:sz w:val="28"/>
          <w:szCs w:val="28"/>
        </w:rPr>
        <w:t>адреса</w:t>
      </w:r>
      <w:r w:rsidRPr="00BE1DAE">
        <w:rPr>
          <w:spacing w:val="68"/>
          <w:sz w:val="28"/>
          <w:szCs w:val="28"/>
        </w:rPr>
        <w:t xml:space="preserve"> </w:t>
      </w:r>
      <w:r w:rsidRPr="00BE1DAE">
        <w:rPr>
          <w:sz w:val="28"/>
          <w:szCs w:val="28"/>
        </w:rPr>
        <w:t>объекту</w:t>
      </w:r>
      <w:r w:rsidRPr="00BE1DAE">
        <w:rPr>
          <w:spacing w:val="1"/>
          <w:sz w:val="28"/>
          <w:szCs w:val="28"/>
        </w:rPr>
        <w:t xml:space="preserve"> </w:t>
      </w:r>
      <w:r w:rsidRPr="00BE1DAE">
        <w:rPr>
          <w:sz w:val="28"/>
          <w:szCs w:val="28"/>
        </w:rPr>
        <w:t>адресации</w:t>
      </w:r>
      <w:r w:rsidRPr="00BE1DAE">
        <w:rPr>
          <w:spacing w:val="30"/>
          <w:sz w:val="28"/>
          <w:szCs w:val="28"/>
        </w:rPr>
        <w:t xml:space="preserve"> </w:t>
      </w:r>
      <w:r w:rsidR="008D363F">
        <w:rPr>
          <w:sz w:val="28"/>
          <w:szCs w:val="28"/>
        </w:rPr>
        <w:t>закреплён</w:t>
      </w:r>
      <w:r w:rsidRPr="00BE1DAE">
        <w:rPr>
          <w:spacing w:val="21"/>
          <w:sz w:val="28"/>
          <w:szCs w:val="28"/>
        </w:rPr>
        <w:t xml:space="preserve"> </w:t>
      </w:r>
      <w:r w:rsidRPr="0093653C">
        <w:rPr>
          <w:sz w:val="28"/>
          <w:szCs w:val="28"/>
        </w:rPr>
        <w:t>Приложени</w:t>
      </w:r>
      <w:r w:rsidR="008D363F">
        <w:rPr>
          <w:sz w:val="28"/>
          <w:szCs w:val="28"/>
        </w:rPr>
        <w:t>ем</w:t>
      </w:r>
      <w:r w:rsidRPr="0093653C">
        <w:rPr>
          <w:spacing w:val="44"/>
          <w:sz w:val="28"/>
          <w:szCs w:val="28"/>
        </w:rPr>
        <w:t xml:space="preserve"> </w:t>
      </w:r>
      <w:r w:rsidRPr="0093653C">
        <w:rPr>
          <w:sz w:val="28"/>
          <w:szCs w:val="28"/>
        </w:rPr>
        <w:t>№</w:t>
      </w:r>
      <w:r w:rsidRPr="0093653C">
        <w:rPr>
          <w:spacing w:val="4"/>
          <w:sz w:val="28"/>
          <w:szCs w:val="28"/>
        </w:rPr>
        <w:t xml:space="preserve"> </w:t>
      </w:r>
      <w:r w:rsidRPr="0093653C">
        <w:rPr>
          <w:sz w:val="28"/>
          <w:szCs w:val="28"/>
        </w:rPr>
        <w:t>1</w:t>
      </w:r>
      <w:r w:rsidRPr="0093653C">
        <w:rPr>
          <w:spacing w:val="8"/>
          <w:sz w:val="28"/>
          <w:szCs w:val="28"/>
        </w:rPr>
        <w:t xml:space="preserve"> </w:t>
      </w:r>
      <w:r w:rsidR="008D363F">
        <w:rPr>
          <w:sz w:val="28"/>
          <w:szCs w:val="28"/>
        </w:rPr>
        <w:t>настоящего</w:t>
      </w:r>
      <w:r w:rsidR="00651BF0">
        <w:rPr>
          <w:sz w:val="28"/>
          <w:szCs w:val="28"/>
        </w:rPr>
        <w:t xml:space="preserve"> административно</w:t>
      </w:r>
      <w:r w:rsidR="008D363F">
        <w:rPr>
          <w:sz w:val="28"/>
          <w:szCs w:val="28"/>
        </w:rPr>
        <w:t>го</w:t>
      </w:r>
      <w:r w:rsidRPr="0093653C">
        <w:rPr>
          <w:spacing w:val="40"/>
          <w:sz w:val="28"/>
          <w:szCs w:val="28"/>
        </w:rPr>
        <w:t xml:space="preserve"> </w:t>
      </w:r>
      <w:r w:rsidR="00651BF0">
        <w:rPr>
          <w:spacing w:val="40"/>
          <w:sz w:val="28"/>
          <w:szCs w:val="28"/>
        </w:rPr>
        <w:t>р</w:t>
      </w:r>
      <w:r w:rsidR="008D363F">
        <w:rPr>
          <w:sz w:val="28"/>
          <w:szCs w:val="28"/>
        </w:rPr>
        <w:t>егламента</w:t>
      </w:r>
      <w:r w:rsidRPr="0093653C">
        <w:rPr>
          <w:sz w:val="28"/>
          <w:szCs w:val="28"/>
        </w:rPr>
        <w:t>.</w:t>
      </w:r>
    </w:p>
    <w:p w:rsidR="0093653C" w:rsidRPr="0093653C" w:rsidRDefault="0093653C" w:rsidP="00423316">
      <w:pPr>
        <w:pStyle w:val="12"/>
        <w:tabs>
          <w:tab w:val="left" w:pos="998"/>
        </w:tabs>
        <w:spacing w:line="276" w:lineRule="auto"/>
        <w:ind w:firstLine="709"/>
        <w:jc w:val="both"/>
        <w:rPr>
          <w:sz w:val="28"/>
          <w:szCs w:val="28"/>
        </w:rPr>
      </w:pPr>
      <w:r w:rsidRPr="0093653C">
        <w:rPr>
          <w:sz w:val="28"/>
          <w:szCs w:val="28"/>
        </w:rPr>
        <w:t>Рекомендуемый</w:t>
      </w:r>
      <w:r w:rsidRPr="0093653C">
        <w:rPr>
          <w:spacing w:val="1"/>
          <w:sz w:val="28"/>
          <w:szCs w:val="28"/>
        </w:rPr>
        <w:t xml:space="preserve"> </w:t>
      </w:r>
      <w:r w:rsidRPr="0093653C">
        <w:rPr>
          <w:sz w:val="28"/>
          <w:szCs w:val="28"/>
        </w:rPr>
        <w:t>образец</w:t>
      </w:r>
      <w:r w:rsidRPr="0093653C">
        <w:rPr>
          <w:spacing w:val="1"/>
          <w:sz w:val="28"/>
          <w:szCs w:val="28"/>
        </w:rPr>
        <w:t xml:space="preserve"> </w:t>
      </w:r>
      <w:r w:rsidRPr="0093653C">
        <w:rPr>
          <w:sz w:val="28"/>
          <w:szCs w:val="28"/>
        </w:rPr>
        <w:t>формы</w:t>
      </w:r>
      <w:r w:rsidRPr="0093653C">
        <w:rPr>
          <w:spacing w:val="1"/>
          <w:sz w:val="28"/>
          <w:szCs w:val="28"/>
        </w:rPr>
        <w:t xml:space="preserve"> </w:t>
      </w:r>
      <w:r w:rsidRPr="0093653C">
        <w:rPr>
          <w:sz w:val="28"/>
          <w:szCs w:val="28"/>
        </w:rPr>
        <w:t>решения</w:t>
      </w:r>
      <w:r w:rsidRPr="0093653C">
        <w:rPr>
          <w:spacing w:val="1"/>
          <w:sz w:val="28"/>
          <w:szCs w:val="28"/>
        </w:rPr>
        <w:t xml:space="preserve"> </w:t>
      </w:r>
      <w:r w:rsidRPr="0093653C">
        <w:rPr>
          <w:sz w:val="28"/>
          <w:szCs w:val="28"/>
        </w:rPr>
        <w:t>об аннулировании</w:t>
      </w:r>
      <w:r w:rsidRPr="0093653C">
        <w:rPr>
          <w:spacing w:val="68"/>
          <w:sz w:val="28"/>
          <w:szCs w:val="28"/>
        </w:rPr>
        <w:t xml:space="preserve"> </w:t>
      </w:r>
      <w:r w:rsidRPr="0093653C">
        <w:rPr>
          <w:sz w:val="28"/>
          <w:szCs w:val="28"/>
        </w:rPr>
        <w:t>адреса</w:t>
      </w:r>
      <w:r w:rsidRPr="0093653C">
        <w:rPr>
          <w:spacing w:val="68"/>
          <w:sz w:val="28"/>
          <w:szCs w:val="28"/>
        </w:rPr>
        <w:t xml:space="preserve"> </w:t>
      </w:r>
      <w:r w:rsidRPr="0093653C">
        <w:rPr>
          <w:sz w:val="28"/>
          <w:szCs w:val="28"/>
        </w:rPr>
        <w:t>объекту</w:t>
      </w:r>
      <w:r w:rsidRPr="0093653C">
        <w:rPr>
          <w:spacing w:val="1"/>
          <w:sz w:val="28"/>
          <w:szCs w:val="28"/>
        </w:rPr>
        <w:t xml:space="preserve"> </w:t>
      </w:r>
      <w:r w:rsidRPr="0093653C">
        <w:rPr>
          <w:sz w:val="28"/>
          <w:szCs w:val="28"/>
        </w:rPr>
        <w:t>адресации</w:t>
      </w:r>
      <w:r w:rsidRPr="0093653C">
        <w:rPr>
          <w:spacing w:val="30"/>
          <w:sz w:val="28"/>
          <w:szCs w:val="28"/>
        </w:rPr>
        <w:t xml:space="preserve"> </w:t>
      </w:r>
      <w:r w:rsidR="008D363F">
        <w:rPr>
          <w:sz w:val="28"/>
          <w:szCs w:val="28"/>
        </w:rPr>
        <w:t>закреплён</w:t>
      </w:r>
      <w:r w:rsidRPr="0093653C">
        <w:rPr>
          <w:spacing w:val="21"/>
          <w:sz w:val="28"/>
          <w:szCs w:val="28"/>
        </w:rPr>
        <w:t xml:space="preserve"> </w:t>
      </w:r>
      <w:r w:rsidRPr="0093653C">
        <w:rPr>
          <w:sz w:val="28"/>
          <w:szCs w:val="28"/>
        </w:rPr>
        <w:t>Приложени</w:t>
      </w:r>
      <w:r w:rsidR="008D363F">
        <w:rPr>
          <w:sz w:val="28"/>
          <w:szCs w:val="28"/>
        </w:rPr>
        <w:t>ем</w:t>
      </w:r>
      <w:r w:rsidRPr="0093653C">
        <w:rPr>
          <w:spacing w:val="44"/>
          <w:sz w:val="28"/>
          <w:szCs w:val="28"/>
        </w:rPr>
        <w:t xml:space="preserve"> </w:t>
      </w:r>
      <w:r w:rsidRPr="0093653C">
        <w:rPr>
          <w:sz w:val="28"/>
          <w:szCs w:val="28"/>
        </w:rPr>
        <w:t>№</w:t>
      </w:r>
      <w:r w:rsidRPr="0093653C">
        <w:rPr>
          <w:spacing w:val="4"/>
          <w:sz w:val="28"/>
          <w:szCs w:val="28"/>
        </w:rPr>
        <w:t xml:space="preserve"> </w:t>
      </w:r>
      <w:r w:rsidRPr="0093653C">
        <w:rPr>
          <w:sz w:val="28"/>
          <w:szCs w:val="28"/>
        </w:rPr>
        <w:t>2</w:t>
      </w:r>
      <w:r w:rsidRPr="0093653C">
        <w:rPr>
          <w:spacing w:val="4"/>
          <w:sz w:val="28"/>
          <w:szCs w:val="28"/>
        </w:rPr>
        <w:t xml:space="preserve"> </w:t>
      </w:r>
      <w:r w:rsidRPr="0093653C">
        <w:rPr>
          <w:sz w:val="28"/>
          <w:szCs w:val="28"/>
        </w:rPr>
        <w:t>настояще</w:t>
      </w:r>
      <w:r w:rsidR="008D363F">
        <w:rPr>
          <w:sz w:val="28"/>
          <w:szCs w:val="28"/>
        </w:rPr>
        <w:t>го</w:t>
      </w:r>
      <w:r w:rsidRPr="0093653C">
        <w:rPr>
          <w:spacing w:val="40"/>
          <w:sz w:val="28"/>
          <w:szCs w:val="28"/>
        </w:rPr>
        <w:t xml:space="preserve"> </w:t>
      </w:r>
      <w:r w:rsidR="008D363F">
        <w:rPr>
          <w:sz w:val="28"/>
          <w:szCs w:val="28"/>
        </w:rPr>
        <w:t>административного</w:t>
      </w:r>
      <w:r w:rsidR="00651BF0" w:rsidRPr="0093653C">
        <w:rPr>
          <w:sz w:val="28"/>
          <w:szCs w:val="28"/>
        </w:rPr>
        <w:t xml:space="preserve"> </w:t>
      </w:r>
      <w:r w:rsidR="00651BF0">
        <w:rPr>
          <w:sz w:val="28"/>
          <w:szCs w:val="28"/>
        </w:rPr>
        <w:t>р</w:t>
      </w:r>
      <w:r w:rsidR="008D363F">
        <w:rPr>
          <w:sz w:val="28"/>
          <w:szCs w:val="28"/>
        </w:rPr>
        <w:t>егламента</w:t>
      </w:r>
      <w:r w:rsidRPr="0093653C">
        <w:rPr>
          <w:sz w:val="28"/>
          <w:szCs w:val="28"/>
        </w:rPr>
        <w:t>.</w:t>
      </w:r>
    </w:p>
    <w:p w:rsidR="00A7565B" w:rsidRDefault="007C50E0" w:rsidP="00A7565B">
      <w:pPr>
        <w:pStyle w:val="12"/>
        <w:tabs>
          <w:tab w:val="left" w:pos="709"/>
        </w:tabs>
        <w:spacing w:line="276" w:lineRule="auto"/>
        <w:ind w:firstLine="709"/>
        <w:jc w:val="both"/>
        <w:rPr>
          <w:color w:val="FF0000"/>
          <w:sz w:val="28"/>
          <w:szCs w:val="28"/>
        </w:rPr>
      </w:pPr>
      <w:bookmarkStart w:id="10" w:name="bookmark31"/>
      <w:bookmarkEnd w:id="10"/>
      <w:r w:rsidRPr="0093653C">
        <w:rPr>
          <w:sz w:val="28"/>
          <w:szCs w:val="28"/>
        </w:rPr>
        <w:t>2.3.2.</w:t>
      </w:r>
      <w:r w:rsidR="00A7565B">
        <w:rPr>
          <w:sz w:val="28"/>
          <w:szCs w:val="28"/>
        </w:rPr>
        <w:t xml:space="preserve"> </w:t>
      </w:r>
      <w:r w:rsidR="0021675D" w:rsidRPr="0093653C">
        <w:rPr>
          <w:sz w:val="28"/>
          <w:szCs w:val="28"/>
        </w:rPr>
        <w:t>Решение об отказе в присвоении, изменении или аннулировании адреса объекту адресации</w:t>
      </w:r>
      <w:r w:rsidR="00A7565B">
        <w:rPr>
          <w:sz w:val="28"/>
          <w:szCs w:val="28"/>
        </w:rPr>
        <w:t xml:space="preserve"> </w:t>
      </w:r>
      <w:proofErr w:type="gramStart"/>
      <w:r w:rsidR="008D363F">
        <w:rPr>
          <w:sz w:val="28"/>
          <w:szCs w:val="28"/>
        </w:rPr>
        <w:t>закреплён</w:t>
      </w:r>
      <w:proofErr w:type="gramEnd"/>
      <w:r w:rsidR="00A7565B" w:rsidRPr="0093653C">
        <w:rPr>
          <w:spacing w:val="21"/>
          <w:sz w:val="28"/>
          <w:szCs w:val="28"/>
        </w:rPr>
        <w:t xml:space="preserve"> </w:t>
      </w:r>
      <w:r w:rsidR="00A7565B" w:rsidRPr="0093653C">
        <w:rPr>
          <w:sz w:val="28"/>
          <w:szCs w:val="28"/>
        </w:rPr>
        <w:t>Приложени</w:t>
      </w:r>
      <w:r w:rsidR="008D363F">
        <w:rPr>
          <w:sz w:val="28"/>
          <w:szCs w:val="28"/>
        </w:rPr>
        <w:t>ем</w:t>
      </w:r>
      <w:r w:rsidR="00A7565B" w:rsidRPr="0093653C">
        <w:rPr>
          <w:spacing w:val="44"/>
          <w:sz w:val="28"/>
          <w:szCs w:val="28"/>
        </w:rPr>
        <w:t xml:space="preserve"> </w:t>
      </w:r>
      <w:r w:rsidR="00A7565B" w:rsidRPr="0093653C">
        <w:rPr>
          <w:sz w:val="28"/>
          <w:szCs w:val="28"/>
        </w:rPr>
        <w:t>№</w:t>
      </w:r>
      <w:r w:rsidR="00A7565B" w:rsidRPr="0093653C">
        <w:rPr>
          <w:spacing w:val="4"/>
          <w:sz w:val="28"/>
          <w:szCs w:val="28"/>
        </w:rPr>
        <w:t xml:space="preserve"> </w:t>
      </w:r>
      <w:r w:rsidR="00A7565B">
        <w:rPr>
          <w:spacing w:val="4"/>
          <w:sz w:val="28"/>
          <w:szCs w:val="28"/>
        </w:rPr>
        <w:t>3</w:t>
      </w:r>
      <w:r w:rsidR="00A7565B" w:rsidRPr="0093653C">
        <w:rPr>
          <w:spacing w:val="4"/>
          <w:sz w:val="28"/>
          <w:szCs w:val="28"/>
        </w:rPr>
        <w:t xml:space="preserve"> </w:t>
      </w:r>
      <w:r w:rsidR="00A7565B" w:rsidRPr="0093653C">
        <w:rPr>
          <w:sz w:val="28"/>
          <w:szCs w:val="28"/>
        </w:rPr>
        <w:t>настояще</w:t>
      </w:r>
      <w:r w:rsidR="008D363F">
        <w:rPr>
          <w:sz w:val="28"/>
          <w:szCs w:val="28"/>
        </w:rPr>
        <w:t>го</w:t>
      </w:r>
      <w:r w:rsidR="00A7565B" w:rsidRPr="0093653C">
        <w:rPr>
          <w:spacing w:val="40"/>
          <w:sz w:val="28"/>
          <w:szCs w:val="28"/>
        </w:rPr>
        <w:t xml:space="preserve"> </w:t>
      </w:r>
      <w:r w:rsidR="00651BF0">
        <w:rPr>
          <w:sz w:val="28"/>
          <w:szCs w:val="28"/>
        </w:rPr>
        <w:t>административно</w:t>
      </w:r>
      <w:r w:rsidR="008D363F">
        <w:rPr>
          <w:sz w:val="28"/>
          <w:szCs w:val="28"/>
        </w:rPr>
        <w:t>го</w:t>
      </w:r>
      <w:r w:rsidR="00651BF0" w:rsidRPr="0093653C">
        <w:rPr>
          <w:sz w:val="28"/>
          <w:szCs w:val="28"/>
        </w:rPr>
        <w:t xml:space="preserve"> </w:t>
      </w:r>
      <w:r w:rsidR="00651BF0">
        <w:rPr>
          <w:sz w:val="28"/>
          <w:szCs w:val="28"/>
        </w:rPr>
        <w:t>р</w:t>
      </w:r>
      <w:r w:rsidR="00A7565B" w:rsidRPr="0093653C">
        <w:rPr>
          <w:sz w:val="28"/>
          <w:szCs w:val="28"/>
        </w:rPr>
        <w:t>егламент</w:t>
      </w:r>
      <w:r w:rsidR="008D363F">
        <w:rPr>
          <w:sz w:val="28"/>
          <w:szCs w:val="28"/>
        </w:rPr>
        <w:t>а</w:t>
      </w:r>
      <w:r w:rsidR="0021675D" w:rsidRPr="0093653C">
        <w:rPr>
          <w:sz w:val="28"/>
          <w:szCs w:val="28"/>
        </w:rPr>
        <w:t>.</w:t>
      </w:r>
      <w:r w:rsidR="0021675D" w:rsidRPr="0093653C">
        <w:rPr>
          <w:color w:val="FF0000"/>
          <w:sz w:val="28"/>
          <w:szCs w:val="28"/>
        </w:rPr>
        <w:t xml:space="preserve"> </w:t>
      </w:r>
    </w:p>
    <w:p w:rsidR="000E429F" w:rsidRPr="000E429F" w:rsidRDefault="000E429F" w:rsidP="00A7565B">
      <w:pPr>
        <w:pStyle w:val="12"/>
        <w:tabs>
          <w:tab w:val="left" w:pos="709"/>
        </w:tabs>
        <w:spacing w:line="276" w:lineRule="auto"/>
        <w:ind w:firstLine="709"/>
        <w:jc w:val="both"/>
        <w:rPr>
          <w:sz w:val="28"/>
          <w:szCs w:val="28"/>
        </w:rPr>
      </w:pPr>
      <w:r w:rsidRPr="000E429F">
        <w:rPr>
          <w:sz w:val="28"/>
          <w:szCs w:val="28"/>
        </w:rPr>
        <w:t>В присвоении объекту адресации адреса или аннулировании его адреса может быть отказано в случаях, если:</w:t>
      </w:r>
    </w:p>
    <w:p w:rsidR="00F616FF" w:rsidRDefault="001D4257" w:rsidP="00423316">
      <w:pPr>
        <w:pStyle w:val="formattext"/>
        <w:shd w:val="clear" w:color="auto" w:fill="FFFFFF"/>
        <w:spacing w:before="0" w:beforeAutospacing="0" w:after="0" w:afterAutospacing="0" w:line="276" w:lineRule="auto"/>
        <w:ind w:firstLine="709"/>
        <w:jc w:val="both"/>
        <w:textAlignment w:val="baseline"/>
        <w:rPr>
          <w:sz w:val="28"/>
          <w:szCs w:val="28"/>
        </w:rPr>
      </w:pPr>
      <w:r>
        <w:rPr>
          <w:sz w:val="28"/>
          <w:szCs w:val="28"/>
        </w:rPr>
        <w:t xml:space="preserve"> </w:t>
      </w:r>
      <w:r w:rsidR="00F616FF">
        <w:rPr>
          <w:sz w:val="28"/>
          <w:szCs w:val="28"/>
        </w:rPr>
        <w:t>2.3.2.1.</w:t>
      </w:r>
      <w:r w:rsidR="000E429F" w:rsidRPr="000E429F">
        <w:rPr>
          <w:sz w:val="28"/>
          <w:szCs w:val="28"/>
        </w:rPr>
        <w:t xml:space="preserve"> с заявлением о присвоении объекту адресации адреса обратилось лицо, не указанное в</w:t>
      </w:r>
      <w:r w:rsidR="000E429F">
        <w:rPr>
          <w:sz w:val="28"/>
          <w:szCs w:val="28"/>
        </w:rPr>
        <w:t xml:space="preserve"> </w:t>
      </w:r>
      <w:hyperlink r:id="rId10" w:anchor="7DS0KB" w:history="1">
        <w:r w:rsidR="000E429F" w:rsidRPr="000E429F">
          <w:rPr>
            <w:rStyle w:val="a3"/>
            <w:color w:val="auto"/>
            <w:sz w:val="28"/>
            <w:szCs w:val="28"/>
            <w:u w:val="none"/>
          </w:rPr>
          <w:t>пунктах 27</w:t>
        </w:r>
      </w:hyperlink>
      <w:r w:rsidR="000E429F">
        <w:rPr>
          <w:sz w:val="28"/>
          <w:szCs w:val="28"/>
        </w:rPr>
        <w:t xml:space="preserve"> </w:t>
      </w:r>
      <w:r w:rsidR="000E429F" w:rsidRPr="000E429F">
        <w:rPr>
          <w:sz w:val="28"/>
          <w:szCs w:val="28"/>
        </w:rPr>
        <w:t>и</w:t>
      </w:r>
      <w:r w:rsidR="000E429F">
        <w:rPr>
          <w:sz w:val="28"/>
          <w:szCs w:val="28"/>
        </w:rPr>
        <w:t xml:space="preserve"> </w:t>
      </w:r>
      <w:hyperlink r:id="rId11" w:anchor="7E80KH" w:history="1">
        <w:r w:rsidR="000E429F" w:rsidRPr="000E429F">
          <w:rPr>
            <w:rStyle w:val="a3"/>
            <w:color w:val="auto"/>
            <w:sz w:val="28"/>
            <w:szCs w:val="28"/>
            <w:u w:val="none"/>
          </w:rPr>
          <w:t>29 Правил</w:t>
        </w:r>
      </w:hyperlink>
      <w:r w:rsidR="00F616FF">
        <w:t xml:space="preserve"> </w:t>
      </w:r>
      <w:r w:rsidR="00F616FF" w:rsidRPr="00F616FF">
        <w:rPr>
          <w:sz w:val="28"/>
          <w:szCs w:val="28"/>
        </w:rPr>
        <w:t xml:space="preserve">присвоения, изменения и </w:t>
      </w:r>
      <w:r w:rsidR="00F616FF" w:rsidRPr="00F616FF">
        <w:rPr>
          <w:sz w:val="28"/>
          <w:szCs w:val="28"/>
        </w:rPr>
        <w:lastRenderedPageBreak/>
        <w:t xml:space="preserve">аннулирования </w:t>
      </w:r>
      <w:r w:rsidRPr="00F616FF">
        <w:rPr>
          <w:sz w:val="28"/>
          <w:szCs w:val="28"/>
        </w:rPr>
        <w:t>адресов,</w:t>
      </w:r>
      <w:r w:rsidR="00F616FF" w:rsidRPr="00F616FF">
        <w:rPr>
          <w:sz w:val="28"/>
          <w:szCs w:val="28"/>
        </w:rPr>
        <w:t xml:space="preserve"> утверждённых постановлением Правительства Российской Федерации от 19.11.2014 № 1221 «Об утверждении Правил присвоения, изменения и аннулирования адресов»</w:t>
      </w:r>
      <w:r w:rsidR="00F616FF">
        <w:rPr>
          <w:sz w:val="28"/>
          <w:szCs w:val="28"/>
        </w:rPr>
        <w:t xml:space="preserve"> (далее – Правил</w:t>
      </w:r>
      <w:r w:rsidR="00252DC0">
        <w:rPr>
          <w:sz w:val="28"/>
          <w:szCs w:val="28"/>
        </w:rPr>
        <w:t>а</w:t>
      </w:r>
      <w:r w:rsidR="00F616FF">
        <w:rPr>
          <w:sz w:val="28"/>
          <w:szCs w:val="28"/>
        </w:rPr>
        <w:t>)</w:t>
      </w:r>
      <w:r w:rsidR="000E429F" w:rsidRPr="00F616FF">
        <w:rPr>
          <w:sz w:val="28"/>
          <w:szCs w:val="28"/>
        </w:rPr>
        <w:t>;</w:t>
      </w:r>
    </w:p>
    <w:p w:rsidR="000E429F" w:rsidRPr="000E429F" w:rsidRDefault="00F616FF" w:rsidP="00423316">
      <w:pPr>
        <w:pStyle w:val="formattext"/>
        <w:shd w:val="clear" w:color="auto" w:fill="FFFFFF"/>
        <w:spacing w:before="0" w:beforeAutospacing="0" w:after="0" w:afterAutospacing="0" w:line="276" w:lineRule="auto"/>
        <w:ind w:firstLine="709"/>
        <w:jc w:val="both"/>
        <w:textAlignment w:val="baseline"/>
        <w:rPr>
          <w:sz w:val="28"/>
          <w:szCs w:val="28"/>
        </w:rPr>
      </w:pPr>
      <w:r>
        <w:rPr>
          <w:sz w:val="28"/>
          <w:szCs w:val="28"/>
        </w:rPr>
        <w:t xml:space="preserve"> 2.3.2.2.</w:t>
      </w:r>
      <w:r w:rsidR="000E429F" w:rsidRPr="000E429F">
        <w:rPr>
          <w:sz w:val="28"/>
          <w:szCs w:val="28"/>
        </w:rPr>
        <w:t xml:space="preserve"> ответ на межведомственный запрос свидетельствует об отсутствии документа и (или) информации, </w:t>
      </w:r>
      <w:proofErr w:type="gramStart"/>
      <w:r w:rsidR="000E429F" w:rsidRPr="000E429F">
        <w:rPr>
          <w:sz w:val="28"/>
          <w:szCs w:val="28"/>
        </w:rPr>
        <w:t>необходимых</w:t>
      </w:r>
      <w:proofErr w:type="gramEnd"/>
      <w:r w:rsidR="000E429F" w:rsidRPr="000E429F">
        <w:rPr>
          <w:sz w:val="28"/>
          <w:szCs w:val="28"/>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E429F" w:rsidRPr="000E429F" w:rsidRDefault="00F616FF" w:rsidP="00423316">
      <w:pPr>
        <w:pStyle w:val="formattext"/>
        <w:shd w:val="clear" w:color="auto" w:fill="FFFFFF"/>
        <w:spacing w:before="0" w:beforeAutospacing="0" w:after="0" w:afterAutospacing="0" w:line="276" w:lineRule="auto"/>
        <w:ind w:firstLine="709"/>
        <w:jc w:val="both"/>
        <w:textAlignment w:val="baseline"/>
        <w:rPr>
          <w:sz w:val="28"/>
          <w:szCs w:val="28"/>
        </w:rPr>
      </w:pPr>
      <w:r>
        <w:rPr>
          <w:sz w:val="28"/>
          <w:szCs w:val="28"/>
        </w:rPr>
        <w:t>2.3.2.3.</w:t>
      </w:r>
      <w:r w:rsidR="000E429F" w:rsidRPr="000E429F">
        <w:rPr>
          <w:sz w:val="28"/>
          <w:szCs w:val="28"/>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E429F" w:rsidRPr="000E429F" w:rsidRDefault="00603D7C" w:rsidP="00423316">
      <w:pPr>
        <w:pStyle w:val="formattext"/>
        <w:shd w:val="clear" w:color="auto" w:fill="FFFFFF"/>
        <w:spacing w:before="0" w:beforeAutospacing="0" w:after="0" w:afterAutospacing="0" w:line="276" w:lineRule="auto"/>
        <w:ind w:firstLine="709"/>
        <w:jc w:val="both"/>
        <w:textAlignment w:val="baseline"/>
        <w:rPr>
          <w:sz w:val="28"/>
          <w:szCs w:val="28"/>
        </w:rPr>
      </w:pPr>
      <w:r>
        <w:rPr>
          <w:sz w:val="28"/>
          <w:szCs w:val="28"/>
        </w:rPr>
        <w:t>2.3.2.4.</w:t>
      </w:r>
      <w:r w:rsidR="000E429F" w:rsidRPr="000E429F">
        <w:rPr>
          <w:sz w:val="28"/>
          <w:szCs w:val="28"/>
        </w:rPr>
        <w:t xml:space="preserve"> отсутствуют случаи и условия для присвоения объекту адресации адреса или аннулирования его адреса, указанные в </w:t>
      </w:r>
      <w:hyperlink r:id="rId12" w:anchor="7DI0KA" w:history="1">
        <w:r w:rsidR="000E429F" w:rsidRPr="000E429F">
          <w:rPr>
            <w:rStyle w:val="a3"/>
            <w:color w:val="auto"/>
            <w:sz w:val="28"/>
            <w:szCs w:val="28"/>
            <w:u w:val="none"/>
          </w:rPr>
          <w:t>пунктах 5</w:t>
        </w:r>
      </w:hyperlink>
      <w:r w:rsidR="000E429F" w:rsidRPr="000E429F">
        <w:rPr>
          <w:sz w:val="28"/>
          <w:szCs w:val="28"/>
        </w:rPr>
        <w:t>,</w:t>
      </w:r>
      <w:r w:rsidR="000E429F">
        <w:rPr>
          <w:sz w:val="28"/>
          <w:szCs w:val="28"/>
        </w:rPr>
        <w:t xml:space="preserve"> </w:t>
      </w:r>
      <w:hyperlink r:id="rId13" w:anchor="7DA0K5" w:history="1">
        <w:r w:rsidR="000E429F" w:rsidRPr="000E429F">
          <w:rPr>
            <w:rStyle w:val="a3"/>
            <w:color w:val="auto"/>
            <w:sz w:val="28"/>
            <w:szCs w:val="28"/>
            <w:u w:val="none"/>
          </w:rPr>
          <w:t>8</w:t>
        </w:r>
      </w:hyperlink>
      <w:r w:rsidR="000E429F" w:rsidRPr="000E429F">
        <w:rPr>
          <w:sz w:val="28"/>
          <w:szCs w:val="28"/>
        </w:rPr>
        <w:t>-</w:t>
      </w:r>
      <w:hyperlink r:id="rId14" w:anchor="7DM0KB" w:history="1">
        <w:r w:rsidR="000E429F" w:rsidRPr="000E429F">
          <w:rPr>
            <w:rStyle w:val="a3"/>
            <w:color w:val="auto"/>
            <w:sz w:val="28"/>
            <w:szCs w:val="28"/>
            <w:u w:val="none"/>
          </w:rPr>
          <w:t>11</w:t>
        </w:r>
      </w:hyperlink>
      <w:r w:rsidR="000E429F">
        <w:rPr>
          <w:sz w:val="28"/>
          <w:szCs w:val="28"/>
        </w:rPr>
        <w:t xml:space="preserve"> </w:t>
      </w:r>
      <w:r w:rsidR="000E429F" w:rsidRPr="000E429F">
        <w:rPr>
          <w:sz w:val="28"/>
          <w:szCs w:val="28"/>
        </w:rPr>
        <w:t>и</w:t>
      </w:r>
      <w:r w:rsidR="000E429F">
        <w:rPr>
          <w:sz w:val="28"/>
          <w:szCs w:val="28"/>
        </w:rPr>
        <w:t xml:space="preserve"> </w:t>
      </w:r>
      <w:hyperlink r:id="rId15" w:anchor="7DS0KE" w:history="1">
        <w:r w:rsidR="000E429F" w:rsidRPr="000E429F">
          <w:rPr>
            <w:rStyle w:val="a3"/>
            <w:color w:val="auto"/>
            <w:sz w:val="28"/>
            <w:szCs w:val="28"/>
            <w:u w:val="none"/>
          </w:rPr>
          <w:t>14</w:t>
        </w:r>
      </w:hyperlink>
      <w:r w:rsidR="000E429F" w:rsidRPr="000E429F">
        <w:rPr>
          <w:sz w:val="28"/>
          <w:szCs w:val="28"/>
        </w:rPr>
        <w:t>-</w:t>
      </w:r>
      <w:hyperlink r:id="rId16" w:anchor="7DQ0KC" w:history="1">
        <w:r w:rsidR="000E429F" w:rsidRPr="000E429F">
          <w:rPr>
            <w:rStyle w:val="a3"/>
            <w:color w:val="auto"/>
            <w:sz w:val="28"/>
            <w:szCs w:val="28"/>
            <w:u w:val="none"/>
          </w:rPr>
          <w:t>18 Правил</w:t>
        </w:r>
      </w:hyperlink>
      <w:r w:rsidR="000E429F" w:rsidRPr="000E429F">
        <w:rPr>
          <w:sz w:val="28"/>
          <w:szCs w:val="28"/>
        </w:rPr>
        <w:t>.</w:t>
      </w:r>
    </w:p>
    <w:p w:rsidR="00E000F5" w:rsidRPr="00BE1DAE" w:rsidRDefault="00E000F5" w:rsidP="00423316">
      <w:pPr>
        <w:pStyle w:val="12"/>
        <w:tabs>
          <w:tab w:val="left" w:pos="709"/>
        </w:tabs>
        <w:spacing w:line="276" w:lineRule="auto"/>
        <w:ind w:firstLine="709"/>
        <w:jc w:val="both"/>
        <w:rPr>
          <w:color w:val="FF0000"/>
          <w:sz w:val="28"/>
          <w:szCs w:val="28"/>
        </w:rPr>
      </w:pPr>
      <w:r w:rsidRPr="0093653C">
        <w:rPr>
          <w:sz w:val="28"/>
          <w:szCs w:val="28"/>
        </w:rPr>
        <w:t>Рекомендуемый</w:t>
      </w:r>
      <w:r w:rsidRPr="0093653C">
        <w:rPr>
          <w:spacing w:val="1"/>
          <w:sz w:val="28"/>
          <w:szCs w:val="28"/>
        </w:rPr>
        <w:t xml:space="preserve"> </w:t>
      </w:r>
      <w:r w:rsidRPr="0093653C">
        <w:rPr>
          <w:sz w:val="28"/>
          <w:szCs w:val="28"/>
        </w:rPr>
        <w:t>образец</w:t>
      </w:r>
      <w:r w:rsidRPr="0093653C">
        <w:rPr>
          <w:spacing w:val="1"/>
          <w:sz w:val="28"/>
          <w:szCs w:val="28"/>
        </w:rPr>
        <w:t xml:space="preserve"> </w:t>
      </w:r>
      <w:r w:rsidRPr="0093653C">
        <w:rPr>
          <w:sz w:val="28"/>
          <w:szCs w:val="28"/>
        </w:rPr>
        <w:t>формы</w:t>
      </w:r>
      <w:r w:rsidRPr="0093653C">
        <w:rPr>
          <w:spacing w:val="1"/>
          <w:sz w:val="28"/>
          <w:szCs w:val="28"/>
        </w:rPr>
        <w:t xml:space="preserve"> </w:t>
      </w:r>
      <w:r w:rsidRPr="0093653C">
        <w:rPr>
          <w:sz w:val="28"/>
          <w:szCs w:val="28"/>
        </w:rPr>
        <w:t>решения</w:t>
      </w:r>
      <w:r w:rsidRPr="0093653C">
        <w:rPr>
          <w:spacing w:val="1"/>
          <w:sz w:val="28"/>
          <w:szCs w:val="28"/>
        </w:rPr>
        <w:t xml:space="preserve"> </w:t>
      </w:r>
      <w:r w:rsidR="0093653C" w:rsidRPr="0093653C">
        <w:rPr>
          <w:sz w:val="28"/>
          <w:szCs w:val="28"/>
        </w:rPr>
        <w:t xml:space="preserve">об отказе в присвоении, изменении или аннулировании адреса объекту </w:t>
      </w:r>
      <w:r w:rsidR="00181943" w:rsidRPr="0093653C">
        <w:rPr>
          <w:sz w:val="28"/>
          <w:szCs w:val="28"/>
        </w:rPr>
        <w:t xml:space="preserve">адресации </w:t>
      </w:r>
      <w:proofErr w:type="spellStart"/>
      <w:r w:rsidRPr="0093653C">
        <w:rPr>
          <w:sz w:val="28"/>
          <w:szCs w:val="28"/>
        </w:rPr>
        <w:t>справочно</w:t>
      </w:r>
      <w:proofErr w:type="spellEnd"/>
      <w:r w:rsidRPr="0093653C">
        <w:rPr>
          <w:spacing w:val="34"/>
          <w:sz w:val="28"/>
          <w:szCs w:val="28"/>
        </w:rPr>
        <w:t xml:space="preserve"> </w:t>
      </w:r>
      <w:r w:rsidRPr="0093653C">
        <w:rPr>
          <w:sz w:val="28"/>
          <w:szCs w:val="28"/>
        </w:rPr>
        <w:t>приведен</w:t>
      </w:r>
      <w:r w:rsidRPr="0093653C">
        <w:rPr>
          <w:spacing w:val="21"/>
          <w:sz w:val="28"/>
          <w:szCs w:val="28"/>
        </w:rPr>
        <w:t xml:space="preserve"> </w:t>
      </w:r>
      <w:r w:rsidRPr="0093653C">
        <w:rPr>
          <w:sz w:val="28"/>
          <w:szCs w:val="28"/>
        </w:rPr>
        <w:t>в</w:t>
      </w:r>
      <w:r w:rsidRPr="0093653C">
        <w:rPr>
          <w:spacing w:val="-9"/>
          <w:sz w:val="28"/>
          <w:szCs w:val="28"/>
        </w:rPr>
        <w:t xml:space="preserve"> </w:t>
      </w:r>
      <w:r w:rsidRPr="0093653C">
        <w:rPr>
          <w:sz w:val="28"/>
          <w:szCs w:val="28"/>
        </w:rPr>
        <w:t>Приложении</w:t>
      </w:r>
      <w:r w:rsidRPr="0093653C">
        <w:rPr>
          <w:spacing w:val="44"/>
          <w:sz w:val="28"/>
          <w:szCs w:val="28"/>
        </w:rPr>
        <w:t xml:space="preserve"> </w:t>
      </w:r>
      <w:r w:rsidRPr="0093653C">
        <w:rPr>
          <w:sz w:val="28"/>
          <w:szCs w:val="28"/>
        </w:rPr>
        <w:t>№</w:t>
      </w:r>
      <w:r w:rsidRPr="0093653C">
        <w:rPr>
          <w:spacing w:val="4"/>
          <w:sz w:val="28"/>
          <w:szCs w:val="28"/>
        </w:rPr>
        <w:t xml:space="preserve"> </w:t>
      </w:r>
      <w:r w:rsidR="00181943" w:rsidRPr="0093653C">
        <w:rPr>
          <w:sz w:val="28"/>
          <w:szCs w:val="28"/>
        </w:rPr>
        <w:t>3</w:t>
      </w:r>
      <w:r w:rsidRPr="0093653C">
        <w:rPr>
          <w:spacing w:val="4"/>
          <w:sz w:val="28"/>
          <w:szCs w:val="28"/>
        </w:rPr>
        <w:t xml:space="preserve"> </w:t>
      </w:r>
      <w:r w:rsidRPr="0093653C">
        <w:rPr>
          <w:sz w:val="28"/>
          <w:szCs w:val="28"/>
        </w:rPr>
        <w:t>к</w:t>
      </w:r>
      <w:r w:rsidRPr="0093653C">
        <w:rPr>
          <w:spacing w:val="8"/>
          <w:sz w:val="28"/>
          <w:szCs w:val="28"/>
        </w:rPr>
        <w:t xml:space="preserve"> </w:t>
      </w:r>
      <w:r w:rsidRPr="0093653C">
        <w:rPr>
          <w:sz w:val="28"/>
          <w:szCs w:val="28"/>
        </w:rPr>
        <w:t>настоящему</w:t>
      </w:r>
      <w:r w:rsidR="00603D7C">
        <w:rPr>
          <w:sz w:val="28"/>
          <w:szCs w:val="28"/>
        </w:rPr>
        <w:t xml:space="preserve"> </w:t>
      </w:r>
      <w:r w:rsidR="001F23B8">
        <w:rPr>
          <w:sz w:val="28"/>
          <w:szCs w:val="28"/>
        </w:rPr>
        <w:t>а</w:t>
      </w:r>
      <w:r w:rsidR="00603D7C">
        <w:rPr>
          <w:sz w:val="28"/>
          <w:szCs w:val="28"/>
        </w:rPr>
        <w:t>дминистративному</w:t>
      </w:r>
      <w:r w:rsidR="00603D7C">
        <w:rPr>
          <w:spacing w:val="40"/>
          <w:sz w:val="28"/>
          <w:szCs w:val="28"/>
        </w:rPr>
        <w:t xml:space="preserve"> р</w:t>
      </w:r>
      <w:r w:rsidRPr="0093653C">
        <w:rPr>
          <w:sz w:val="28"/>
          <w:szCs w:val="28"/>
        </w:rPr>
        <w:t>егламенту</w:t>
      </w:r>
      <w:r w:rsidR="00181943" w:rsidRPr="0093653C">
        <w:rPr>
          <w:sz w:val="28"/>
          <w:szCs w:val="28"/>
        </w:rPr>
        <w:t>.</w:t>
      </w:r>
    </w:p>
    <w:p w:rsidR="0093653C" w:rsidRDefault="0093653C" w:rsidP="00423316">
      <w:pPr>
        <w:pStyle w:val="Default"/>
        <w:tabs>
          <w:tab w:val="left" w:pos="426"/>
          <w:tab w:val="left" w:pos="3168"/>
        </w:tabs>
        <w:spacing w:line="276" w:lineRule="auto"/>
        <w:ind w:left="352" w:firstLine="709"/>
        <w:rPr>
          <w:b/>
          <w:bCs/>
          <w:color w:val="auto"/>
          <w:sz w:val="28"/>
          <w:szCs w:val="28"/>
        </w:rPr>
      </w:pPr>
      <w:bookmarkStart w:id="11" w:name="bookmark32"/>
      <w:bookmarkStart w:id="12" w:name="bookmark33"/>
      <w:bookmarkEnd w:id="11"/>
      <w:bookmarkEnd w:id="12"/>
    </w:p>
    <w:p w:rsidR="00444C7E" w:rsidRDefault="00F13662" w:rsidP="001F23B8">
      <w:pPr>
        <w:pStyle w:val="Default"/>
        <w:numPr>
          <w:ilvl w:val="1"/>
          <w:numId w:val="5"/>
        </w:numPr>
        <w:tabs>
          <w:tab w:val="left" w:pos="426"/>
          <w:tab w:val="left" w:pos="709"/>
        </w:tabs>
        <w:spacing w:line="276" w:lineRule="auto"/>
        <w:ind w:hanging="211"/>
        <w:rPr>
          <w:b/>
          <w:bCs/>
          <w:color w:val="auto"/>
          <w:sz w:val="28"/>
          <w:szCs w:val="28"/>
        </w:rPr>
      </w:pPr>
      <w:r>
        <w:rPr>
          <w:b/>
          <w:bCs/>
          <w:color w:val="auto"/>
          <w:sz w:val="28"/>
          <w:szCs w:val="28"/>
        </w:rPr>
        <w:t>Сроки предоставления муниципальной услуги</w:t>
      </w:r>
    </w:p>
    <w:p w:rsidR="001F23B8" w:rsidRPr="00C80333" w:rsidRDefault="001F23B8" w:rsidP="001F23B8">
      <w:pPr>
        <w:pStyle w:val="Default"/>
        <w:tabs>
          <w:tab w:val="left" w:pos="426"/>
          <w:tab w:val="left" w:pos="709"/>
          <w:tab w:val="left" w:pos="3168"/>
        </w:tabs>
        <w:spacing w:line="276" w:lineRule="auto"/>
        <w:ind w:left="920"/>
        <w:rPr>
          <w:color w:val="auto"/>
          <w:sz w:val="28"/>
          <w:szCs w:val="28"/>
        </w:rPr>
      </w:pPr>
    </w:p>
    <w:p w:rsidR="00444C7E" w:rsidRDefault="00C80333" w:rsidP="00423316">
      <w:pPr>
        <w:pStyle w:val="12"/>
        <w:numPr>
          <w:ilvl w:val="2"/>
          <w:numId w:val="5"/>
        </w:numPr>
        <w:tabs>
          <w:tab w:val="left" w:pos="1354"/>
        </w:tabs>
        <w:spacing w:line="276" w:lineRule="auto"/>
        <w:ind w:left="0" w:firstLine="709"/>
        <w:jc w:val="both"/>
        <w:rPr>
          <w:sz w:val="28"/>
          <w:szCs w:val="28"/>
        </w:rPr>
      </w:pPr>
      <w:bookmarkStart w:id="13" w:name="bookmark35"/>
      <w:bookmarkStart w:id="14" w:name="bookmark36"/>
      <w:bookmarkStart w:id="15" w:name="bookmark34"/>
      <w:bookmarkEnd w:id="13"/>
      <w:bookmarkEnd w:id="14"/>
      <w:bookmarkEnd w:id="15"/>
      <w:r>
        <w:rPr>
          <w:sz w:val="28"/>
          <w:szCs w:val="28"/>
        </w:rPr>
        <w:t xml:space="preserve"> </w:t>
      </w:r>
      <w:r w:rsidR="00F13662">
        <w:rPr>
          <w:sz w:val="28"/>
          <w:szCs w:val="28"/>
        </w:rPr>
        <w:t>Срок предоставления муниципальной услуги</w:t>
      </w:r>
      <w:r>
        <w:rPr>
          <w:sz w:val="28"/>
          <w:szCs w:val="28"/>
        </w:rPr>
        <w:t xml:space="preserve"> включает,</w:t>
      </w:r>
      <w:r w:rsidR="00F13662">
        <w:rPr>
          <w:sz w:val="28"/>
          <w:szCs w:val="28"/>
        </w:rPr>
        <w:t xml:space="preserve"> в том числе</w:t>
      </w:r>
      <w:r>
        <w:rPr>
          <w:sz w:val="28"/>
          <w:szCs w:val="28"/>
        </w:rPr>
        <w:t>, время</w:t>
      </w:r>
      <w:r w:rsidR="00A7565B">
        <w:rPr>
          <w:sz w:val="28"/>
          <w:szCs w:val="28"/>
        </w:rPr>
        <w:t>,</w:t>
      </w:r>
      <w:r>
        <w:rPr>
          <w:sz w:val="28"/>
          <w:szCs w:val="28"/>
        </w:rPr>
        <w:t xml:space="preserve"> </w:t>
      </w:r>
      <w:r w:rsidR="00F13662">
        <w:rPr>
          <w:sz w:val="28"/>
          <w:szCs w:val="28"/>
        </w:rPr>
        <w:t>необходимо</w:t>
      </w:r>
      <w:r>
        <w:rPr>
          <w:sz w:val="28"/>
          <w:szCs w:val="28"/>
        </w:rPr>
        <w:t>е для</w:t>
      </w:r>
      <w:r w:rsidR="00F13662">
        <w:rPr>
          <w:sz w:val="28"/>
          <w:szCs w:val="28"/>
        </w:rPr>
        <w:t xml:space="preserve"> обращения в организации, участвующие в предоставлении муниципальной услуги, срок выдачи (направления) документов, являющихся результатом предоставления муниципальной услуги.</w:t>
      </w:r>
    </w:p>
    <w:p w:rsidR="00444C7E" w:rsidRDefault="009D1138" w:rsidP="00423316">
      <w:pPr>
        <w:pStyle w:val="12"/>
        <w:numPr>
          <w:ilvl w:val="2"/>
          <w:numId w:val="5"/>
        </w:numPr>
        <w:tabs>
          <w:tab w:val="left" w:pos="1366"/>
        </w:tabs>
        <w:spacing w:line="276" w:lineRule="auto"/>
        <w:ind w:left="0" w:firstLine="709"/>
        <w:jc w:val="both"/>
        <w:rPr>
          <w:sz w:val="28"/>
          <w:szCs w:val="28"/>
        </w:rPr>
      </w:pPr>
      <w:bookmarkStart w:id="16" w:name="bookmark37"/>
      <w:bookmarkEnd w:id="16"/>
      <w:r w:rsidRPr="00011078">
        <w:rPr>
          <w:sz w:val="28"/>
          <w:szCs w:val="28"/>
        </w:rPr>
        <w:t xml:space="preserve"> </w:t>
      </w:r>
      <w:r w:rsidR="00F13662" w:rsidRPr="00011078">
        <w:rPr>
          <w:sz w:val="28"/>
          <w:szCs w:val="28"/>
        </w:rPr>
        <w:t>Срок предоставления муниципальной услуги</w:t>
      </w:r>
      <w:r w:rsidR="00091873">
        <w:rPr>
          <w:sz w:val="28"/>
          <w:szCs w:val="28"/>
        </w:rPr>
        <w:t>.</w:t>
      </w:r>
    </w:p>
    <w:p w:rsidR="006E55EE" w:rsidRPr="00A7565B" w:rsidRDefault="00603D7C" w:rsidP="00423316">
      <w:pPr>
        <w:pStyle w:val="12"/>
        <w:tabs>
          <w:tab w:val="left" w:pos="1354"/>
        </w:tabs>
        <w:spacing w:line="276" w:lineRule="auto"/>
        <w:ind w:firstLine="709"/>
        <w:jc w:val="both"/>
        <w:rPr>
          <w:sz w:val="28"/>
          <w:szCs w:val="28"/>
        </w:rPr>
      </w:pPr>
      <w:proofErr w:type="gramStart"/>
      <w:r>
        <w:rPr>
          <w:w w:val="105"/>
          <w:sz w:val="28"/>
          <w:szCs w:val="28"/>
        </w:rPr>
        <w:t>Срок, отведенный у</w:t>
      </w:r>
      <w:r w:rsidR="006E55EE" w:rsidRPr="00011078">
        <w:rPr>
          <w:w w:val="105"/>
          <w:sz w:val="28"/>
          <w:szCs w:val="28"/>
        </w:rPr>
        <w:t>полномоченному органу для принятия   решения</w:t>
      </w:r>
      <w:r>
        <w:rPr>
          <w:w w:val="105"/>
          <w:sz w:val="28"/>
          <w:szCs w:val="28"/>
        </w:rPr>
        <w:t xml:space="preserve"> </w:t>
      </w:r>
      <w:r w:rsidR="006E55EE" w:rsidRPr="00011078">
        <w:rPr>
          <w:w w:val="105"/>
          <w:sz w:val="28"/>
          <w:szCs w:val="28"/>
        </w:rPr>
        <w:t>о присвоении</w:t>
      </w:r>
      <w:r w:rsidR="006E55EE" w:rsidRPr="00011078">
        <w:rPr>
          <w:spacing w:val="1"/>
          <w:w w:val="105"/>
          <w:sz w:val="28"/>
          <w:szCs w:val="28"/>
        </w:rPr>
        <w:t xml:space="preserve"> </w:t>
      </w:r>
      <w:r w:rsidR="006E55EE" w:rsidRPr="00011078">
        <w:rPr>
          <w:w w:val="105"/>
          <w:sz w:val="28"/>
          <w:szCs w:val="28"/>
        </w:rPr>
        <w:t>объекту адресации адреса или аннулировании его адреса, решения</w:t>
      </w:r>
      <w:r w:rsidR="006E55EE" w:rsidRPr="00011078">
        <w:rPr>
          <w:spacing w:val="1"/>
          <w:w w:val="105"/>
          <w:sz w:val="28"/>
          <w:szCs w:val="28"/>
        </w:rPr>
        <w:t xml:space="preserve"> </w:t>
      </w:r>
      <w:r w:rsidR="006E55EE" w:rsidRPr="00011078">
        <w:rPr>
          <w:w w:val="105"/>
          <w:sz w:val="28"/>
          <w:szCs w:val="28"/>
        </w:rPr>
        <w:t>об отказе</w:t>
      </w:r>
      <w:r w:rsidR="006E55EE" w:rsidRPr="00011078">
        <w:rPr>
          <w:spacing w:val="1"/>
          <w:w w:val="105"/>
          <w:sz w:val="28"/>
          <w:szCs w:val="28"/>
        </w:rPr>
        <w:t xml:space="preserve"> </w:t>
      </w:r>
      <w:r w:rsidR="006E55EE" w:rsidRPr="00011078">
        <w:rPr>
          <w:w w:val="105"/>
          <w:sz w:val="28"/>
          <w:szCs w:val="28"/>
        </w:rPr>
        <w:t>в присвоении объекту адресации адреса или аннулировании его адреса,</w:t>
      </w:r>
      <w:r w:rsidR="006E55EE" w:rsidRPr="00011078">
        <w:rPr>
          <w:spacing w:val="-68"/>
          <w:w w:val="105"/>
          <w:sz w:val="28"/>
          <w:szCs w:val="28"/>
        </w:rPr>
        <w:t xml:space="preserve"> </w:t>
      </w:r>
      <w:r w:rsidR="006E55EE" w:rsidRPr="00011078">
        <w:rPr>
          <w:w w:val="105"/>
          <w:sz w:val="28"/>
          <w:szCs w:val="28"/>
        </w:rPr>
        <w:t>а также внесения соответствующих сведений об адресе объекта адресации</w:t>
      </w:r>
      <w:r w:rsidR="006E55EE" w:rsidRPr="00011078">
        <w:rPr>
          <w:spacing w:val="1"/>
          <w:w w:val="105"/>
          <w:sz w:val="28"/>
          <w:szCs w:val="28"/>
        </w:rPr>
        <w:t xml:space="preserve"> </w:t>
      </w:r>
      <w:r w:rsidR="006E55EE" w:rsidRPr="00011078">
        <w:rPr>
          <w:w w:val="105"/>
          <w:sz w:val="28"/>
          <w:szCs w:val="28"/>
        </w:rPr>
        <w:t xml:space="preserve">в государственный адресный реестр </w:t>
      </w:r>
      <w:r w:rsidR="00DA2638">
        <w:rPr>
          <w:w w:val="105"/>
          <w:sz w:val="28"/>
          <w:szCs w:val="28"/>
        </w:rPr>
        <w:t xml:space="preserve">(далее – ГАР) </w:t>
      </w:r>
      <w:r w:rsidR="006E55EE" w:rsidRPr="00011078">
        <w:rPr>
          <w:w w:val="105"/>
          <w:sz w:val="28"/>
          <w:szCs w:val="28"/>
        </w:rPr>
        <w:t>установлен пунктом 37 Правил и не должен</w:t>
      </w:r>
      <w:r w:rsidR="006E55EE" w:rsidRPr="00011078">
        <w:rPr>
          <w:spacing w:val="1"/>
          <w:w w:val="105"/>
          <w:sz w:val="28"/>
          <w:szCs w:val="28"/>
        </w:rPr>
        <w:t xml:space="preserve"> </w:t>
      </w:r>
      <w:r w:rsidR="006E55EE" w:rsidRPr="00011078">
        <w:rPr>
          <w:sz w:val="28"/>
          <w:szCs w:val="28"/>
        </w:rPr>
        <w:t>превышать</w:t>
      </w:r>
      <w:r w:rsidR="005D0460">
        <w:rPr>
          <w:sz w:val="28"/>
          <w:szCs w:val="28"/>
        </w:rPr>
        <w:t xml:space="preserve"> </w:t>
      </w:r>
      <w:r w:rsidR="006E55EE" w:rsidRPr="00A7565B">
        <w:rPr>
          <w:sz w:val="28"/>
          <w:szCs w:val="28"/>
        </w:rPr>
        <w:t>10</w:t>
      </w:r>
      <w:r w:rsidR="006E55EE" w:rsidRPr="00A7565B">
        <w:rPr>
          <w:spacing w:val="14"/>
          <w:sz w:val="28"/>
          <w:szCs w:val="28"/>
        </w:rPr>
        <w:t xml:space="preserve"> </w:t>
      </w:r>
      <w:r w:rsidR="006E55EE" w:rsidRPr="00A7565B">
        <w:rPr>
          <w:sz w:val="28"/>
          <w:szCs w:val="28"/>
        </w:rPr>
        <w:t>рабочих</w:t>
      </w:r>
      <w:r w:rsidR="006E55EE" w:rsidRPr="00A7565B">
        <w:rPr>
          <w:spacing w:val="29"/>
          <w:sz w:val="28"/>
          <w:szCs w:val="28"/>
        </w:rPr>
        <w:t xml:space="preserve"> </w:t>
      </w:r>
      <w:r w:rsidR="006E55EE" w:rsidRPr="00A7565B">
        <w:rPr>
          <w:sz w:val="28"/>
          <w:szCs w:val="28"/>
        </w:rPr>
        <w:t>дней</w:t>
      </w:r>
      <w:r w:rsidR="006E55EE" w:rsidRPr="00A7565B">
        <w:rPr>
          <w:spacing w:val="30"/>
          <w:sz w:val="28"/>
          <w:szCs w:val="28"/>
        </w:rPr>
        <w:t xml:space="preserve"> </w:t>
      </w:r>
      <w:r w:rsidR="006E55EE" w:rsidRPr="00A7565B">
        <w:rPr>
          <w:sz w:val="28"/>
          <w:szCs w:val="28"/>
        </w:rPr>
        <w:t>со</w:t>
      </w:r>
      <w:r w:rsidR="006E55EE" w:rsidRPr="00A7565B">
        <w:rPr>
          <w:spacing w:val="20"/>
          <w:sz w:val="28"/>
          <w:szCs w:val="28"/>
        </w:rPr>
        <w:t xml:space="preserve"> </w:t>
      </w:r>
      <w:r w:rsidR="006E55EE" w:rsidRPr="00A7565B">
        <w:rPr>
          <w:sz w:val="28"/>
          <w:szCs w:val="28"/>
        </w:rPr>
        <w:t>дня</w:t>
      </w:r>
      <w:r w:rsidR="006E55EE" w:rsidRPr="00A7565B">
        <w:rPr>
          <w:spacing w:val="17"/>
          <w:sz w:val="28"/>
          <w:szCs w:val="28"/>
        </w:rPr>
        <w:t xml:space="preserve"> </w:t>
      </w:r>
      <w:r w:rsidR="006E55EE" w:rsidRPr="00A7565B">
        <w:rPr>
          <w:sz w:val="28"/>
          <w:szCs w:val="28"/>
        </w:rPr>
        <w:t>поступления</w:t>
      </w:r>
      <w:r w:rsidR="006E55EE" w:rsidRPr="00A7565B">
        <w:rPr>
          <w:spacing w:val="47"/>
          <w:sz w:val="28"/>
          <w:szCs w:val="28"/>
        </w:rPr>
        <w:t xml:space="preserve"> </w:t>
      </w:r>
      <w:r w:rsidR="006E55EE" w:rsidRPr="00A7565B">
        <w:rPr>
          <w:sz w:val="28"/>
          <w:szCs w:val="28"/>
        </w:rPr>
        <w:t>заявления</w:t>
      </w:r>
      <w:r w:rsidR="006E55EE" w:rsidRPr="00A7565B">
        <w:rPr>
          <w:spacing w:val="37"/>
          <w:sz w:val="28"/>
          <w:szCs w:val="28"/>
        </w:rPr>
        <w:t xml:space="preserve"> </w:t>
      </w:r>
      <w:r w:rsidR="006E55EE" w:rsidRPr="00A7565B">
        <w:rPr>
          <w:sz w:val="28"/>
          <w:szCs w:val="28"/>
        </w:rPr>
        <w:t>о</w:t>
      </w:r>
      <w:r w:rsidR="006E55EE" w:rsidRPr="00A7565B">
        <w:rPr>
          <w:spacing w:val="22"/>
          <w:sz w:val="28"/>
          <w:szCs w:val="28"/>
        </w:rPr>
        <w:t xml:space="preserve"> </w:t>
      </w:r>
      <w:r w:rsidR="006E55EE" w:rsidRPr="00A7565B">
        <w:rPr>
          <w:sz w:val="28"/>
          <w:szCs w:val="28"/>
        </w:rPr>
        <w:t>предоставлении</w:t>
      </w:r>
      <w:proofErr w:type="gramEnd"/>
      <w:r w:rsidR="006E55EE" w:rsidRPr="00A7565B">
        <w:rPr>
          <w:spacing w:val="11"/>
          <w:sz w:val="28"/>
          <w:szCs w:val="28"/>
        </w:rPr>
        <w:t xml:space="preserve"> </w:t>
      </w:r>
      <w:r w:rsidR="00DA2638" w:rsidRPr="00A7565B">
        <w:rPr>
          <w:spacing w:val="11"/>
          <w:sz w:val="28"/>
          <w:szCs w:val="28"/>
        </w:rPr>
        <w:t>муниципальной у</w:t>
      </w:r>
      <w:r w:rsidR="006E55EE" w:rsidRPr="00A7565B">
        <w:rPr>
          <w:sz w:val="28"/>
          <w:szCs w:val="28"/>
        </w:rPr>
        <w:t xml:space="preserve">слуги в </w:t>
      </w:r>
      <w:r w:rsidR="00C10A70" w:rsidRPr="00A7565B">
        <w:rPr>
          <w:sz w:val="28"/>
          <w:szCs w:val="28"/>
        </w:rPr>
        <w:t>уполномоченный орган.</w:t>
      </w:r>
    </w:p>
    <w:p w:rsidR="00444C7E" w:rsidRPr="00011078" w:rsidRDefault="009D1138" w:rsidP="00423316">
      <w:pPr>
        <w:pStyle w:val="12"/>
        <w:numPr>
          <w:ilvl w:val="2"/>
          <w:numId w:val="5"/>
        </w:numPr>
        <w:tabs>
          <w:tab w:val="left" w:pos="1341"/>
          <w:tab w:val="left" w:pos="1418"/>
        </w:tabs>
        <w:spacing w:line="276" w:lineRule="auto"/>
        <w:ind w:left="0" w:firstLine="709"/>
        <w:jc w:val="both"/>
        <w:rPr>
          <w:sz w:val="28"/>
          <w:szCs w:val="28"/>
        </w:rPr>
      </w:pPr>
      <w:r w:rsidRPr="00011078">
        <w:rPr>
          <w:sz w:val="28"/>
          <w:szCs w:val="28"/>
        </w:rPr>
        <w:t xml:space="preserve"> </w:t>
      </w:r>
      <w:r w:rsidR="00F13662" w:rsidRPr="00011078">
        <w:rPr>
          <w:sz w:val="28"/>
          <w:szCs w:val="28"/>
        </w:rPr>
        <w:t>Приостановление</w:t>
      </w:r>
      <w:r w:rsidRPr="00011078">
        <w:rPr>
          <w:sz w:val="28"/>
          <w:szCs w:val="28"/>
        </w:rPr>
        <w:t xml:space="preserve"> </w:t>
      </w:r>
      <w:r w:rsidR="00F13662" w:rsidRPr="00011078">
        <w:rPr>
          <w:sz w:val="28"/>
          <w:szCs w:val="28"/>
        </w:rPr>
        <w:t xml:space="preserve">предоставления муниципальной услуги </w:t>
      </w:r>
      <w:r w:rsidR="00A46899" w:rsidRPr="00011078">
        <w:rPr>
          <w:sz w:val="28"/>
          <w:szCs w:val="28"/>
        </w:rPr>
        <w:t xml:space="preserve">действующим законодательством </w:t>
      </w:r>
      <w:r w:rsidR="00F13662" w:rsidRPr="00011078">
        <w:rPr>
          <w:sz w:val="28"/>
          <w:szCs w:val="28"/>
        </w:rPr>
        <w:t>не предусмотрено.</w:t>
      </w:r>
    </w:p>
    <w:p w:rsidR="00444C7E" w:rsidRDefault="00444C7E" w:rsidP="00423316">
      <w:pPr>
        <w:pStyle w:val="12"/>
        <w:tabs>
          <w:tab w:val="left" w:pos="1418"/>
        </w:tabs>
        <w:spacing w:line="276" w:lineRule="auto"/>
        <w:ind w:firstLine="709"/>
        <w:jc w:val="both"/>
        <w:rPr>
          <w:sz w:val="28"/>
          <w:szCs w:val="28"/>
        </w:rPr>
      </w:pPr>
      <w:bookmarkStart w:id="17" w:name="bookmark39"/>
      <w:bookmarkEnd w:id="17"/>
    </w:p>
    <w:p w:rsidR="00444C7E" w:rsidRDefault="00F13662" w:rsidP="00423316">
      <w:pPr>
        <w:pStyle w:val="12"/>
        <w:numPr>
          <w:ilvl w:val="1"/>
          <w:numId w:val="5"/>
        </w:numPr>
        <w:tabs>
          <w:tab w:val="left" w:pos="1418"/>
        </w:tabs>
        <w:spacing w:line="276" w:lineRule="auto"/>
        <w:ind w:left="0" w:firstLine="709"/>
        <w:jc w:val="both"/>
        <w:rPr>
          <w:b/>
          <w:bCs/>
          <w:sz w:val="28"/>
          <w:szCs w:val="28"/>
          <w:lang w:eastAsia="ru-RU"/>
        </w:rPr>
      </w:pPr>
      <w:r>
        <w:rPr>
          <w:b/>
          <w:bCs/>
          <w:sz w:val="28"/>
          <w:szCs w:val="28"/>
          <w:lang w:eastAsia="ru-RU"/>
        </w:rPr>
        <w:t xml:space="preserve">Нормативные правовые акты, регулирующие предоставление муниципальной услуги </w:t>
      </w:r>
    </w:p>
    <w:p w:rsidR="008D363F" w:rsidRDefault="008D363F" w:rsidP="00A7565B">
      <w:pPr>
        <w:spacing w:after="0"/>
        <w:ind w:right="445" w:firstLine="709"/>
        <w:jc w:val="both"/>
        <w:rPr>
          <w:rFonts w:ascii="Times New Roman" w:hAnsi="Times New Roman" w:cs="Times New Roman"/>
          <w:bCs/>
          <w:sz w:val="28"/>
          <w:szCs w:val="28"/>
          <w:lang w:eastAsia="ru-RU"/>
        </w:rPr>
      </w:pPr>
    </w:p>
    <w:p w:rsidR="00D31D08" w:rsidRPr="00D31D08" w:rsidRDefault="00D31D08" w:rsidP="00A7565B">
      <w:pPr>
        <w:spacing w:after="0"/>
        <w:ind w:right="445" w:firstLine="709"/>
        <w:jc w:val="both"/>
        <w:rPr>
          <w:rFonts w:ascii="Times New Roman" w:hAnsi="Times New Roman" w:cs="Times New Roman"/>
          <w:bCs/>
          <w:sz w:val="28"/>
          <w:szCs w:val="28"/>
          <w:lang w:eastAsia="ru-RU"/>
        </w:rPr>
      </w:pPr>
      <w:r w:rsidRPr="00D31D08">
        <w:rPr>
          <w:rFonts w:ascii="Times New Roman" w:hAnsi="Times New Roman" w:cs="Times New Roman"/>
          <w:bCs/>
          <w:sz w:val="28"/>
          <w:szCs w:val="28"/>
          <w:lang w:eastAsia="ru-RU"/>
        </w:rPr>
        <w:t xml:space="preserve">Предоставление </w:t>
      </w:r>
      <w:r w:rsidR="00DA2638">
        <w:rPr>
          <w:rFonts w:ascii="Times New Roman" w:hAnsi="Times New Roman" w:cs="Times New Roman"/>
          <w:bCs/>
          <w:sz w:val="28"/>
          <w:szCs w:val="28"/>
          <w:lang w:eastAsia="ru-RU"/>
        </w:rPr>
        <w:t>муниципальной у</w:t>
      </w:r>
      <w:r w:rsidRPr="00D31D08">
        <w:rPr>
          <w:rFonts w:ascii="Times New Roman" w:hAnsi="Times New Roman" w:cs="Times New Roman"/>
          <w:bCs/>
          <w:sz w:val="28"/>
          <w:szCs w:val="28"/>
          <w:lang w:eastAsia="ru-RU"/>
        </w:rPr>
        <w:t xml:space="preserve">слуги осуществляется в соответствии </w:t>
      </w:r>
      <w:proofErr w:type="gramStart"/>
      <w:r w:rsidRPr="00D31D08">
        <w:rPr>
          <w:rFonts w:ascii="Times New Roman" w:hAnsi="Times New Roman" w:cs="Times New Roman"/>
          <w:bCs/>
          <w:sz w:val="28"/>
          <w:szCs w:val="28"/>
          <w:lang w:eastAsia="ru-RU"/>
        </w:rPr>
        <w:t>с</w:t>
      </w:r>
      <w:proofErr w:type="gramEnd"/>
      <w:r w:rsidRPr="00D31D08">
        <w:rPr>
          <w:rFonts w:ascii="Times New Roman" w:hAnsi="Times New Roman" w:cs="Times New Roman"/>
          <w:bCs/>
          <w:sz w:val="28"/>
          <w:szCs w:val="28"/>
          <w:lang w:eastAsia="ru-RU"/>
        </w:rPr>
        <w:t>:</w:t>
      </w:r>
    </w:p>
    <w:p w:rsidR="000A737C" w:rsidRPr="000A737C" w:rsidRDefault="000A737C" w:rsidP="008D363F">
      <w:pPr>
        <w:spacing w:after="0"/>
        <w:ind w:right="-1" w:firstLine="709"/>
        <w:jc w:val="both"/>
        <w:rPr>
          <w:rFonts w:ascii="Times New Roman" w:hAnsi="Times New Roman" w:cs="Times New Roman"/>
          <w:bCs/>
          <w:sz w:val="28"/>
          <w:szCs w:val="28"/>
          <w:lang w:eastAsia="ru-RU"/>
        </w:rPr>
      </w:pPr>
      <w:r w:rsidRPr="000A737C">
        <w:rPr>
          <w:rFonts w:ascii="Times New Roman" w:hAnsi="Times New Roman" w:cs="Times New Roman"/>
          <w:bCs/>
          <w:sz w:val="28"/>
          <w:szCs w:val="28"/>
          <w:lang w:eastAsia="ru-RU"/>
        </w:rPr>
        <w:t>Земельным кодексом Российской Федерации;</w:t>
      </w:r>
    </w:p>
    <w:p w:rsidR="000A737C" w:rsidRPr="000A737C" w:rsidRDefault="000A737C" w:rsidP="008D363F">
      <w:pPr>
        <w:tabs>
          <w:tab w:val="left" w:pos="709"/>
        </w:tabs>
        <w:spacing w:after="0"/>
        <w:ind w:right="-1" w:firstLine="709"/>
        <w:jc w:val="both"/>
        <w:rPr>
          <w:rFonts w:ascii="Times New Roman" w:hAnsi="Times New Roman" w:cs="Times New Roman"/>
          <w:bCs/>
          <w:sz w:val="28"/>
          <w:szCs w:val="28"/>
          <w:lang w:eastAsia="ru-RU"/>
        </w:rPr>
      </w:pPr>
      <w:r w:rsidRPr="000A737C">
        <w:rPr>
          <w:rFonts w:ascii="Times New Roman" w:hAnsi="Times New Roman" w:cs="Times New Roman"/>
          <w:bCs/>
          <w:sz w:val="28"/>
          <w:szCs w:val="28"/>
          <w:lang w:eastAsia="ru-RU"/>
        </w:rPr>
        <w:t>Градостроительным кодексом Российской Федерации;</w:t>
      </w:r>
    </w:p>
    <w:p w:rsidR="000A737C" w:rsidRPr="000A737C" w:rsidRDefault="000A737C" w:rsidP="008D363F">
      <w:pPr>
        <w:spacing w:after="0"/>
        <w:ind w:right="-1" w:firstLine="709"/>
        <w:jc w:val="both"/>
        <w:rPr>
          <w:rFonts w:ascii="Times New Roman" w:hAnsi="Times New Roman" w:cs="Times New Roman"/>
          <w:bCs/>
          <w:sz w:val="28"/>
          <w:szCs w:val="28"/>
          <w:lang w:eastAsia="ru-RU"/>
        </w:rPr>
      </w:pPr>
      <w:r w:rsidRPr="000A737C">
        <w:rPr>
          <w:rFonts w:ascii="Times New Roman" w:hAnsi="Times New Roman" w:cs="Times New Roman"/>
          <w:bCs/>
          <w:sz w:val="28"/>
          <w:szCs w:val="28"/>
          <w:lang w:eastAsia="ru-RU"/>
        </w:rPr>
        <w:t>Федеральным законом от 24 июля 2007</w:t>
      </w:r>
      <w:r w:rsidR="00D31D08">
        <w:rPr>
          <w:rFonts w:ascii="Times New Roman" w:hAnsi="Times New Roman" w:cs="Times New Roman"/>
          <w:bCs/>
          <w:sz w:val="28"/>
          <w:szCs w:val="28"/>
          <w:lang w:eastAsia="ru-RU"/>
        </w:rPr>
        <w:t xml:space="preserve"> </w:t>
      </w:r>
      <w:r w:rsidRPr="000A737C">
        <w:rPr>
          <w:rFonts w:ascii="Times New Roman" w:hAnsi="Times New Roman" w:cs="Times New Roman"/>
          <w:bCs/>
          <w:sz w:val="28"/>
          <w:szCs w:val="28"/>
          <w:lang w:eastAsia="ru-RU"/>
        </w:rPr>
        <w:t>№ 221-ФЗ «О государственном кадастре недвижимости»;</w:t>
      </w:r>
    </w:p>
    <w:p w:rsidR="000A737C" w:rsidRPr="000A737C" w:rsidRDefault="000A737C" w:rsidP="008D363F">
      <w:pPr>
        <w:spacing w:after="0"/>
        <w:ind w:right="-1" w:firstLine="709"/>
        <w:jc w:val="both"/>
        <w:rPr>
          <w:rFonts w:ascii="Times New Roman" w:hAnsi="Times New Roman" w:cs="Times New Roman"/>
          <w:bCs/>
          <w:sz w:val="28"/>
          <w:szCs w:val="28"/>
          <w:lang w:eastAsia="ru-RU"/>
        </w:rPr>
      </w:pPr>
      <w:r w:rsidRPr="000A737C">
        <w:rPr>
          <w:rFonts w:ascii="Times New Roman" w:hAnsi="Times New Roman" w:cs="Times New Roman"/>
          <w:bCs/>
          <w:sz w:val="28"/>
          <w:szCs w:val="28"/>
          <w:lang w:eastAsia="ru-RU"/>
        </w:rPr>
        <w:t>Федеральным законом от 27 июля 2010 № 210-ФЗ «Об организации предоставления государственных и муниципальных услуг»;</w:t>
      </w:r>
    </w:p>
    <w:p w:rsidR="000A737C" w:rsidRPr="000A737C" w:rsidRDefault="000A737C" w:rsidP="008D363F">
      <w:pPr>
        <w:spacing w:after="0"/>
        <w:ind w:right="-1" w:firstLine="709"/>
        <w:jc w:val="both"/>
        <w:rPr>
          <w:rFonts w:ascii="Times New Roman" w:hAnsi="Times New Roman" w:cs="Times New Roman"/>
          <w:bCs/>
          <w:sz w:val="28"/>
          <w:szCs w:val="28"/>
          <w:lang w:eastAsia="ru-RU"/>
        </w:rPr>
      </w:pPr>
      <w:r w:rsidRPr="000A737C">
        <w:rPr>
          <w:rFonts w:ascii="Times New Roman" w:hAnsi="Times New Roman" w:cs="Times New Roman"/>
          <w:bCs/>
          <w:sz w:val="28"/>
          <w:szCs w:val="28"/>
          <w:lang w:eastAsia="ru-RU"/>
        </w:rPr>
        <w:t>Федеральным законом от 28 декабря 2013 № 443-ФЗ «О федеральной информационной адресной системе и о внесении изменений в Федеральный закон «Об общих принципах организации</w:t>
      </w:r>
      <w:r w:rsidR="00916925">
        <w:rPr>
          <w:rFonts w:ascii="Times New Roman" w:hAnsi="Times New Roman" w:cs="Times New Roman"/>
          <w:bCs/>
          <w:sz w:val="28"/>
          <w:szCs w:val="28"/>
          <w:lang w:eastAsia="ru-RU"/>
        </w:rPr>
        <w:t xml:space="preserve"> </w:t>
      </w:r>
      <w:r w:rsidRPr="000A737C">
        <w:rPr>
          <w:rFonts w:ascii="Times New Roman" w:hAnsi="Times New Roman" w:cs="Times New Roman"/>
          <w:bCs/>
          <w:sz w:val="28"/>
          <w:szCs w:val="28"/>
          <w:lang w:eastAsia="ru-RU"/>
        </w:rPr>
        <w:t>местного самоуправления в Российской Федерации»;</w:t>
      </w:r>
    </w:p>
    <w:p w:rsidR="000A737C" w:rsidRPr="000A737C" w:rsidRDefault="000A737C" w:rsidP="008D363F">
      <w:pPr>
        <w:spacing w:after="0"/>
        <w:ind w:right="-1" w:firstLine="709"/>
        <w:jc w:val="both"/>
        <w:rPr>
          <w:rFonts w:ascii="Times New Roman" w:hAnsi="Times New Roman" w:cs="Times New Roman"/>
          <w:bCs/>
          <w:sz w:val="28"/>
          <w:szCs w:val="28"/>
          <w:lang w:eastAsia="ru-RU"/>
        </w:rPr>
      </w:pPr>
      <w:r w:rsidRPr="000A737C">
        <w:rPr>
          <w:rFonts w:ascii="Times New Roman" w:hAnsi="Times New Roman" w:cs="Times New Roman"/>
          <w:bCs/>
          <w:sz w:val="28"/>
          <w:szCs w:val="28"/>
          <w:lang w:eastAsia="ru-RU"/>
        </w:rPr>
        <w:t>Федеральным законом от 27 июля 2006 № 149-ФЗ «Об информации, информационных технологиях и о защите информации»;</w:t>
      </w:r>
    </w:p>
    <w:p w:rsidR="00916925" w:rsidRDefault="000A737C" w:rsidP="008D363F">
      <w:pPr>
        <w:spacing w:after="0"/>
        <w:ind w:right="-1" w:firstLine="709"/>
        <w:jc w:val="both"/>
        <w:rPr>
          <w:rFonts w:ascii="Times New Roman" w:hAnsi="Times New Roman" w:cs="Times New Roman"/>
          <w:bCs/>
          <w:sz w:val="28"/>
          <w:szCs w:val="28"/>
          <w:lang w:eastAsia="ru-RU"/>
        </w:rPr>
      </w:pPr>
      <w:r w:rsidRPr="000A737C">
        <w:rPr>
          <w:rFonts w:ascii="Times New Roman" w:hAnsi="Times New Roman" w:cs="Times New Roman"/>
          <w:bCs/>
          <w:sz w:val="28"/>
          <w:szCs w:val="28"/>
          <w:lang w:eastAsia="ru-RU"/>
        </w:rPr>
        <w:t>Федеральным законом от 27 июля 2006 № 152-ФЗ «О персональных данных»;</w:t>
      </w:r>
    </w:p>
    <w:p w:rsidR="000A737C" w:rsidRPr="000A737C" w:rsidRDefault="000A737C" w:rsidP="008D363F">
      <w:pPr>
        <w:spacing w:after="0"/>
        <w:ind w:right="-1" w:firstLine="709"/>
        <w:jc w:val="both"/>
        <w:rPr>
          <w:rFonts w:ascii="Times New Roman" w:hAnsi="Times New Roman" w:cs="Times New Roman"/>
          <w:bCs/>
          <w:sz w:val="28"/>
          <w:szCs w:val="28"/>
          <w:lang w:eastAsia="ru-RU"/>
        </w:rPr>
      </w:pPr>
      <w:r w:rsidRPr="000A737C">
        <w:rPr>
          <w:rFonts w:ascii="Times New Roman" w:hAnsi="Times New Roman" w:cs="Times New Roman"/>
          <w:bCs/>
          <w:sz w:val="28"/>
          <w:szCs w:val="28"/>
          <w:lang w:eastAsia="ru-RU"/>
        </w:rPr>
        <w:t>Федеральным</w:t>
      </w:r>
      <w:r w:rsidR="00651BF0">
        <w:rPr>
          <w:rFonts w:ascii="Times New Roman" w:hAnsi="Times New Roman" w:cs="Times New Roman"/>
          <w:bCs/>
          <w:sz w:val="28"/>
          <w:szCs w:val="28"/>
          <w:lang w:eastAsia="ru-RU"/>
        </w:rPr>
        <w:t xml:space="preserve"> </w:t>
      </w:r>
      <w:r w:rsidRPr="000A737C">
        <w:rPr>
          <w:rFonts w:ascii="Times New Roman" w:hAnsi="Times New Roman" w:cs="Times New Roman"/>
          <w:bCs/>
          <w:sz w:val="28"/>
          <w:szCs w:val="28"/>
          <w:lang w:eastAsia="ru-RU"/>
        </w:rPr>
        <w:t>законом от 6 апреля 2011 № 63-ФЗ «Об электронной подписи»;</w:t>
      </w:r>
    </w:p>
    <w:p w:rsidR="000A737C" w:rsidRPr="000A737C" w:rsidRDefault="000A737C" w:rsidP="008D363F">
      <w:pPr>
        <w:spacing w:after="0"/>
        <w:ind w:right="-1" w:firstLine="709"/>
        <w:jc w:val="both"/>
        <w:rPr>
          <w:rFonts w:ascii="Times New Roman" w:hAnsi="Times New Roman" w:cs="Times New Roman"/>
          <w:bCs/>
          <w:sz w:val="28"/>
          <w:szCs w:val="28"/>
          <w:lang w:eastAsia="ru-RU"/>
        </w:rPr>
      </w:pPr>
      <w:r w:rsidRPr="000A737C">
        <w:rPr>
          <w:rFonts w:ascii="Times New Roman" w:hAnsi="Times New Roman" w:cs="Times New Roman"/>
          <w:bCs/>
          <w:sz w:val="28"/>
          <w:szCs w:val="28"/>
          <w:lang w:eastAsia="ru-RU"/>
        </w:rPr>
        <w:t>постановлением Правительства Российской Федерации от 19 ноября 2014 № 1221 «Об утверждении Правил присвоения, изменения и аннулирования адресов»;</w:t>
      </w:r>
    </w:p>
    <w:p w:rsidR="000A737C" w:rsidRPr="000A737C" w:rsidRDefault="000A737C" w:rsidP="008D363F">
      <w:pPr>
        <w:spacing w:after="0"/>
        <w:ind w:right="-1" w:firstLine="709"/>
        <w:jc w:val="both"/>
        <w:rPr>
          <w:rFonts w:ascii="Times New Roman" w:hAnsi="Times New Roman" w:cs="Times New Roman"/>
          <w:bCs/>
          <w:sz w:val="28"/>
          <w:szCs w:val="28"/>
          <w:lang w:eastAsia="ru-RU"/>
        </w:rPr>
      </w:pPr>
      <w:r w:rsidRPr="000A737C">
        <w:rPr>
          <w:rFonts w:ascii="Times New Roman" w:hAnsi="Times New Roman" w:cs="Times New Roman"/>
          <w:bCs/>
          <w:sz w:val="28"/>
          <w:szCs w:val="28"/>
          <w:lang w:eastAsia="ru-RU"/>
        </w:rPr>
        <w:t xml:space="preserve">постановлением Правительства Российской Федерации от 22 мая 2015 </w:t>
      </w:r>
      <w:r w:rsidR="002B02EC">
        <w:rPr>
          <w:rFonts w:ascii="Times New Roman" w:hAnsi="Times New Roman" w:cs="Times New Roman"/>
          <w:bCs/>
          <w:sz w:val="28"/>
          <w:szCs w:val="28"/>
          <w:lang w:eastAsia="ru-RU"/>
        </w:rPr>
        <w:t xml:space="preserve">         </w:t>
      </w:r>
      <w:r w:rsidRPr="000A737C">
        <w:rPr>
          <w:rFonts w:ascii="Times New Roman" w:hAnsi="Times New Roman" w:cs="Times New Roman"/>
          <w:bCs/>
          <w:sz w:val="28"/>
          <w:szCs w:val="28"/>
          <w:lang w:eastAsia="ru-RU"/>
        </w:rPr>
        <w:t xml:space="preserve">№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sidRPr="000A737C">
        <w:rPr>
          <w:rFonts w:ascii="Times New Roman" w:hAnsi="Times New Roman" w:cs="Times New Roman"/>
          <w:bCs/>
          <w:sz w:val="28"/>
          <w:szCs w:val="28"/>
          <w:lang w:eastAsia="ru-RU"/>
        </w:rPr>
        <w:t>утратившими</w:t>
      </w:r>
      <w:proofErr w:type="gramEnd"/>
      <w:r w:rsidRPr="000A737C">
        <w:rPr>
          <w:rFonts w:ascii="Times New Roman" w:hAnsi="Times New Roman" w:cs="Times New Roman"/>
          <w:bCs/>
          <w:sz w:val="28"/>
          <w:szCs w:val="28"/>
          <w:lang w:eastAsia="ru-RU"/>
        </w:rPr>
        <w:t xml:space="preserve"> силу некоторых актов Правительства Российской Федерации»;</w:t>
      </w:r>
    </w:p>
    <w:p w:rsidR="000A737C" w:rsidRPr="000A737C" w:rsidRDefault="000A737C" w:rsidP="008D363F">
      <w:pPr>
        <w:spacing w:after="0"/>
        <w:ind w:right="-1" w:firstLine="709"/>
        <w:jc w:val="both"/>
        <w:rPr>
          <w:rFonts w:ascii="Times New Roman" w:hAnsi="Times New Roman" w:cs="Times New Roman"/>
          <w:bCs/>
          <w:sz w:val="28"/>
          <w:szCs w:val="28"/>
          <w:lang w:eastAsia="ru-RU"/>
        </w:rPr>
      </w:pPr>
      <w:r w:rsidRPr="000A737C">
        <w:rPr>
          <w:rFonts w:ascii="Times New Roman" w:hAnsi="Times New Roman" w:cs="Times New Roman"/>
          <w:bCs/>
          <w:sz w:val="28"/>
          <w:szCs w:val="28"/>
          <w:lang w:eastAsia="ru-RU"/>
        </w:rPr>
        <w:t>постановлением Правительства Российской Федерации от 30 сентября 2004 г. № 506 «Об утверждении Положения о Федеральной налоговой службе»;</w:t>
      </w:r>
    </w:p>
    <w:p w:rsidR="000A737C" w:rsidRPr="000A737C" w:rsidRDefault="000A737C" w:rsidP="008D363F">
      <w:pPr>
        <w:spacing w:after="0"/>
        <w:ind w:right="-1" w:firstLine="709"/>
        <w:jc w:val="both"/>
        <w:rPr>
          <w:rFonts w:ascii="Times New Roman" w:hAnsi="Times New Roman" w:cs="Times New Roman"/>
          <w:bCs/>
          <w:sz w:val="28"/>
          <w:szCs w:val="28"/>
          <w:lang w:eastAsia="ru-RU"/>
        </w:rPr>
      </w:pPr>
      <w:proofErr w:type="gramStart"/>
      <w:r w:rsidRPr="000A737C">
        <w:rPr>
          <w:rFonts w:ascii="Times New Roman" w:hAnsi="Times New Roman" w:cs="Times New Roman"/>
          <w:bCs/>
          <w:sz w:val="28"/>
          <w:szCs w:val="28"/>
          <w:lang w:eastAsia="ru-RU"/>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0A737C" w:rsidRPr="000A737C" w:rsidRDefault="000A737C" w:rsidP="008D363F">
      <w:pPr>
        <w:spacing w:after="0"/>
        <w:ind w:right="-1" w:firstLine="709"/>
        <w:jc w:val="both"/>
        <w:rPr>
          <w:rFonts w:ascii="Times New Roman" w:hAnsi="Times New Roman" w:cs="Times New Roman"/>
          <w:bCs/>
          <w:sz w:val="28"/>
          <w:szCs w:val="28"/>
          <w:lang w:eastAsia="ru-RU"/>
        </w:rPr>
      </w:pPr>
      <w:r w:rsidRPr="000A737C">
        <w:rPr>
          <w:rFonts w:ascii="Times New Roman" w:hAnsi="Times New Roman" w:cs="Times New Roman"/>
          <w:bCs/>
          <w:sz w:val="28"/>
          <w:szCs w:val="28"/>
          <w:lang w:eastAsia="ru-RU"/>
        </w:rPr>
        <w:lastRenderedPageBreak/>
        <w:t xml:space="preserve">приказом Министерства финансов Российской Федерации от </w:t>
      </w:r>
      <w:r w:rsidR="00F62534">
        <w:rPr>
          <w:rFonts w:ascii="Times New Roman" w:hAnsi="Times New Roman" w:cs="Times New Roman"/>
          <w:bCs/>
          <w:sz w:val="28"/>
          <w:szCs w:val="28"/>
          <w:lang w:eastAsia="ru-RU"/>
        </w:rPr>
        <w:t xml:space="preserve">11.12.2004 </w:t>
      </w:r>
      <w:r w:rsidRPr="000A737C">
        <w:rPr>
          <w:rFonts w:ascii="Times New Roman" w:hAnsi="Times New Roman" w:cs="Times New Roman"/>
          <w:bCs/>
          <w:sz w:val="28"/>
          <w:szCs w:val="28"/>
          <w:lang w:eastAsia="ru-RU"/>
        </w:rPr>
        <w:t>№ 146</w:t>
      </w:r>
      <w:r w:rsidR="00ED233C">
        <w:rPr>
          <w:rFonts w:ascii="Times New Roman" w:hAnsi="Times New Roman" w:cs="Times New Roman"/>
          <w:bCs/>
          <w:sz w:val="28"/>
          <w:szCs w:val="28"/>
          <w:lang w:eastAsia="ru-RU"/>
        </w:rPr>
        <w:t>н</w:t>
      </w:r>
      <w:r w:rsidR="00F62534">
        <w:rPr>
          <w:rFonts w:ascii="Times New Roman" w:hAnsi="Times New Roman" w:cs="Times New Roman"/>
          <w:bCs/>
          <w:sz w:val="28"/>
          <w:szCs w:val="28"/>
          <w:lang w:eastAsia="ru-RU"/>
        </w:rPr>
        <w:t xml:space="preserve"> </w:t>
      </w:r>
      <w:r w:rsidRPr="000A737C">
        <w:rPr>
          <w:rFonts w:ascii="Times New Roman" w:hAnsi="Times New Roman" w:cs="Times New Roman"/>
          <w:bCs/>
          <w:sz w:val="28"/>
          <w:szCs w:val="28"/>
          <w:lang w:eastAsia="ru-RU"/>
        </w:rPr>
        <w:t xml:space="preserve">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0A737C" w:rsidRPr="000A737C" w:rsidRDefault="000A737C" w:rsidP="00017B38">
      <w:pPr>
        <w:spacing w:after="0"/>
        <w:ind w:right="-1" w:firstLine="709"/>
        <w:jc w:val="both"/>
        <w:rPr>
          <w:rFonts w:ascii="Times New Roman" w:hAnsi="Times New Roman" w:cs="Times New Roman"/>
          <w:bCs/>
          <w:sz w:val="28"/>
          <w:szCs w:val="28"/>
          <w:lang w:eastAsia="ru-RU"/>
        </w:rPr>
      </w:pPr>
      <w:r w:rsidRPr="000A737C">
        <w:rPr>
          <w:rFonts w:ascii="Times New Roman" w:hAnsi="Times New Roman" w:cs="Times New Roman"/>
          <w:bCs/>
          <w:sz w:val="28"/>
          <w:szCs w:val="28"/>
          <w:lang w:eastAsia="ru-RU"/>
        </w:rPr>
        <w:t xml:space="preserve">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0A737C">
        <w:rPr>
          <w:rFonts w:ascii="Times New Roman" w:hAnsi="Times New Roman" w:cs="Times New Roman"/>
          <w:bCs/>
          <w:sz w:val="28"/>
          <w:szCs w:val="28"/>
          <w:lang w:eastAsia="ru-RU"/>
        </w:rPr>
        <w:t>адресообразующих</w:t>
      </w:r>
      <w:proofErr w:type="spellEnd"/>
      <w:r w:rsidRPr="000A737C">
        <w:rPr>
          <w:rFonts w:ascii="Times New Roman" w:hAnsi="Times New Roman" w:cs="Times New Roman"/>
          <w:bCs/>
          <w:sz w:val="28"/>
          <w:szCs w:val="28"/>
          <w:lang w:eastAsia="ru-RU"/>
        </w:rPr>
        <w:t xml:space="preserve"> элементов»;</w:t>
      </w:r>
    </w:p>
    <w:p w:rsidR="000A737C" w:rsidRDefault="000A737C" w:rsidP="00017B38">
      <w:pPr>
        <w:spacing w:after="0"/>
        <w:ind w:right="-1" w:firstLine="709"/>
        <w:jc w:val="both"/>
        <w:rPr>
          <w:rFonts w:ascii="Times New Roman" w:hAnsi="Times New Roman" w:cs="Times New Roman"/>
          <w:bCs/>
          <w:sz w:val="28"/>
          <w:szCs w:val="28"/>
          <w:lang w:eastAsia="ru-RU"/>
        </w:rPr>
      </w:pPr>
      <w:r w:rsidRPr="000A737C">
        <w:rPr>
          <w:rFonts w:ascii="Times New Roman" w:hAnsi="Times New Roman" w:cs="Times New Roman"/>
          <w:bCs/>
          <w:sz w:val="28"/>
          <w:szCs w:val="28"/>
          <w:lang w:eastAsia="ru-RU"/>
        </w:rPr>
        <w:t xml:space="preserve"> приказом Министерства финансов Российской Федерации от 31 марта 2016 г. № 37н «Об утверждении Порядка ведения государственного адресного реестра».</w:t>
      </w:r>
    </w:p>
    <w:p w:rsidR="00017B38" w:rsidRPr="000A737C" w:rsidRDefault="00017B38" w:rsidP="00423316">
      <w:pPr>
        <w:spacing w:after="0"/>
        <w:ind w:right="442" w:firstLine="709"/>
        <w:jc w:val="both"/>
        <w:rPr>
          <w:rFonts w:ascii="Times New Roman" w:hAnsi="Times New Roman" w:cs="Times New Roman"/>
          <w:bCs/>
          <w:sz w:val="28"/>
          <w:szCs w:val="28"/>
          <w:lang w:eastAsia="ru-RU"/>
        </w:rPr>
      </w:pPr>
    </w:p>
    <w:p w:rsidR="00444C7E" w:rsidRDefault="00F13662" w:rsidP="00423316">
      <w:pPr>
        <w:pStyle w:val="ac"/>
        <w:numPr>
          <w:ilvl w:val="1"/>
          <w:numId w:val="5"/>
        </w:numPr>
        <w:autoSpaceDE w:val="0"/>
        <w:autoSpaceDN w:val="0"/>
        <w:adjustRightInd w:val="0"/>
        <w:spacing w:after="0"/>
        <w:ind w:left="0" w:firstLine="709"/>
        <w:jc w:val="both"/>
        <w:rPr>
          <w:rFonts w:ascii="Times New Roman" w:hAnsi="Times New Roman" w:cs="Times New Roman"/>
          <w:b/>
          <w:bCs/>
          <w:sz w:val="28"/>
          <w:szCs w:val="28"/>
        </w:rPr>
      </w:pPr>
      <w:r w:rsidRPr="00011078">
        <w:rPr>
          <w:rFonts w:ascii="Times New Roman" w:hAnsi="Times New Roman" w:cs="Times New Roman"/>
          <w:b/>
          <w:bCs/>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8479E" w:rsidRDefault="00D8479E" w:rsidP="00D8479E">
      <w:pPr>
        <w:pStyle w:val="ac"/>
        <w:autoSpaceDE w:val="0"/>
        <w:autoSpaceDN w:val="0"/>
        <w:adjustRightInd w:val="0"/>
        <w:spacing w:after="0"/>
        <w:ind w:left="709"/>
        <w:jc w:val="both"/>
        <w:rPr>
          <w:rFonts w:ascii="Times New Roman" w:hAnsi="Times New Roman" w:cs="Times New Roman"/>
          <w:b/>
          <w:bCs/>
          <w:sz w:val="28"/>
          <w:szCs w:val="28"/>
        </w:rPr>
      </w:pPr>
    </w:p>
    <w:p w:rsidR="0016292A" w:rsidRPr="0026483A" w:rsidRDefault="0016292A" w:rsidP="00423316">
      <w:pPr>
        <w:ind w:firstLine="709"/>
        <w:jc w:val="both"/>
        <w:rPr>
          <w:rFonts w:ascii="Times New Roman" w:eastAsia="Times New Roman" w:hAnsi="Times New Roman" w:cs="Times New Roman"/>
          <w:sz w:val="28"/>
          <w:szCs w:val="28"/>
        </w:rPr>
      </w:pPr>
      <w:r w:rsidRPr="0026483A">
        <w:rPr>
          <w:rFonts w:ascii="Times New Roman" w:eastAsia="Calibri" w:hAnsi="Times New Roman" w:cs="Times New Roman"/>
          <w:sz w:val="28"/>
          <w:szCs w:val="28"/>
        </w:rPr>
        <w:t xml:space="preserve">2.6.1. Предоставление </w:t>
      </w:r>
      <w:r w:rsidR="00DA2638">
        <w:rPr>
          <w:rFonts w:ascii="Times New Roman" w:eastAsia="Calibri" w:hAnsi="Times New Roman" w:cs="Times New Roman"/>
          <w:sz w:val="28"/>
          <w:szCs w:val="28"/>
        </w:rPr>
        <w:t>муниципальной у</w:t>
      </w:r>
      <w:r w:rsidRPr="0026483A">
        <w:rPr>
          <w:rFonts w:ascii="Times New Roman" w:eastAsia="Calibri" w:hAnsi="Times New Roman" w:cs="Times New Roman"/>
          <w:sz w:val="28"/>
          <w:szCs w:val="28"/>
        </w:rPr>
        <w:t>слуги осуществляется на основании заполненного и подписанного Заявителем заявления.</w:t>
      </w:r>
    </w:p>
    <w:p w:rsidR="00011078" w:rsidRPr="0026483A" w:rsidRDefault="00011078" w:rsidP="00651BF0">
      <w:pPr>
        <w:autoSpaceDE w:val="0"/>
        <w:autoSpaceDN w:val="0"/>
        <w:adjustRightInd w:val="0"/>
        <w:spacing w:after="0"/>
        <w:ind w:firstLine="709"/>
        <w:jc w:val="both"/>
        <w:rPr>
          <w:rFonts w:ascii="Times New Roman" w:eastAsia="Calibri" w:hAnsi="Times New Roman" w:cs="Times New Roman"/>
          <w:sz w:val="28"/>
          <w:szCs w:val="28"/>
        </w:rPr>
      </w:pPr>
      <w:r w:rsidRPr="0026483A">
        <w:rPr>
          <w:rFonts w:ascii="Times New Roman" w:eastAsia="Calibri" w:hAnsi="Times New Roman" w:cs="Times New Roman"/>
          <w:sz w:val="28"/>
          <w:szCs w:val="28"/>
        </w:rPr>
        <w:t xml:space="preserve">Форма заявления </w:t>
      </w:r>
      <w:r w:rsidR="001C3909">
        <w:rPr>
          <w:rFonts w:ascii="Times New Roman" w:eastAsia="Calibri" w:hAnsi="Times New Roman" w:cs="Times New Roman"/>
          <w:sz w:val="28"/>
          <w:szCs w:val="28"/>
        </w:rPr>
        <w:t>закреплена в</w:t>
      </w:r>
      <w:r w:rsidRPr="0026483A">
        <w:rPr>
          <w:rFonts w:ascii="Times New Roman" w:eastAsia="Calibri" w:hAnsi="Times New Roman" w:cs="Times New Roman"/>
          <w:sz w:val="28"/>
          <w:szCs w:val="28"/>
        </w:rPr>
        <w:t xml:space="preserve"> </w:t>
      </w:r>
      <w:r w:rsidR="001C3909">
        <w:rPr>
          <w:rFonts w:ascii="Times New Roman" w:eastAsia="Calibri" w:hAnsi="Times New Roman" w:cs="Times New Roman"/>
          <w:sz w:val="28"/>
          <w:szCs w:val="28"/>
        </w:rPr>
        <w:t>Приложении</w:t>
      </w:r>
      <w:r w:rsidRPr="0026483A">
        <w:rPr>
          <w:rFonts w:ascii="Times New Roman" w:eastAsia="Calibri" w:hAnsi="Times New Roman" w:cs="Times New Roman"/>
          <w:sz w:val="28"/>
          <w:szCs w:val="28"/>
        </w:rPr>
        <w:t xml:space="preserve"> №</w:t>
      </w:r>
      <w:r w:rsidR="00B51A00">
        <w:rPr>
          <w:rFonts w:ascii="Times New Roman" w:eastAsia="Calibri" w:hAnsi="Times New Roman" w:cs="Times New Roman"/>
          <w:sz w:val="28"/>
          <w:szCs w:val="28"/>
        </w:rPr>
        <w:t xml:space="preserve"> </w:t>
      </w:r>
      <w:r w:rsidR="001C3909">
        <w:rPr>
          <w:rFonts w:ascii="Times New Roman" w:eastAsia="Calibri" w:hAnsi="Times New Roman" w:cs="Times New Roman"/>
          <w:sz w:val="28"/>
          <w:szCs w:val="28"/>
        </w:rPr>
        <w:t xml:space="preserve">4 </w:t>
      </w:r>
      <w:r w:rsidRPr="0026483A">
        <w:rPr>
          <w:rFonts w:ascii="Times New Roman" w:eastAsia="Calibri" w:hAnsi="Times New Roman" w:cs="Times New Roman"/>
          <w:sz w:val="28"/>
          <w:szCs w:val="28"/>
        </w:rPr>
        <w:t xml:space="preserve">к настоящему </w:t>
      </w:r>
      <w:r w:rsidR="001F23B8">
        <w:rPr>
          <w:rFonts w:ascii="Times New Roman" w:eastAsia="Calibri" w:hAnsi="Times New Roman" w:cs="Times New Roman"/>
          <w:sz w:val="28"/>
          <w:szCs w:val="28"/>
        </w:rPr>
        <w:t>а</w:t>
      </w:r>
      <w:r w:rsidR="001C3909">
        <w:rPr>
          <w:rFonts w:ascii="Times New Roman" w:eastAsia="Calibri" w:hAnsi="Times New Roman" w:cs="Times New Roman"/>
          <w:sz w:val="28"/>
          <w:szCs w:val="28"/>
        </w:rPr>
        <w:t xml:space="preserve">дминистративному </w:t>
      </w:r>
      <w:r w:rsidRPr="0026483A">
        <w:rPr>
          <w:rFonts w:ascii="Times New Roman" w:eastAsia="Calibri" w:hAnsi="Times New Roman" w:cs="Times New Roman"/>
          <w:sz w:val="28"/>
          <w:szCs w:val="28"/>
        </w:rPr>
        <w:t>регламенту.</w:t>
      </w:r>
    </w:p>
    <w:p w:rsidR="00011078" w:rsidRPr="0026483A" w:rsidRDefault="00011078" w:rsidP="00651BF0">
      <w:pPr>
        <w:autoSpaceDE w:val="0"/>
        <w:autoSpaceDN w:val="0"/>
        <w:adjustRightInd w:val="0"/>
        <w:spacing w:after="0"/>
        <w:ind w:firstLine="709"/>
        <w:jc w:val="both"/>
        <w:rPr>
          <w:rFonts w:ascii="Times New Roman" w:hAnsi="Times New Roman" w:cs="Times New Roman"/>
          <w:sz w:val="28"/>
          <w:szCs w:val="28"/>
        </w:rPr>
      </w:pPr>
      <w:r w:rsidRPr="0026483A">
        <w:rPr>
          <w:rFonts w:ascii="Times New Roman" w:hAnsi="Times New Roman" w:cs="Times New Roman"/>
          <w:sz w:val="28"/>
          <w:szCs w:val="28"/>
        </w:rPr>
        <w:t>В случае образования 2</w:t>
      </w:r>
      <w:r w:rsidR="001C3909">
        <w:rPr>
          <w:rFonts w:ascii="Times New Roman" w:hAnsi="Times New Roman" w:cs="Times New Roman"/>
          <w:sz w:val="28"/>
          <w:szCs w:val="28"/>
        </w:rPr>
        <w:t>-х</w:t>
      </w:r>
      <w:r w:rsidRPr="0026483A">
        <w:rPr>
          <w:rFonts w:ascii="Times New Roman" w:hAnsi="Times New Roman" w:cs="Times New Roman"/>
          <w:sz w:val="28"/>
          <w:szCs w:val="28"/>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11078" w:rsidRPr="0026483A" w:rsidRDefault="00011078" w:rsidP="00651BF0">
      <w:pPr>
        <w:autoSpaceDE w:val="0"/>
        <w:autoSpaceDN w:val="0"/>
        <w:adjustRightInd w:val="0"/>
        <w:spacing w:after="0"/>
        <w:ind w:firstLine="709"/>
        <w:jc w:val="both"/>
        <w:rPr>
          <w:rFonts w:ascii="Times New Roman" w:hAnsi="Times New Roman" w:cs="Times New Roman"/>
          <w:sz w:val="28"/>
          <w:szCs w:val="28"/>
        </w:rPr>
      </w:pPr>
      <w:r w:rsidRPr="0026483A">
        <w:rPr>
          <w:rFonts w:ascii="Times New Roman" w:hAnsi="Times New Roman" w:cs="Times New Roman"/>
          <w:sz w:val="28"/>
          <w:szCs w:val="28"/>
        </w:rPr>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011078" w:rsidRPr="0026483A" w:rsidRDefault="00011078" w:rsidP="00423316">
      <w:pPr>
        <w:pStyle w:val="ConsPlusNormal"/>
        <w:spacing w:line="276" w:lineRule="auto"/>
        <w:ind w:firstLine="709"/>
        <w:jc w:val="both"/>
        <w:rPr>
          <w:rFonts w:ascii="Times New Roman" w:hAnsi="Times New Roman" w:cs="Times New Roman"/>
          <w:sz w:val="28"/>
          <w:szCs w:val="28"/>
        </w:rPr>
      </w:pPr>
      <w:r w:rsidRPr="0026483A">
        <w:rPr>
          <w:rFonts w:ascii="Times New Roman" w:hAnsi="Times New Roman" w:cs="Times New Roman"/>
          <w:sz w:val="28"/>
          <w:szCs w:val="28"/>
        </w:rPr>
        <w:t>Заявление представляется в уполномоченный орган.</w:t>
      </w:r>
      <w:r w:rsidRPr="0026483A">
        <w:rPr>
          <w:rFonts w:ascii="Times New Roman" w:eastAsia="Calibri" w:hAnsi="Times New Roman" w:cs="Times New Roman"/>
          <w:color w:val="FF0000"/>
          <w:sz w:val="28"/>
          <w:szCs w:val="28"/>
          <w:lang w:eastAsia="en-US"/>
        </w:rPr>
        <w:t xml:space="preserve"> </w:t>
      </w:r>
    </w:p>
    <w:p w:rsidR="00423316" w:rsidRDefault="00011078" w:rsidP="00423316">
      <w:pPr>
        <w:autoSpaceDE w:val="0"/>
        <w:autoSpaceDN w:val="0"/>
        <w:adjustRightInd w:val="0"/>
        <w:spacing w:after="0"/>
        <w:ind w:firstLine="709"/>
        <w:jc w:val="both"/>
        <w:rPr>
          <w:rFonts w:ascii="Times New Roman" w:hAnsi="Times New Roman" w:cs="Times New Roman"/>
          <w:sz w:val="28"/>
          <w:szCs w:val="28"/>
        </w:rPr>
      </w:pPr>
      <w:r w:rsidRPr="0026483A">
        <w:rPr>
          <w:rFonts w:ascii="Times New Roman" w:hAnsi="Times New Roman" w:cs="Times New Roman"/>
          <w:sz w:val="28"/>
          <w:szCs w:val="28"/>
        </w:rPr>
        <w:t>Заявление подписывается заявителем либо представителем заявителя.</w:t>
      </w:r>
    </w:p>
    <w:p w:rsidR="00011078" w:rsidRPr="0026483A" w:rsidRDefault="00011078" w:rsidP="00423316">
      <w:pPr>
        <w:autoSpaceDE w:val="0"/>
        <w:autoSpaceDN w:val="0"/>
        <w:adjustRightInd w:val="0"/>
        <w:spacing w:after="0"/>
        <w:ind w:firstLine="709"/>
        <w:jc w:val="both"/>
        <w:rPr>
          <w:rFonts w:ascii="Times New Roman" w:hAnsi="Times New Roman" w:cs="Times New Roman"/>
          <w:sz w:val="28"/>
          <w:szCs w:val="28"/>
        </w:rPr>
      </w:pPr>
      <w:r w:rsidRPr="0026483A">
        <w:rPr>
          <w:rFonts w:ascii="Times New Roman" w:hAnsi="Times New Roman" w:cs="Times New Roman"/>
          <w:sz w:val="28"/>
          <w:szCs w:val="28"/>
        </w:rPr>
        <w:lastRenderedPageBreak/>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w:t>
      </w:r>
      <w:r w:rsidR="00423316">
        <w:rPr>
          <w:rFonts w:ascii="Times New Roman" w:hAnsi="Times New Roman" w:cs="Times New Roman"/>
          <w:sz w:val="28"/>
          <w:szCs w:val="28"/>
        </w:rPr>
        <w:t>ля заявителя.</w:t>
      </w:r>
    </w:p>
    <w:p w:rsidR="00017B38" w:rsidRDefault="00017B38" w:rsidP="00423316">
      <w:pPr>
        <w:autoSpaceDE w:val="0"/>
        <w:autoSpaceDN w:val="0"/>
        <w:adjustRightInd w:val="0"/>
        <w:spacing w:after="0"/>
        <w:ind w:firstLine="709"/>
        <w:jc w:val="both"/>
        <w:rPr>
          <w:rFonts w:ascii="Times New Roman" w:hAnsi="Times New Roman" w:cs="Times New Roman"/>
          <w:sz w:val="28"/>
          <w:szCs w:val="28"/>
        </w:rPr>
      </w:pPr>
    </w:p>
    <w:p w:rsidR="00011078" w:rsidRPr="0026483A" w:rsidRDefault="00423316" w:rsidP="00423316">
      <w:pPr>
        <w:autoSpaceDE w:val="0"/>
        <w:autoSpaceDN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011078" w:rsidRPr="0026483A">
        <w:rPr>
          <w:rFonts w:ascii="Times New Roman" w:hAnsi="Times New Roman" w:cs="Times New Roman"/>
          <w:sz w:val="28"/>
          <w:szCs w:val="28"/>
        </w:rPr>
        <w:t xml:space="preserve">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7" w:history="1">
        <w:r w:rsidR="00011078" w:rsidRPr="0026483A">
          <w:rPr>
            <w:rFonts w:ascii="Times New Roman" w:hAnsi="Times New Roman" w:cs="Times New Roman"/>
            <w:sz w:val="28"/>
            <w:szCs w:val="28"/>
          </w:rPr>
          <w:t>законодательством</w:t>
        </w:r>
      </w:hyperlink>
      <w:r w:rsidR="00011078" w:rsidRPr="0026483A">
        <w:rPr>
          <w:rFonts w:ascii="Times New Roman" w:hAnsi="Times New Roman" w:cs="Times New Roman"/>
          <w:sz w:val="28"/>
          <w:szCs w:val="28"/>
        </w:rPr>
        <w:t xml:space="preserve"> Российской Федерации.</w:t>
      </w:r>
    </w:p>
    <w:p w:rsidR="002F7C69" w:rsidRPr="002F7C69" w:rsidRDefault="002F7C69" w:rsidP="00802DB9">
      <w:pPr>
        <w:pStyle w:val="ac"/>
        <w:widowControl w:val="0"/>
        <w:numPr>
          <w:ilvl w:val="2"/>
          <w:numId w:val="8"/>
        </w:numPr>
        <w:tabs>
          <w:tab w:val="left" w:pos="709"/>
          <w:tab w:val="left" w:pos="851"/>
        </w:tabs>
        <w:autoSpaceDE w:val="0"/>
        <w:autoSpaceDN w:val="0"/>
        <w:spacing w:after="0"/>
        <w:ind w:left="0" w:right="161" w:firstLine="709"/>
        <w:contextualSpacing w:val="0"/>
        <w:jc w:val="both"/>
        <w:rPr>
          <w:rFonts w:ascii="Times New Roman" w:hAnsi="Times New Roman" w:cs="Times New Roman"/>
          <w:sz w:val="28"/>
          <w:szCs w:val="28"/>
        </w:rPr>
      </w:pPr>
      <w:r w:rsidRPr="002F7C69">
        <w:rPr>
          <w:rFonts w:ascii="Times New Roman" w:hAnsi="Times New Roman" w:cs="Times New Roman"/>
          <w:sz w:val="28"/>
          <w:szCs w:val="28"/>
        </w:rPr>
        <w:t>Предоставление</w:t>
      </w:r>
      <w:r w:rsidRPr="002F7C69">
        <w:rPr>
          <w:rFonts w:ascii="Times New Roman" w:hAnsi="Times New Roman" w:cs="Times New Roman"/>
          <w:spacing w:val="1"/>
          <w:sz w:val="28"/>
          <w:szCs w:val="28"/>
        </w:rPr>
        <w:t xml:space="preserve"> </w:t>
      </w:r>
      <w:r w:rsidR="001C3909">
        <w:rPr>
          <w:rFonts w:ascii="Times New Roman" w:hAnsi="Times New Roman" w:cs="Times New Roman"/>
          <w:spacing w:val="1"/>
          <w:sz w:val="28"/>
          <w:szCs w:val="28"/>
        </w:rPr>
        <w:t>муниципальной у</w:t>
      </w:r>
      <w:r w:rsidRPr="002F7C69">
        <w:rPr>
          <w:rFonts w:ascii="Times New Roman" w:hAnsi="Times New Roman" w:cs="Times New Roman"/>
          <w:sz w:val="28"/>
          <w:szCs w:val="28"/>
        </w:rPr>
        <w:t>слуги</w:t>
      </w:r>
      <w:r w:rsidRPr="002F7C69">
        <w:rPr>
          <w:rFonts w:ascii="Times New Roman" w:hAnsi="Times New Roman" w:cs="Times New Roman"/>
          <w:spacing w:val="1"/>
          <w:sz w:val="28"/>
          <w:szCs w:val="28"/>
        </w:rPr>
        <w:t xml:space="preserve"> </w:t>
      </w:r>
      <w:r w:rsidRPr="002F7C69">
        <w:rPr>
          <w:rFonts w:ascii="Times New Roman" w:hAnsi="Times New Roman" w:cs="Times New Roman"/>
          <w:sz w:val="28"/>
          <w:szCs w:val="28"/>
        </w:rPr>
        <w:t>осуществляется</w:t>
      </w:r>
      <w:r w:rsidRPr="002F7C69">
        <w:rPr>
          <w:rFonts w:ascii="Times New Roman" w:hAnsi="Times New Roman" w:cs="Times New Roman"/>
          <w:spacing w:val="1"/>
          <w:sz w:val="28"/>
          <w:szCs w:val="28"/>
        </w:rPr>
        <w:t xml:space="preserve"> </w:t>
      </w:r>
      <w:r w:rsidRPr="002F7C69">
        <w:rPr>
          <w:rFonts w:ascii="Times New Roman" w:hAnsi="Times New Roman" w:cs="Times New Roman"/>
          <w:sz w:val="28"/>
          <w:szCs w:val="28"/>
        </w:rPr>
        <w:t>на</w:t>
      </w:r>
      <w:r w:rsidRPr="002F7C69">
        <w:rPr>
          <w:rFonts w:ascii="Times New Roman" w:hAnsi="Times New Roman" w:cs="Times New Roman"/>
          <w:spacing w:val="1"/>
          <w:sz w:val="28"/>
          <w:szCs w:val="28"/>
        </w:rPr>
        <w:t xml:space="preserve"> </w:t>
      </w:r>
      <w:r w:rsidRPr="002F7C69">
        <w:rPr>
          <w:rFonts w:ascii="Times New Roman" w:hAnsi="Times New Roman" w:cs="Times New Roman"/>
          <w:sz w:val="28"/>
          <w:szCs w:val="28"/>
        </w:rPr>
        <w:t>основании</w:t>
      </w:r>
      <w:r w:rsidRPr="002F7C69">
        <w:rPr>
          <w:rFonts w:ascii="Times New Roman" w:hAnsi="Times New Roman" w:cs="Times New Roman"/>
          <w:spacing w:val="1"/>
          <w:sz w:val="28"/>
          <w:szCs w:val="28"/>
        </w:rPr>
        <w:t xml:space="preserve"> </w:t>
      </w:r>
      <w:r w:rsidRPr="002F7C69">
        <w:rPr>
          <w:rFonts w:ascii="Times New Roman" w:hAnsi="Times New Roman" w:cs="Times New Roman"/>
          <w:sz w:val="28"/>
          <w:szCs w:val="28"/>
        </w:rPr>
        <w:t>следующих</w:t>
      </w:r>
      <w:r w:rsidRPr="002F7C69">
        <w:rPr>
          <w:rFonts w:ascii="Times New Roman" w:hAnsi="Times New Roman" w:cs="Times New Roman"/>
          <w:spacing w:val="1"/>
          <w:sz w:val="28"/>
          <w:szCs w:val="28"/>
        </w:rPr>
        <w:t xml:space="preserve"> </w:t>
      </w:r>
      <w:r w:rsidRPr="002F7C69">
        <w:rPr>
          <w:rFonts w:ascii="Times New Roman" w:hAnsi="Times New Roman" w:cs="Times New Roman"/>
          <w:sz w:val="28"/>
          <w:szCs w:val="28"/>
        </w:rPr>
        <w:t>документов,</w:t>
      </w:r>
      <w:r w:rsidRPr="002F7C69">
        <w:rPr>
          <w:rFonts w:ascii="Times New Roman" w:hAnsi="Times New Roman" w:cs="Times New Roman"/>
          <w:spacing w:val="35"/>
          <w:sz w:val="28"/>
          <w:szCs w:val="28"/>
        </w:rPr>
        <w:t xml:space="preserve"> </w:t>
      </w:r>
      <w:r w:rsidRPr="002F7C69">
        <w:rPr>
          <w:rFonts w:ascii="Times New Roman" w:hAnsi="Times New Roman" w:cs="Times New Roman"/>
          <w:sz w:val="28"/>
          <w:szCs w:val="28"/>
        </w:rPr>
        <w:t>определенных</w:t>
      </w:r>
      <w:r w:rsidRPr="002F7C69">
        <w:rPr>
          <w:rFonts w:ascii="Times New Roman" w:hAnsi="Times New Roman" w:cs="Times New Roman"/>
          <w:spacing w:val="28"/>
          <w:sz w:val="28"/>
          <w:szCs w:val="28"/>
        </w:rPr>
        <w:t xml:space="preserve"> </w:t>
      </w:r>
      <w:r w:rsidRPr="002F7C69">
        <w:rPr>
          <w:rFonts w:ascii="Times New Roman" w:hAnsi="Times New Roman" w:cs="Times New Roman"/>
          <w:sz w:val="28"/>
          <w:szCs w:val="28"/>
        </w:rPr>
        <w:t>пунктом</w:t>
      </w:r>
      <w:r w:rsidRPr="002F7C69">
        <w:rPr>
          <w:rFonts w:ascii="Times New Roman" w:hAnsi="Times New Roman" w:cs="Times New Roman"/>
          <w:spacing w:val="18"/>
          <w:sz w:val="28"/>
          <w:szCs w:val="28"/>
        </w:rPr>
        <w:t xml:space="preserve"> </w:t>
      </w:r>
      <w:r w:rsidRPr="002F7C69">
        <w:rPr>
          <w:rFonts w:ascii="Times New Roman" w:hAnsi="Times New Roman" w:cs="Times New Roman"/>
          <w:sz w:val="28"/>
          <w:szCs w:val="28"/>
        </w:rPr>
        <w:t>34</w:t>
      </w:r>
      <w:r w:rsidRPr="002F7C69">
        <w:rPr>
          <w:rFonts w:ascii="Times New Roman" w:hAnsi="Times New Roman" w:cs="Times New Roman"/>
          <w:spacing w:val="3"/>
          <w:sz w:val="28"/>
          <w:szCs w:val="28"/>
        </w:rPr>
        <w:t xml:space="preserve"> </w:t>
      </w:r>
      <w:r w:rsidRPr="002F7C69">
        <w:rPr>
          <w:rFonts w:ascii="Times New Roman" w:hAnsi="Times New Roman" w:cs="Times New Roman"/>
          <w:sz w:val="28"/>
          <w:szCs w:val="28"/>
        </w:rPr>
        <w:t>Правил:</w:t>
      </w:r>
    </w:p>
    <w:p w:rsidR="002F7C69" w:rsidRPr="002F7C69" w:rsidRDefault="001C3909" w:rsidP="00F61D01">
      <w:pPr>
        <w:pStyle w:val="a6"/>
        <w:tabs>
          <w:tab w:val="left" w:pos="709"/>
          <w:tab w:val="left" w:pos="851"/>
        </w:tabs>
        <w:spacing w:line="276" w:lineRule="auto"/>
        <w:ind w:right="124" w:firstLine="709"/>
        <w:jc w:val="both"/>
        <w:rPr>
          <w:sz w:val="28"/>
          <w:szCs w:val="28"/>
        </w:rPr>
      </w:pPr>
      <w:r>
        <w:rPr>
          <w:sz w:val="28"/>
          <w:szCs w:val="28"/>
        </w:rPr>
        <w:t>2.6.2.1.</w:t>
      </w:r>
      <w:r w:rsidR="002F7C69" w:rsidRPr="002F7C69">
        <w:rPr>
          <w:sz w:val="28"/>
          <w:szCs w:val="28"/>
        </w:rPr>
        <w:t xml:space="preserve"> правоустанавливающие и (или) </w:t>
      </w:r>
      <w:proofErr w:type="spellStart"/>
      <w:r w:rsidR="002F7C69" w:rsidRPr="002F7C69">
        <w:rPr>
          <w:sz w:val="28"/>
          <w:szCs w:val="28"/>
        </w:rPr>
        <w:t>правоудостоверяющие</w:t>
      </w:r>
      <w:proofErr w:type="spellEnd"/>
      <w:r w:rsidR="002F7C69" w:rsidRPr="002F7C69">
        <w:rPr>
          <w:sz w:val="28"/>
          <w:szCs w:val="28"/>
        </w:rPr>
        <w:t xml:space="preserve"> документы</w:t>
      </w:r>
      <w:r w:rsidR="002F7C69" w:rsidRPr="002F7C69">
        <w:rPr>
          <w:spacing w:val="1"/>
          <w:sz w:val="28"/>
          <w:szCs w:val="28"/>
        </w:rPr>
        <w:t xml:space="preserve"> </w:t>
      </w:r>
      <w:r w:rsidR="002F7C69" w:rsidRPr="002F7C69">
        <w:rPr>
          <w:sz w:val="28"/>
          <w:szCs w:val="28"/>
        </w:rPr>
        <w:t>на объект</w:t>
      </w:r>
      <w:r w:rsidR="002F7C69" w:rsidRPr="002F7C69">
        <w:rPr>
          <w:spacing w:val="1"/>
          <w:sz w:val="28"/>
          <w:szCs w:val="28"/>
        </w:rPr>
        <w:t xml:space="preserve"> </w:t>
      </w:r>
      <w:r w:rsidR="002F7C69" w:rsidRPr="002F7C69">
        <w:rPr>
          <w:w w:val="105"/>
          <w:sz w:val="28"/>
          <w:szCs w:val="28"/>
        </w:rPr>
        <w:t>(объекты) адресации (в случае</w:t>
      </w:r>
      <w:r w:rsidR="00EE7C5D">
        <w:rPr>
          <w:w w:val="105"/>
          <w:sz w:val="28"/>
          <w:szCs w:val="28"/>
        </w:rPr>
        <w:t xml:space="preserve"> </w:t>
      </w:r>
      <w:r w:rsidR="002F7C69" w:rsidRPr="002F7C69">
        <w:rPr>
          <w:w w:val="105"/>
          <w:sz w:val="28"/>
          <w:szCs w:val="28"/>
        </w:rPr>
        <w:t>присвоения адреса зданию (строению)</w:t>
      </w:r>
      <w:r w:rsidR="002F7C69" w:rsidRPr="002F7C69">
        <w:rPr>
          <w:spacing w:val="1"/>
          <w:w w:val="105"/>
          <w:sz w:val="28"/>
          <w:szCs w:val="28"/>
        </w:rPr>
        <w:t xml:space="preserve"> </w:t>
      </w:r>
      <w:r w:rsidR="002F7C69" w:rsidRPr="002F7C69">
        <w:rPr>
          <w:w w:val="105"/>
          <w:sz w:val="28"/>
          <w:szCs w:val="28"/>
        </w:rPr>
        <w:t>или сооружению, в том числе строительство которых не завершено, в соответствии</w:t>
      </w:r>
      <w:r w:rsidR="002F7C69" w:rsidRPr="002F7C69">
        <w:rPr>
          <w:spacing w:val="1"/>
          <w:w w:val="105"/>
          <w:sz w:val="28"/>
          <w:szCs w:val="28"/>
        </w:rPr>
        <w:t xml:space="preserve"> </w:t>
      </w:r>
      <w:r w:rsidR="002F7C69" w:rsidRPr="002F7C69">
        <w:rPr>
          <w:w w:val="105"/>
          <w:sz w:val="28"/>
          <w:szCs w:val="28"/>
        </w:rPr>
        <w:t xml:space="preserve">с Градостроительным кодексом Российской Федерации для </w:t>
      </w:r>
      <w:proofErr w:type="gramStart"/>
      <w:r w:rsidR="002F7C69" w:rsidRPr="002F7C69">
        <w:rPr>
          <w:w w:val="105"/>
          <w:sz w:val="28"/>
          <w:szCs w:val="28"/>
        </w:rPr>
        <w:t>строительства</w:t>
      </w:r>
      <w:proofErr w:type="gramEnd"/>
      <w:r w:rsidR="002F7C69" w:rsidRPr="002F7C69">
        <w:rPr>
          <w:w w:val="105"/>
          <w:sz w:val="28"/>
          <w:szCs w:val="28"/>
        </w:rPr>
        <w:t xml:space="preserve"> которых</w:t>
      </w:r>
      <w:r w:rsidR="002F7C69" w:rsidRPr="002F7C69">
        <w:rPr>
          <w:spacing w:val="1"/>
          <w:w w:val="105"/>
          <w:sz w:val="28"/>
          <w:szCs w:val="28"/>
        </w:rPr>
        <w:t xml:space="preserve"> </w:t>
      </w:r>
      <w:r w:rsidR="002F7C69" w:rsidRPr="002F7C69">
        <w:rPr>
          <w:w w:val="105"/>
          <w:sz w:val="28"/>
          <w:szCs w:val="28"/>
        </w:rPr>
        <w:t>получение</w:t>
      </w:r>
      <w:r w:rsidR="002F7C69" w:rsidRPr="002F7C69">
        <w:rPr>
          <w:spacing w:val="42"/>
          <w:w w:val="105"/>
          <w:sz w:val="28"/>
          <w:szCs w:val="28"/>
        </w:rPr>
        <w:t xml:space="preserve"> </w:t>
      </w:r>
      <w:r w:rsidR="002F7C69" w:rsidRPr="002F7C69">
        <w:rPr>
          <w:w w:val="105"/>
          <w:sz w:val="28"/>
          <w:szCs w:val="28"/>
        </w:rPr>
        <w:t>разрешения</w:t>
      </w:r>
      <w:r w:rsidR="002F7C69" w:rsidRPr="002F7C69">
        <w:rPr>
          <w:spacing w:val="45"/>
          <w:w w:val="105"/>
          <w:sz w:val="28"/>
          <w:szCs w:val="28"/>
        </w:rPr>
        <w:t xml:space="preserve"> </w:t>
      </w:r>
      <w:r w:rsidR="002F7C69" w:rsidRPr="002F7C69">
        <w:rPr>
          <w:w w:val="105"/>
          <w:sz w:val="28"/>
          <w:szCs w:val="28"/>
        </w:rPr>
        <w:t>на строительство не</w:t>
      </w:r>
      <w:r w:rsidR="00EE7C5D">
        <w:rPr>
          <w:w w:val="105"/>
          <w:sz w:val="28"/>
          <w:szCs w:val="28"/>
        </w:rPr>
        <w:t xml:space="preserve"> </w:t>
      </w:r>
      <w:r w:rsidR="002F7C69" w:rsidRPr="002F7C69">
        <w:rPr>
          <w:w w:val="105"/>
          <w:sz w:val="28"/>
          <w:szCs w:val="28"/>
        </w:rPr>
        <w:t>требуется, правоустанавливающие</w:t>
      </w:r>
      <w:r w:rsidR="002F7C69" w:rsidRPr="002F7C69">
        <w:rPr>
          <w:spacing w:val="-69"/>
          <w:w w:val="105"/>
          <w:sz w:val="28"/>
          <w:szCs w:val="28"/>
        </w:rPr>
        <w:t xml:space="preserve"> </w:t>
      </w:r>
      <w:r w:rsidR="002F7C69" w:rsidRPr="002F7C69">
        <w:rPr>
          <w:w w:val="105"/>
          <w:sz w:val="28"/>
          <w:szCs w:val="28"/>
        </w:rPr>
        <w:t>и</w:t>
      </w:r>
      <w:r w:rsidR="002F7C69" w:rsidRPr="002F7C69">
        <w:rPr>
          <w:spacing w:val="1"/>
          <w:w w:val="105"/>
          <w:sz w:val="28"/>
          <w:szCs w:val="28"/>
        </w:rPr>
        <w:t xml:space="preserve"> </w:t>
      </w:r>
      <w:r w:rsidR="002F7C69" w:rsidRPr="002F7C69">
        <w:rPr>
          <w:w w:val="105"/>
          <w:sz w:val="28"/>
          <w:szCs w:val="28"/>
        </w:rPr>
        <w:t>(или)</w:t>
      </w:r>
      <w:r w:rsidR="002F7C69" w:rsidRPr="002F7C69">
        <w:rPr>
          <w:spacing w:val="1"/>
          <w:w w:val="105"/>
          <w:sz w:val="28"/>
          <w:szCs w:val="28"/>
        </w:rPr>
        <w:t xml:space="preserve"> </w:t>
      </w:r>
      <w:proofErr w:type="spellStart"/>
      <w:r w:rsidR="002F7C69" w:rsidRPr="002F7C69">
        <w:rPr>
          <w:w w:val="105"/>
          <w:sz w:val="28"/>
          <w:szCs w:val="28"/>
        </w:rPr>
        <w:t>правоудостоверяющие</w:t>
      </w:r>
      <w:proofErr w:type="spellEnd"/>
      <w:r w:rsidR="002F7C69" w:rsidRPr="002F7C69">
        <w:rPr>
          <w:spacing w:val="1"/>
          <w:w w:val="105"/>
          <w:sz w:val="28"/>
          <w:szCs w:val="28"/>
        </w:rPr>
        <w:t xml:space="preserve"> </w:t>
      </w:r>
      <w:r w:rsidR="002F7C69" w:rsidRPr="002F7C69">
        <w:rPr>
          <w:w w:val="105"/>
          <w:sz w:val="28"/>
          <w:szCs w:val="28"/>
        </w:rPr>
        <w:t>документы</w:t>
      </w:r>
      <w:r w:rsidR="002F7C69" w:rsidRPr="002F7C69">
        <w:rPr>
          <w:spacing w:val="1"/>
          <w:w w:val="105"/>
          <w:sz w:val="28"/>
          <w:szCs w:val="28"/>
        </w:rPr>
        <w:t xml:space="preserve"> </w:t>
      </w:r>
      <w:r w:rsidR="002F7C69" w:rsidRPr="002F7C69">
        <w:rPr>
          <w:w w:val="105"/>
          <w:sz w:val="28"/>
          <w:szCs w:val="28"/>
        </w:rPr>
        <w:t>на</w:t>
      </w:r>
      <w:r w:rsidR="002F7C69" w:rsidRPr="002F7C69">
        <w:rPr>
          <w:spacing w:val="1"/>
          <w:w w:val="105"/>
          <w:sz w:val="28"/>
          <w:szCs w:val="28"/>
        </w:rPr>
        <w:t xml:space="preserve"> </w:t>
      </w:r>
      <w:r w:rsidR="002F7C69" w:rsidRPr="002F7C69">
        <w:rPr>
          <w:w w:val="105"/>
          <w:sz w:val="28"/>
          <w:szCs w:val="28"/>
        </w:rPr>
        <w:t>земельный</w:t>
      </w:r>
      <w:r w:rsidR="002F7C69" w:rsidRPr="002F7C69">
        <w:rPr>
          <w:spacing w:val="1"/>
          <w:w w:val="105"/>
          <w:sz w:val="28"/>
          <w:szCs w:val="28"/>
        </w:rPr>
        <w:t xml:space="preserve"> </w:t>
      </w:r>
      <w:r w:rsidR="002F7C69" w:rsidRPr="002F7C69">
        <w:rPr>
          <w:w w:val="105"/>
          <w:sz w:val="28"/>
          <w:szCs w:val="28"/>
        </w:rPr>
        <w:t>участок,</w:t>
      </w:r>
      <w:r w:rsidR="002F7C69" w:rsidRPr="002F7C69">
        <w:rPr>
          <w:spacing w:val="1"/>
          <w:w w:val="105"/>
          <w:sz w:val="28"/>
          <w:szCs w:val="28"/>
        </w:rPr>
        <w:t xml:space="preserve"> </w:t>
      </w:r>
      <w:r w:rsidR="002F7C69" w:rsidRPr="002F7C69">
        <w:rPr>
          <w:w w:val="105"/>
          <w:sz w:val="28"/>
          <w:szCs w:val="28"/>
        </w:rPr>
        <w:t>на</w:t>
      </w:r>
      <w:r w:rsidR="002F7C69" w:rsidRPr="002F7C69">
        <w:rPr>
          <w:spacing w:val="1"/>
          <w:w w:val="105"/>
          <w:sz w:val="28"/>
          <w:szCs w:val="28"/>
        </w:rPr>
        <w:t xml:space="preserve"> </w:t>
      </w:r>
      <w:r w:rsidR="002F7C69" w:rsidRPr="002F7C69">
        <w:rPr>
          <w:w w:val="105"/>
          <w:sz w:val="28"/>
          <w:szCs w:val="28"/>
        </w:rPr>
        <w:t>котором</w:t>
      </w:r>
      <w:r w:rsidR="002F7C69" w:rsidRPr="002F7C69">
        <w:rPr>
          <w:spacing w:val="1"/>
          <w:w w:val="105"/>
          <w:sz w:val="28"/>
          <w:szCs w:val="28"/>
        </w:rPr>
        <w:t xml:space="preserve"> </w:t>
      </w:r>
      <w:r w:rsidR="002F7C69" w:rsidRPr="002F7C69">
        <w:rPr>
          <w:w w:val="105"/>
          <w:sz w:val="28"/>
          <w:szCs w:val="28"/>
        </w:rPr>
        <w:t>расположены</w:t>
      </w:r>
      <w:r w:rsidR="002F7C69" w:rsidRPr="002F7C69">
        <w:rPr>
          <w:spacing w:val="37"/>
          <w:w w:val="105"/>
          <w:sz w:val="28"/>
          <w:szCs w:val="28"/>
        </w:rPr>
        <w:t xml:space="preserve"> </w:t>
      </w:r>
      <w:r w:rsidR="002F7C69" w:rsidRPr="002F7C69">
        <w:rPr>
          <w:w w:val="105"/>
          <w:sz w:val="28"/>
          <w:szCs w:val="28"/>
        </w:rPr>
        <w:t>указанное</w:t>
      </w:r>
      <w:r w:rsidR="002F7C69" w:rsidRPr="002F7C69">
        <w:rPr>
          <w:spacing w:val="16"/>
          <w:w w:val="105"/>
          <w:sz w:val="28"/>
          <w:szCs w:val="28"/>
        </w:rPr>
        <w:t xml:space="preserve"> </w:t>
      </w:r>
      <w:r w:rsidR="002F7C69" w:rsidRPr="002F7C69">
        <w:rPr>
          <w:w w:val="105"/>
          <w:sz w:val="28"/>
          <w:szCs w:val="28"/>
        </w:rPr>
        <w:t>здание</w:t>
      </w:r>
      <w:r w:rsidR="002F7C69" w:rsidRPr="002F7C69">
        <w:rPr>
          <w:spacing w:val="6"/>
          <w:w w:val="105"/>
          <w:sz w:val="28"/>
          <w:szCs w:val="28"/>
        </w:rPr>
        <w:t xml:space="preserve"> </w:t>
      </w:r>
      <w:r w:rsidR="002F7C69" w:rsidRPr="002F7C69">
        <w:rPr>
          <w:w w:val="105"/>
          <w:sz w:val="28"/>
          <w:szCs w:val="28"/>
        </w:rPr>
        <w:t>(строение),</w:t>
      </w:r>
      <w:r w:rsidR="002F7C69" w:rsidRPr="002F7C69">
        <w:rPr>
          <w:spacing w:val="20"/>
          <w:w w:val="105"/>
          <w:sz w:val="28"/>
          <w:szCs w:val="28"/>
        </w:rPr>
        <w:t xml:space="preserve"> </w:t>
      </w:r>
      <w:r w:rsidR="002F7C69" w:rsidRPr="002F7C69">
        <w:rPr>
          <w:w w:val="105"/>
          <w:sz w:val="28"/>
          <w:szCs w:val="28"/>
        </w:rPr>
        <w:t>сооружение);</w:t>
      </w:r>
    </w:p>
    <w:p w:rsidR="002F7C69" w:rsidRPr="002F7C69" w:rsidRDefault="001C3909" w:rsidP="00F61D01">
      <w:pPr>
        <w:tabs>
          <w:tab w:val="left" w:pos="709"/>
          <w:tab w:val="left" w:pos="1182"/>
        </w:tabs>
        <w:spacing w:after="0"/>
        <w:ind w:right="153" w:firstLine="709"/>
        <w:jc w:val="both"/>
        <w:rPr>
          <w:rFonts w:ascii="Times New Roman" w:hAnsi="Times New Roman" w:cs="Times New Roman"/>
          <w:sz w:val="28"/>
          <w:szCs w:val="28"/>
        </w:rPr>
      </w:pPr>
      <w:r>
        <w:rPr>
          <w:rFonts w:ascii="Times New Roman" w:hAnsi="Times New Roman" w:cs="Times New Roman"/>
          <w:sz w:val="28"/>
          <w:szCs w:val="28"/>
        </w:rPr>
        <w:t xml:space="preserve">2.6.2.2. </w:t>
      </w:r>
      <w:r w:rsidR="002F7C69" w:rsidRPr="002F7C69">
        <w:rPr>
          <w:rFonts w:ascii="Times New Roman" w:hAnsi="Times New Roman" w:cs="Times New Roman"/>
          <w:sz w:val="28"/>
          <w:szCs w:val="28"/>
        </w:rPr>
        <w:t xml:space="preserve"> выписки</w:t>
      </w:r>
      <w:r w:rsidR="002F7C69" w:rsidRPr="002F7C69">
        <w:rPr>
          <w:rFonts w:ascii="Times New Roman" w:hAnsi="Times New Roman" w:cs="Times New Roman"/>
          <w:spacing w:val="1"/>
          <w:sz w:val="28"/>
          <w:szCs w:val="28"/>
        </w:rPr>
        <w:t xml:space="preserve"> </w:t>
      </w:r>
      <w:r w:rsidR="002F7C69" w:rsidRPr="002F7C69">
        <w:rPr>
          <w:rFonts w:ascii="Times New Roman" w:hAnsi="Times New Roman" w:cs="Times New Roman"/>
          <w:sz w:val="28"/>
          <w:szCs w:val="28"/>
        </w:rPr>
        <w:t>из</w:t>
      </w:r>
      <w:r w:rsidR="002F7C69" w:rsidRPr="002F7C69">
        <w:rPr>
          <w:rFonts w:ascii="Times New Roman" w:hAnsi="Times New Roman" w:cs="Times New Roman"/>
          <w:spacing w:val="1"/>
          <w:sz w:val="28"/>
          <w:szCs w:val="28"/>
        </w:rPr>
        <w:t xml:space="preserve"> </w:t>
      </w:r>
      <w:r w:rsidR="002F7C69" w:rsidRPr="002F7C69">
        <w:rPr>
          <w:rFonts w:ascii="Times New Roman" w:hAnsi="Times New Roman" w:cs="Times New Roman"/>
          <w:sz w:val="28"/>
          <w:szCs w:val="28"/>
        </w:rPr>
        <w:t>Единого</w:t>
      </w:r>
      <w:r w:rsidR="002F7C69" w:rsidRPr="002F7C69">
        <w:rPr>
          <w:rFonts w:ascii="Times New Roman" w:hAnsi="Times New Roman" w:cs="Times New Roman"/>
          <w:spacing w:val="1"/>
          <w:sz w:val="28"/>
          <w:szCs w:val="28"/>
        </w:rPr>
        <w:t xml:space="preserve"> </w:t>
      </w:r>
      <w:r w:rsidR="002F7C69" w:rsidRPr="002F7C69">
        <w:rPr>
          <w:rFonts w:ascii="Times New Roman" w:hAnsi="Times New Roman" w:cs="Times New Roman"/>
          <w:sz w:val="28"/>
          <w:szCs w:val="28"/>
        </w:rPr>
        <w:t>государственного реестра</w:t>
      </w:r>
      <w:r w:rsidR="002F7C69" w:rsidRPr="002F7C69">
        <w:rPr>
          <w:rFonts w:ascii="Times New Roman" w:hAnsi="Times New Roman" w:cs="Times New Roman"/>
          <w:spacing w:val="1"/>
          <w:sz w:val="28"/>
          <w:szCs w:val="28"/>
        </w:rPr>
        <w:t xml:space="preserve"> </w:t>
      </w:r>
      <w:r w:rsidR="002F7C69" w:rsidRPr="002F7C69">
        <w:rPr>
          <w:rFonts w:ascii="Times New Roman" w:hAnsi="Times New Roman" w:cs="Times New Roman"/>
          <w:sz w:val="28"/>
          <w:szCs w:val="28"/>
        </w:rPr>
        <w:t>недвижимости</w:t>
      </w:r>
      <w:r w:rsidR="002F7C69" w:rsidRPr="002F7C69">
        <w:rPr>
          <w:rFonts w:ascii="Times New Roman" w:hAnsi="Times New Roman" w:cs="Times New Roman"/>
          <w:spacing w:val="1"/>
          <w:sz w:val="28"/>
          <w:szCs w:val="28"/>
        </w:rPr>
        <w:t xml:space="preserve"> </w:t>
      </w:r>
      <w:r w:rsidR="002F7C69" w:rsidRPr="002F7C69">
        <w:rPr>
          <w:rFonts w:ascii="Times New Roman" w:hAnsi="Times New Roman" w:cs="Times New Roman"/>
          <w:sz w:val="28"/>
          <w:szCs w:val="28"/>
        </w:rPr>
        <w:t>об</w:t>
      </w:r>
      <w:r w:rsidR="002F7C69" w:rsidRPr="002F7C69">
        <w:rPr>
          <w:rFonts w:ascii="Times New Roman" w:hAnsi="Times New Roman" w:cs="Times New Roman"/>
          <w:spacing w:val="1"/>
          <w:sz w:val="28"/>
          <w:szCs w:val="28"/>
        </w:rPr>
        <w:t xml:space="preserve"> </w:t>
      </w:r>
      <w:r w:rsidR="002F7C69" w:rsidRPr="002F7C69">
        <w:rPr>
          <w:rFonts w:ascii="Times New Roman" w:hAnsi="Times New Roman" w:cs="Times New Roman"/>
          <w:sz w:val="28"/>
          <w:szCs w:val="28"/>
        </w:rPr>
        <w:t>объектах</w:t>
      </w:r>
      <w:r w:rsidR="002F7C69" w:rsidRPr="002F7C69">
        <w:rPr>
          <w:rFonts w:ascii="Times New Roman" w:hAnsi="Times New Roman" w:cs="Times New Roman"/>
          <w:spacing w:val="1"/>
          <w:sz w:val="28"/>
          <w:szCs w:val="28"/>
        </w:rPr>
        <w:t xml:space="preserve"> </w:t>
      </w:r>
      <w:r w:rsidR="002F7C69" w:rsidRPr="002F7C69">
        <w:rPr>
          <w:rFonts w:ascii="Times New Roman" w:hAnsi="Times New Roman" w:cs="Times New Roman"/>
          <w:sz w:val="28"/>
          <w:szCs w:val="28"/>
        </w:rPr>
        <w:t>недвижимости,</w:t>
      </w:r>
      <w:r w:rsidR="002F7C69" w:rsidRPr="002F7C69">
        <w:rPr>
          <w:rFonts w:ascii="Times New Roman" w:hAnsi="Times New Roman" w:cs="Times New Roman"/>
          <w:spacing w:val="56"/>
          <w:sz w:val="28"/>
          <w:szCs w:val="28"/>
        </w:rPr>
        <w:t xml:space="preserve"> </w:t>
      </w:r>
      <w:r w:rsidR="002F7C69" w:rsidRPr="002F7C69">
        <w:rPr>
          <w:rFonts w:ascii="Times New Roman" w:hAnsi="Times New Roman" w:cs="Times New Roman"/>
          <w:sz w:val="28"/>
          <w:szCs w:val="28"/>
        </w:rPr>
        <w:t>следствием</w:t>
      </w:r>
      <w:r w:rsidR="002F7C69" w:rsidRPr="002F7C69">
        <w:rPr>
          <w:rFonts w:ascii="Times New Roman" w:hAnsi="Times New Roman" w:cs="Times New Roman"/>
          <w:spacing w:val="45"/>
          <w:sz w:val="28"/>
          <w:szCs w:val="28"/>
        </w:rPr>
        <w:t xml:space="preserve"> </w:t>
      </w:r>
      <w:r w:rsidR="002F7C69" w:rsidRPr="002F7C69">
        <w:rPr>
          <w:rFonts w:ascii="Times New Roman" w:hAnsi="Times New Roman" w:cs="Times New Roman"/>
          <w:sz w:val="28"/>
          <w:szCs w:val="28"/>
        </w:rPr>
        <w:t>преобразования</w:t>
      </w:r>
      <w:r w:rsidR="002F7C69" w:rsidRPr="002F7C69">
        <w:rPr>
          <w:rFonts w:ascii="Times New Roman" w:hAnsi="Times New Roman" w:cs="Times New Roman"/>
          <w:spacing w:val="25"/>
          <w:sz w:val="28"/>
          <w:szCs w:val="28"/>
        </w:rPr>
        <w:t xml:space="preserve"> </w:t>
      </w:r>
      <w:r w:rsidR="002F7C69" w:rsidRPr="002F7C69">
        <w:rPr>
          <w:rFonts w:ascii="Times New Roman" w:hAnsi="Times New Roman" w:cs="Times New Roman"/>
          <w:sz w:val="28"/>
          <w:szCs w:val="28"/>
        </w:rPr>
        <w:t>которых</w:t>
      </w:r>
      <w:r w:rsidR="002F7C69" w:rsidRPr="002F7C69">
        <w:rPr>
          <w:rFonts w:ascii="Times New Roman" w:hAnsi="Times New Roman" w:cs="Times New Roman"/>
          <w:spacing w:val="33"/>
          <w:sz w:val="28"/>
          <w:szCs w:val="28"/>
        </w:rPr>
        <w:t xml:space="preserve"> </w:t>
      </w:r>
      <w:r w:rsidR="002F7C69" w:rsidRPr="002F7C69">
        <w:rPr>
          <w:rFonts w:ascii="Times New Roman" w:hAnsi="Times New Roman" w:cs="Times New Roman"/>
          <w:sz w:val="28"/>
          <w:szCs w:val="28"/>
        </w:rPr>
        <w:t>является</w:t>
      </w:r>
      <w:r w:rsidR="002F7C69" w:rsidRPr="002F7C69">
        <w:rPr>
          <w:rFonts w:ascii="Times New Roman" w:hAnsi="Times New Roman" w:cs="Times New Roman"/>
          <w:spacing w:val="40"/>
          <w:sz w:val="28"/>
          <w:szCs w:val="28"/>
        </w:rPr>
        <w:t xml:space="preserve"> </w:t>
      </w:r>
      <w:r w:rsidR="002F7C69" w:rsidRPr="002F7C69">
        <w:rPr>
          <w:rFonts w:ascii="Times New Roman" w:hAnsi="Times New Roman" w:cs="Times New Roman"/>
          <w:sz w:val="28"/>
          <w:szCs w:val="28"/>
        </w:rPr>
        <w:t>образование</w:t>
      </w:r>
      <w:r w:rsidR="002F7C69" w:rsidRPr="002F7C69">
        <w:rPr>
          <w:rFonts w:ascii="Times New Roman" w:hAnsi="Times New Roman" w:cs="Times New Roman"/>
          <w:spacing w:val="55"/>
          <w:sz w:val="28"/>
          <w:szCs w:val="28"/>
        </w:rPr>
        <w:t xml:space="preserve"> </w:t>
      </w:r>
      <w:r w:rsidR="002F7C69" w:rsidRPr="002F7C69">
        <w:rPr>
          <w:rFonts w:ascii="Times New Roman" w:hAnsi="Times New Roman" w:cs="Times New Roman"/>
          <w:sz w:val="28"/>
          <w:szCs w:val="28"/>
        </w:rPr>
        <w:t>одного и более объекта адресации (в случае преобразования объектов недвижимости</w:t>
      </w:r>
      <w:r w:rsidR="002F7C69" w:rsidRPr="002F7C69">
        <w:rPr>
          <w:rFonts w:ascii="Times New Roman" w:hAnsi="Times New Roman" w:cs="Times New Roman"/>
          <w:spacing w:val="1"/>
          <w:sz w:val="28"/>
          <w:szCs w:val="28"/>
        </w:rPr>
        <w:t xml:space="preserve"> </w:t>
      </w:r>
      <w:r w:rsidR="002F7C69" w:rsidRPr="002F7C69">
        <w:rPr>
          <w:rFonts w:ascii="Times New Roman" w:hAnsi="Times New Roman" w:cs="Times New Roman"/>
          <w:sz w:val="28"/>
          <w:szCs w:val="28"/>
        </w:rPr>
        <w:t>с</w:t>
      </w:r>
      <w:r w:rsidR="002F7C69" w:rsidRPr="002F7C69">
        <w:rPr>
          <w:rFonts w:ascii="Times New Roman" w:hAnsi="Times New Roman" w:cs="Times New Roman"/>
          <w:spacing w:val="3"/>
          <w:sz w:val="28"/>
          <w:szCs w:val="28"/>
        </w:rPr>
        <w:t xml:space="preserve"> </w:t>
      </w:r>
      <w:r w:rsidR="002F7C69" w:rsidRPr="002F7C69">
        <w:rPr>
          <w:rFonts w:ascii="Times New Roman" w:hAnsi="Times New Roman" w:cs="Times New Roman"/>
          <w:sz w:val="28"/>
          <w:szCs w:val="28"/>
        </w:rPr>
        <w:t>образованием</w:t>
      </w:r>
      <w:r w:rsidR="002F7C69" w:rsidRPr="002F7C69">
        <w:rPr>
          <w:rFonts w:ascii="Times New Roman" w:hAnsi="Times New Roman" w:cs="Times New Roman"/>
          <w:spacing w:val="35"/>
          <w:sz w:val="28"/>
          <w:szCs w:val="28"/>
        </w:rPr>
        <w:t xml:space="preserve"> </w:t>
      </w:r>
      <w:r w:rsidR="002F7C69" w:rsidRPr="002F7C69">
        <w:rPr>
          <w:rFonts w:ascii="Times New Roman" w:hAnsi="Times New Roman" w:cs="Times New Roman"/>
          <w:sz w:val="28"/>
          <w:szCs w:val="28"/>
        </w:rPr>
        <w:t>одного</w:t>
      </w:r>
      <w:r w:rsidR="002F7C69" w:rsidRPr="002F7C69">
        <w:rPr>
          <w:rFonts w:ascii="Times New Roman" w:hAnsi="Times New Roman" w:cs="Times New Roman"/>
          <w:spacing w:val="17"/>
          <w:sz w:val="28"/>
          <w:szCs w:val="28"/>
        </w:rPr>
        <w:t xml:space="preserve"> </w:t>
      </w:r>
      <w:r w:rsidR="002F7C69" w:rsidRPr="002F7C69">
        <w:rPr>
          <w:rFonts w:ascii="Times New Roman" w:hAnsi="Times New Roman" w:cs="Times New Roman"/>
          <w:sz w:val="28"/>
          <w:szCs w:val="28"/>
        </w:rPr>
        <w:t>и</w:t>
      </w:r>
      <w:r w:rsidR="002F7C69" w:rsidRPr="002F7C69">
        <w:rPr>
          <w:rFonts w:ascii="Times New Roman" w:hAnsi="Times New Roman" w:cs="Times New Roman"/>
          <w:spacing w:val="7"/>
          <w:sz w:val="28"/>
          <w:szCs w:val="28"/>
        </w:rPr>
        <w:t xml:space="preserve"> </w:t>
      </w:r>
      <w:r w:rsidR="002F7C69" w:rsidRPr="002F7C69">
        <w:rPr>
          <w:rFonts w:ascii="Times New Roman" w:hAnsi="Times New Roman" w:cs="Times New Roman"/>
          <w:sz w:val="28"/>
          <w:szCs w:val="28"/>
        </w:rPr>
        <w:t>более</w:t>
      </w:r>
      <w:r w:rsidR="002F7C69" w:rsidRPr="002F7C69">
        <w:rPr>
          <w:rFonts w:ascii="Times New Roman" w:hAnsi="Times New Roman" w:cs="Times New Roman"/>
          <w:spacing w:val="14"/>
          <w:sz w:val="28"/>
          <w:szCs w:val="28"/>
        </w:rPr>
        <w:t xml:space="preserve"> </w:t>
      </w:r>
      <w:r w:rsidR="002F7C69" w:rsidRPr="002F7C69">
        <w:rPr>
          <w:rFonts w:ascii="Times New Roman" w:hAnsi="Times New Roman" w:cs="Times New Roman"/>
          <w:sz w:val="28"/>
          <w:szCs w:val="28"/>
        </w:rPr>
        <w:t>новых</w:t>
      </w:r>
      <w:r w:rsidR="002F7C69" w:rsidRPr="002F7C69">
        <w:rPr>
          <w:rFonts w:ascii="Times New Roman" w:hAnsi="Times New Roman" w:cs="Times New Roman"/>
          <w:spacing w:val="15"/>
          <w:sz w:val="28"/>
          <w:szCs w:val="28"/>
        </w:rPr>
        <w:t xml:space="preserve"> </w:t>
      </w:r>
      <w:r w:rsidR="002F7C69" w:rsidRPr="002F7C69">
        <w:rPr>
          <w:rFonts w:ascii="Times New Roman" w:hAnsi="Times New Roman" w:cs="Times New Roman"/>
          <w:sz w:val="28"/>
          <w:szCs w:val="28"/>
        </w:rPr>
        <w:t>объектов</w:t>
      </w:r>
      <w:r w:rsidR="002F7C69" w:rsidRPr="002F7C69">
        <w:rPr>
          <w:rFonts w:ascii="Times New Roman" w:hAnsi="Times New Roman" w:cs="Times New Roman"/>
          <w:spacing w:val="29"/>
          <w:sz w:val="28"/>
          <w:szCs w:val="28"/>
        </w:rPr>
        <w:t xml:space="preserve"> </w:t>
      </w:r>
      <w:r w:rsidR="002F7C69" w:rsidRPr="002F7C69">
        <w:rPr>
          <w:rFonts w:ascii="Times New Roman" w:hAnsi="Times New Roman" w:cs="Times New Roman"/>
          <w:sz w:val="28"/>
          <w:szCs w:val="28"/>
        </w:rPr>
        <w:t>адресации);</w:t>
      </w:r>
    </w:p>
    <w:p w:rsidR="002F7C69" w:rsidRPr="002F7C69" w:rsidRDefault="001C3909" w:rsidP="00F61D01">
      <w:pPr>
        <w:pStyle w:val="a6"/>
        <w:tabs>
          <w:tab w:val="left" w:pos="709"/>
        </w:tabs>
        <w:spacing w:line="276" w:lineRule="auto"/>
        <w:ind w:right="100" w:firstLine="709"/>
        <w:jc w:val="both"/>
        <w:rPr>
          <w:sz w:val="28"/>
          <w:szCs w:val="28"/>
        </w:rPr>
      </w:pPr>
      <w:r>
        <w:rPr>
          <w:sz w:val="28"/>
          <w:szCs w:val="28"/>
        </w:rPr>
        <w:t>2.6.2.3.</w:t>
      </w:r>
      <w:r w:rsidR="002F7C69" w:rsidRPr="002F7C69">
        <w:rPr>
          <w:sz w:val="28"/>
          <w:szCs w:val="28"/>
        </w:rPr>
        <w:t xml:space="preserve"> разрешение</w:t>
      </w:r>
      <w:r w:rsidR="002F7C69" w:rsidRPr="002F7C69">
        <w:rPr>
          <w:spacing w:val="1"/>
          <w:sz w:val="28"/>
          <w:szCs w:val="28"/>
        </w:rPr>
        <w:t xml:space="preserve"> </w:t>
      </w:r>
      <w:r w:rsidR="002F7C69" w:rsidRPr="002F7C69">
        <w:rPr>
          <w:sz w:val="28"/>
          <w:szCs w:val="28"/>
        </w:rPr>
        <w:t>на</w:t>
      </w:r>
      <w:r w:rsidR="002F7C69" w:rsidRPr="002F7C69">
        <w:rPr>
          <w:spacing w:val="1"/>
          <w:sz w:val="28"/>
          <w:szCs w:val="28"/>
        </w:rPr>
        <w:t xml:space="preserve"> </w:t>
      </w:r>
      <w:r w:rsidR="002F7C69" w:rsidRPr="002F7C69">
        <w:rPr>
          <w:sz w:val="28"/>
          <w:szCs w:val="28"/>
        </w:rPr>
        <w:t>строительство</w:t>
      </w:r>
      <w:r w:rsidR="002F7C69" w:rsidRPr="002F7C69">
        <w:rPr>
          <w:spacing w:val="1"/>
          <w:sz w:val="28"/>
          <w:szCs w:val="28"/>
        </w:rPr>
        <w:t xml:space="preserve"> </w:t>
      </w:r>
      <w:r w:rsidR="002F7C69" w:rsidRPr="002F7C69">
        <w:rPr>
          <w:sz w:val="28"/>
          <w:szCs w:val="28"/>
        </w:rPr>
        <w:t>объекта</w:t>
      </w:r>
      <w:r w:rsidR="002F7C69" w:rsidRPr="002F7C69">
        <w:rPr>
          <w:spacing w:val="1"/>
          <w:sz w:val="28"/>
          <w:szCs w:val="28"/>
        </w:rPr>
        <w:t xml:space="preserve"> </w:t>
      </w:r>
      <w:r w:rsidR="002F7C69" w:rsidRPr="002F7C69">
        <w:rPr>
          <w:sz w:val="28"/>
          <w:szCs w:val="28"/>
        </w:rPr>
        <w:t>адресации</w:t>
      </w:r>
      <w:r w:rsidR="002F7C69" w:rsidRPr="002F7C69">
        <w:rPr>
          <w:spacing w:val="1"/>
          <w:sz w:val="28"/>
          <w:szCs w:val="28"/>
        </w:rPr>
        <w:t xml:space="preserve"> </w:t>
      </w:r>
      <w:r w:rsidR="002F7C69" w:rsidRPr="002F7C69">
        <w:rPr>
          <w:sz w:val="28"/>
          <w:szCs w:val="28"/>
        </w:rPr>
        <w:t>(при</w:t>
      </w:r>
      <w:r w:rsidR="002F7C69" w:rsidRPr="002F7C69">
        <w:rPr>
          <w:spacing w:val="1"/>
          <w:sz w:val="28"/>
          <w:szCs w:val="28"/>
        </w:rPr>
        <w:t xml:space="preserve"> </w:t>
      </w:r>
      <w:r w:rsidR="002F7C69" w:rsidRPr="002F7C69">
        <w:rPr>
          <w:sz w:val="28"/>
          <w:szCs w:val="28"/>
        </w:rPr>
        <w:t>присвоении</w:t>
      </w:r>
      <w:r w:rsidR="002F7C69" w:rsidRPr="002F7C69">
        <w:rPr>
          <w:spacing w:val="1"/>
          <w:sz w:val="28"/>
          <w:szCs w:val="28"/>
        </w:rPr>
        <w:t xml:space="preserve"> </w:t>
      </w:r>
      <w:r w:rsidR="002F7C69" w:rsidRPr="002F7C69">
        <w:rPr>
          <w:sz w:val="28"/>
          <w:szCs w:val="28"/>
        </w:rPr>
        <w:t>адреса</w:t>
      </w:r>
      <w:r w:rsidR="002F7C69" w:rsidRPr="002F7C69">
        <w:rPr>
          <w:spacing w:val="1"/>
          <w:sz w:val="28"/>
          <w:szCs w:val="28"/>
        </w:rPr>
        <w:t xml:space="preserve"> </w:t>
      </w:r>
      <w:r w:rsidR="002F7C69" w:rsidRPr="002F7C69">
        <w:rPr>
          <w:sz w:val="28"/>
          <w:szCs w:val="28"/>
        </w:rPr>
        <w:t>строящимся объектам адресации) (за</w:t>
      </w:r>
      <w:r w:rsidR="002F7C69" w:rsidRPr="002F7C69">
        <w:rPr>
          <w:spacing w:val="67"/>
          <w:sz w:val="28"/>
          <w:szCs w:val="28"/>
        </w:rPr>
        <w:t xml:space="preserve"> </w:t>
      </w:r>
      <w:r w:rsidR="002F7C69" w:rsidRPr="002F7C69">
        <w:rPr>
          <w:sz w:val="28"/>
          <w:szCs w:val="28"/>
        </w:rPr>
        <w:t>исключением случаев,</w:t>
      </w:r>
      <w:r w:rsidR="002F7C69" w:rsidRPr="002F7C69">
        <w:rPr>
          <w:spacing w:val="68"/>
          <w:sz w:val="28"/>
          <w:szCs w:val="28"/>
        </w:rPr>
        <w:t xml:space="preserve"> </w:t>
      </w:r>
      <w:r w:rsidR="002F7C69" w:rsidRPr="002F7C69">
        <w:rPr>
          <w:sz w:val="28"/>
          <w:szCs w:val="28"/>
        </w:rPr>
        <w:t>если</w:t>
      </w:r>
      <w:r w:rsidR="002F7C69" w:rsidRPr="002F7C69">
        <w:rPr>
          <w:spacing w:val="67"/>
          <w:sz w:val="28"/>
          <w:szCs w:val="28"/>
        </w:rPr>
        <w:t xml:space="preserve"> </w:t>
      </w:r>
      <w:r w:rsidR="002F7C69" w:rsidRPr="002F7C69">
        <w:rPr>
          <w:sz w:val="28"/>
          <w:szCs w:val="28"/>
        </w:rPr>
        <w:t>в</w:t>
      </w:r>
      <w:r w:rsidR="002F7C69" w:rsidRPr="002F7C69">
        <w:rPr>
          <w:spacing w:val="68"/>
          <w:sz w:val="28"/>
          <w:szCs w:val="28"/>
        </w:rPr>
        <w:t xml:space="preserve"> </w:t>
      </w:r>
      <w:r w:rsidR="002F7C69" w:rsidRPr="002F7C69">
        <w:rPr>
          <w:sz w:val="28"/>
          <w:szCs w:val="28"/>
        </w:rPr>
        <w:t>соответствии</w:t>
      </w:r>
      <w:r w:rsidR="002F7C69" w:rsidRPr="002F7C69">
        <w:rPr>
          <w:spacing w:val="1"/>
          <w:sz w:val="28"/>
          <w:szCs w:val="28"/>
        </w:rPr>
        <w:t xml:space="preserve"> </w:t>
      </w:r>
      <w:r w:rsidR="002F7C69" w:rsidRPr="002F7C69">
        <w:rPr>
          <w:sz w:val="28"/>
          <w:szCs w:val="28"/>
        </w:rPr>
        <w:t>с Градостроительным кодексом Российской Федерации для строительства</w:t>
      </w:r>
      <w:r w:rsidR="002F7C69" w:rsidRPr="002F7C69">
        <w:rPr>
          <w:spacing w:val="1"/>
          <w:sz w:val="28"/>
          <w:szCs w:val="28"/>
        </w:rPr>
        <w:t xml:space="preserve"> </w:t>
      </w:r>
      <w:r w:rsidR="002F7C69" w:rsidRPr="002F7C69">
        <w:rPr>
          <w:sz w:val="28"/>
          <w:szCs w:val="28"/>
        </w:rPr>
        <w:t>или реконструкции здания</w:t>
      </w:r>
      <w:r w:rsidR="00EE7C5D">
        <w:rPr>
          <w:sz w:val="28"/>
          <w:szCs w:val="28"/>
        </w:rPr>
        <w:t xml:space="preserve"> </w:t>
      </w:r>
      <w:r w:rsidR="002F7C69" w:rsidRPr="002F7C69">
        <w:rPr>
          <w:sz w:val="28"/>
          <w:szCs w:val="28"/>
        </w:rPr>
        <w:t>(строения), сооружения получение разрешения</w:t>
      </w:r>
      <w:r w:rsidR="002F7C69" w:rsidRPr="002F7C69">
        <w:rPr>
          <w:spacing w:val="1"/>
          <w:sz w:val="28"/>
          <w:szCs w:val="28"/>
        </w:rPr>
        <w:t xml:space="preserve"> </w:t>
      </w:r>
      <w:r w:rsidR="002F7C69" w:rsidRPr="002F7C69">
        <w:rPr>
          <w:sz w:val="28"/>
          <w:szCs w:val="28"/>
        </w:rPr>
        <w:t>на</w:t>
      </w:r>
      <w:r w:rsidR="002F7C69" w:rsidRPr="002F7C69">
        <w:rPr>
          <w:spacing w:val="1"/>
          <w:sz w:val="28"/>
          <w:szCs w:val="28"/>
        </w:rPr>
        <w:t xml:space="preserve"> </w:t>
      </w:r>
      <w:r w:rsidR="002F7C69" w:rsidRPr="002F7C69">
        <w:rPr>
          <w:sz w:val="28"/>
          <w:szCs w:val="28"/>
        </w:rPr>
        <w:t>строительство</w:t>
      </w:r>
      <w:r w:rsidR="002F7C69" w:rsidRPr="002F7C69">
        <w:rPr>
          <w:spacing w:val="1"/>
          <w:sz w:val="28"/>
          <w:szCs w:val="28"/>
        </w:rPr>
        <w:t xml:space="preserve"> </w:t>
      </w:r>
      <w:r w:rsidR="002F7C69" w:rsidRPr="002F7C69">
        <w:rPr>
          <w:sz w:val="28"/>
          <w:szCs w:val="28"/>
        </w:rPr>
        <w:t>не</w:t>
      </w:r>
      <w:r w:rsidR="002F7C69" w:rsidRPr="002F7C69">
        <w:rPr>
          <w:spacing w:val="1"/>
          <w:sz w:val="28"/>
          <w:szCs w:val="28"/>
        </w:rPr>
        <w:t xml:space="preserve"> </w:t>
      </w:r>
      <w:r w:rsidR="002F7C69" w:rsidRPr="002F7C69">
        <w:rPr>
          <w:sz w:val="28"/>
          <w:szCs w:val="28"/>
        </w:rPr>
        <w:t>требуется)</w:t>
      </w:r>
      <w:r w:rsidR="002F7C69" w:rsidRPr="002F7C69">
        <w:rPr>
          <w:spacing w:val="1"/>
          <w:sz w:val="28"/>
          <w:szCs w:val="28"/>
        </w:rPr>
        <w:t xml:space="preserve"> </w:t>
      </w:r>
      <w:r w:rsidR="002F7C69" w:rsidRPr="002F7C69">
        <w:rPr>
          <w:sz w:val="28"/>
          <w:szCs w:val="28"/>
        </w:rPr>
        <w:t>и</w:t>
      </w:r>
      <w:r w:rsidR="002F7C69" w:rsidRPr="002F7C69">
        <w:rPr>
          <w:spacing w:val="1"/>
          <w:sz w:val="28"/>
          <w:szCs w:val="28"/>
        </w:rPr>
        <w:t xml:space="preserve"> </w:t>
      </w:r>
      <w:r w:rsidR="002F7C69" w:rsidRPr="002F7C69">
        <w:rPr>
          <w:sz w:val="28"/>
          <w:szCs w:val="28"/>
        </w:rPr>
        <w:t>(или)</w:t>
      </w:r>
      <w:r w:rsidR="002F7C69" w:rsidRPr="002F7C69">
        <w:rPr>
          <w:spacing w:val="1"/>
          <w:sz w:val="28"/>
          <w:szCs w:val="28"/>
        </w:rPr>
        <w:t xml:space="preserve"> </w:t>
      </w:r>
      <w:r w:rsidR="002F7C69" w:rsidRPr="002F7C69">
        <w:rPr>
          <w:sz w:val="28"/>
          <w:szCs w:val="28"/>
        </w:rPr>
        <w:t>при</w:t>
      </w:r>
      <w:r w:rsidR="002F7C69" w:rsidRPr="002F7C69">
        <w:rPr>
          <w:spacing w:val="1"/>
          <w:sz w:val="28"/>
          <w:szCs w:val="28"/>
        </w:rPr>
        <w:t xml:space="preserve"> </w:t>
      </w:r>
      <w:r w:rsidR="002F7C69" w:rsidRPr="002F7C69">
        <w:rPr>
          <w:sz w:val="28"/>
          <w:szCs w:val="28"/>
        </w:rPr>
        <w:t>наличии</w:t>
      </w:r>
      <w:r w:rsidR="002F7C69" w:rsidRPr="002F7C69">
        <w:rPr>
          <w:spacing w:val="1"/>
          <w:sz w:val="28"/>
          <w:szCs w:val="28"/>
        </w:rPr>
        <w:t xml:space="preserve"> </w:t>
      </w:r>
      <w:r w:rsidR="002F7C69" w:rsidRPr="002F7C69">
        <w:rPr>
          <w:sz w:val="28"/>
          <w:szCs w:val="28"/>
        </w:rPr>
        <w:t>разрешения</w:t>
      </w:r>
      <w:r w:rsidR="002F7C69" w:rsidRPr="002F7C69">
        <w:rPr>
          <w:spacing w:val="1"/>
          <w:sz w:val="28"/>
          <w:szCs w:val="28"/>
        </w:rPr>
        <w:t xml:space="preserve"> </w:t>
      </w:r>
      <w:r w:rsidR="002F7C69" w:rsidRPr="002F7C69">
        <w:rPr>
          <w:sz w:val="28"/>
          <w:szCs w:val="28"/>
        </w:rPr>
        <w:t>на</w:t>
      </w:r>
      <w:r w:rsidR="002F7C69" w:rsidRPr="002F7C69">
        <w:rPr>
          <w:spacing w:val="1"/>
          <w:sz w:val="28"/>
          <w:szCs w:val="28"/>
        </w:rPr>
        <w:t xml:space="preserve"> </w:t>
      </w:r>
      <w:r w:rsidR="002F7C69" w:rsidRPr="002F7C69">
        <w:rPr>
          <w:sz w:val="28"/>
          <w:szCs w:val="28"/>
        </w:rPr>
        <w:t>ввод</w:t>
      </w:r>
      <w:r w:rsidR="002F7C69" w:rsidRPr="002F7C69">
        <w:rPr>
          <w:spacing w:val="1"/>
          <w:sz w:val="28"/>
          <w:szCs w:val="28"/>
        </w:rPr>
        <w:t xml:space="preserve"> </w:t>
      </w:r>
      <w:r w:rsidR="002F7C69" w:rsidRPr="002F7C69">
        <w:rPr>
          <w:sz w:val="28"/>
          <w:szCs w:val="28"/>
        </w:rPr>
        <w:t>объекта</w:t>
      </w:r>
      <w:r w:rsidR="002F7C69" w:rsidRPr="002F7C69">
        <w:rPr>
          <w:spacing w:val="1"/>
          <w:sz w:val="28"/>
          <w:szCs w:val="28"/>
        </w:rPr>
        <w:t xml:space="preserve"> </w:t>
      </w:r>
      <w:r w:rsidR="002F7C69" w:rsidRPr="002F7C69">
        <w:rPr>
          <w:sz w:val="28"/>
          <w:szCs w:val="28"/>
        </w:rPr>
        <w:t>адресации</w:t>
      </w:r>
      <w:r w:rsidR="002F7C69" w:rsidRPr="002F7C69">
        <w:rPr>
          <w:spacing w:val="24"/>
          <w:sz w:val="28"/>
          <w:szCs w:val="28"/>
        </w:rPr>
        <w:t xml:space="preserve"> </w:t>
      </w:r>
      <w:r w:rsidR="002F7C69" w:rsidRPr="002F7C69">
        <w:rPr>
          <w:sz w:val="28"/>
          <w:szCs w:val="28"/>
        </w:rPr>
        <w:t>в</w:t>
      </w:r>
      <w:r w:rsidR="002F7C69" w:rsidRPr="002F7C69">
        <w:rPr>
          <w:spacing w:val="1"/>
          <w:sz w:val="28"/>
          <w:szCs w:val="28"/>
        </w:rPr>
        <w:t xml:space="preserve"> </w:t>
      </w:r>
      <w:r w:rsidR="002F7C69" w:rsidRPr="002F7C69">
        <w:rPr>
          <w:sz w:val="28"/>
          <w:szCs w:val="28"/>
        </w:rPr>
        <w:t>эксплуатацию;</w:t>
      </w:r>
    </w:p>
    <w:p w:rsidR="002F7C69" w:rsidRPr="002F7C69" w:rsidRDefault="001C3909" w:rsidP="00F61D01">
      <w:pPr>
        <w:pStyle w:val="a6"/>
        <w:tabs>
          <w:tab w:val="left" w:pos="709"/>
        </w:tabs>
        <w:spacing w:line="276" w:lineRule="auto"/>
        <w:ind w:right="114" w:firstLine="709"/>
        <w:jc w:val="both"/>
        <w:rPr>
          <w:sz w:val="28"/>
          <w:szCs w:val="28"/>
        </w:rPr>
      </w:pPr>
      <w:r>
        <w:rPr>
          <w:sz w:val="28"/>
          <w:szCs w:val="28"/>
        </w:rPr>
        <w:t xml:space="preserve">2.6.2.4. </w:t>
      </w:r>
      <w:r w:rsidR="002F7C69" w:rsidRPr="002F7C69">
        <w:rPr>
          <w:sz w:val="28"/>
          <w:szCs w:val="28"/>
        </w:rPr>
        <w:t xml:space="preserve"> схема расположения объекта адресации на кадастровом плане</w:t>
      </w:r>
      <w:r w:rsidR="002F7C69" w:rsidRPr="002F7C69">
        <w:rPr>
          <w:spacing w:val="1"/>
          <w:sz w:val="28"/>
          <w:szCs w:val="28"/>
        </w:rPr>
        <w:t xml:space="preserve"> </w:t>
      </w:r>
      <w:r w:rsidR="002F7C69" w:rsidRPr="002F7C69">
        <w:rPr>
          <w:sz w:val="28"/>
          <w:szCs w:val="28"/>
        </w:rPr>
        <w:t>или</w:t>
      </w:r>
      <w:r w:rsidR="002F7C69" w:rsidRPr="002F7C69">
        <w:rPr>
          <w:spacing w:val="1"/>
          <w:sz w:val="28"/>
          <w:szCs w:val="28"/>
        </w:rPr>
        <w:t xml:space="preserve"> </w:t>
      </w:r>
      <w:r w:rsidR="002F7C69" w:rsidRPr="002F7C69">
        <w:rPr>
          <w:sz w:val="28"/>
          <w:szCs w:val="28"/>
        </w:rPr>
        <w:t>кадастровой</w:t>
      </w:r>
      <w:r w:rsidR="002F7C69" w:rsidRPr="002F7C69">
        <w:rPr>
          <w:spacing w:val="1"/>
          <w:sz w:val="28"/>
          <w:szCs w:val="28"/>
        </w:rPr>
        <w:t xml:space="preserve"> </w:t>
      </w:r>
      <w:r w:rsidR="002F7C69" w:rsidRPr="002F7C69">
        <w:rPr>
          <w:sz w:val="28"/>
          <w:szCs w:val="28"/>
        </w:rPr>
        <w:t>карте</w:t>
      </w:r>
      <w:r w:rsidR="002F7C69" w:rsidRPr="002F7C69">
        <w:rPr>
          <w:spacing w:val="1"/>
          <w:sz w:val="28"/>
          <w:szCs w:val="28"/>
        </w:rPr>
        <w:t xml:space="preserve"> </w:t>
      </w:r>
      <w:r w:rsidR="002F7C69" w:rsidRPr="002F7C69">
        <w:rPr>
          <w:sz w:val="28"/>
          <w:szCs w:val="28"/>
        </w:rPr>
        <w:t>соответствующей</w:t>
      </w:r>
      <w:r w:rsidR="002F7C69" w:rsidRPr="002F7C69">
        <w:rPr>
          <w:spacing w:val="1"/>
          <w:sz w:val="28"/>
          <w:szCs w:val="28"/>
        </w:rPr>
        <w:t xml:space="preserve"> </w:t>
      </w:r>
      <w:r w:rsidR="002F7C69" w:rsidRPr="002F7C69">
        <w:rPr>
          <w:sz w:val="28"/>
          <w:szCs w:val="28"/>
        </w:rPr>
        <w:t>территории</w:t>
      </w:r>
      <w:r w:rsidR="002F7C69" w:rsidRPr="002F7C69">
        <w:rPr>
          <w:spacing w:val="68"/>
          <w:sz w:val="28"/>
          <w:szCs w:val="28"/>
        </w:rPr>
        <w:t xml:space="preserve"> </w:t>
      </w:r>
      <w:r w:rsidR="002F7C69" w:rsidRPr="002F7C69">
        <w:rPr>
          <w:sz w:val="28"/>
          <w:szCs w:val="28"/>
        </w:rPr>
        <w:t>(в</w:t>
      </w:r>
      <w:r w:rsidR="002F7C69" w:rsidRPr="002F7C69">
        <w:rPr>
          <w:spacing w:val="68"/>
          <w:sz w:val="28"/>
          <w:szCs w:val="28"/>
        </w:rPr>
        <w:t xml:space="preserve"> </w:t>
      </w:r>
      <w:r w:rsidR="002F7C69" w:rsidRPr="002F7C69">
        <w:rPr>
          <w:sz w:val="28"/>
          <w:szCs w:val="28"/>
        </w:rPr>
        <w:t>случае</w:t>
      </w:r>
      <w:r w:rsidR="002F7C69" w:rsidRPr="002F7C69">
        <w:rPr>
          <w:spacing w:val="68"/>
          <w:sz w:val="28"/>
          <w:szCs w:val="28"/>
        </w:rPr>
        <w:t xml:space="preserve"> </w:t>
      </w:r>
      <w:r w:rsidR="002F7C69" w:rsidRPr="002F7C69">
        <w:rPr>
          <w:sz w:val="28"/>
          <w:szCs w:val="28"/>
        </w:rPr>
        <w:t>присвоения</w:t>
      </w:r>
      <w:r w:rsidR="002F7C69" w:rsidRPr="002F7C69">
        <w:rPr>
          <w:spacing w:val="1"/>
          <w:sz w:val="28"/>
          <w:szCs w:val="28"/>
        </w:rPr>
        <w:t xml:space="preserve"> </w:t>
      </w:r>
      <w:r w:rsidR="002F7C69" w:rsidRPr="002F7C69">
        <w:rPr>
          <w:sz w:val="28"/>
          <w:szCs w:val="28"/>
        </w:rPr>
        <w:t>земельному</w:t>
      </w:r>
      <w:r w:rsidR="002F7C69" w:rsidRPr="002F7C69">
        <w:rPr>
          <w:spacing w:val="30"/>
          <w:sz w:val="28"/>
          <w:szCs w:val="28"/>
        </w:rPr>
        <w:t xml:space="preserve"> </w:t>
      </w:r>
      <w:r w:rsidR="002F7C69" w:rsidRPr="002F7C69">
        <w:rPr>
          <w:sz w:val="28"/>
          <w:szCs w:val="28"/>
        </w:rPr>
        <w:t>участку</w:t>
      </w:r>
      <w:r w:rsidR="002F7C69" w:rsidRPr="002F7C69">
        <w:rPr>
          <w:spacing w:val="29"/>
          <w:sz w:val="28"/>
          <w:szCs w:val="28"/>
        </w:rPr>
        <w:t xml:space="preserve"> </w:t>
      </w:r>
      <w:r w:rsidR="002F7C69" w:rsidRPr="002F7C69">
        <w:rPr>
          <w:sz w:val="28"/>
          <w:szCs w:val="28"/>
        </w:rPr>
        <w:t>адреса);</w:t>
      </w:r>
    </w:p>
    <w:p w:rsidR="002F7C69" w:rsidRPr="002F7C69" w:rsidRDefault="001C3909" w:rsidP="00F61D01">
      <w:pPr>
        <w:pStyle w:val="a6"/>
        <w:tabs>
          <w:tab w:val="left" w:pos="709"/>
        </w:tabs>
        <w:spacing w:line="276" w:lineRule="auto"/>
        <w:ind w:right="115" w:firstLine="709"/>
        <w:jc w:val="both"/>
        <w:rPr>
          <w:sz w:val="28"/>
          <w:szCs w:val="28"/>
        </w:rPr>
      </w:pPr>
      <w:r>
        <w:rPr>
          <w:sz w:val="28"/>
          <w:szCs w:val="28"/>
        </w:rPr>
        <w:t>2.6.2.5.</w:t>
      </w:r>
      <w:r w:rsidR="002F7C69" w:rsidRPr="002F7C69">
        <w:rPr>
          <w:sz w:val="28"/>
          <w:szCs w:val="28"/>
        </w:rPr>
        <w:t xml:space="preserve"> выписка</w:t>
      </w:r>
      <w:r w:rsidR="002F7C69" w:rsidRPr="002F7C69">
        <w:rPr>
          <w:spacing w:val="1"/>
          <w:sz w:val="28"/>
          <w:szCs w:val="28"/>
        </w:rPr>
        <w:t xml:space="preserve"> </w:t>
      </w:r>
      <w:r w:rsidR="002F7C69" w:rsidRPr="002F7C69">
        <w:rPr>
          <w:sz w:val="28"/>
          <w:szCs w:val="28"/>
        </w:rPr>
        <w:t>из</w:t>
      </w:r>
      <w:r w:rsidR="002F7C69" w:rsidRPr="002F7C69">
        <w:rPr>
          <w:spacing w:val="1"/>
          <w:sz w:val="28"/>
          <w:szCs w:val="28"/>
        </w:rPr>
        <w:t xml:space="preserve"> </w:t>
      </w:r>
      <w:r w:rsidR="002F7C69" w:rsidRPr="002F7C69">
        <w:rPr>
          <w:sz w:val="28"/>
          <w:szCs w:val="28"/>
        </w:rPr>
        <w:t>Единого</w:t>
      </w:r>
      <w:r w:rsidR="002F7C69" w:rsidRPr="002F7C69">
        <w:rPr>
          <w:spacing w:val="1"/>
          <w:sz w:val="28"/>
          <w:szCs w:val="28"/>
        </w:rPr>
        <w:t xml:space="preserve"> </w:t>
      </w:r>
      <w:r w:rsidR="002F7C69" w:rsidRPr="002F7C69">
        <w:rPr>
          <w:sz w:val="28"/>
          <w:szCs w:val="28"/>
        </w:rPr>
        <w:t>государственного</w:t>
      </w:r>
      <w:r w:rsidR="002F7C69" w:rsidRPr="002F7C69">
        <w:rPr>
          <w:spacing w:val="1"/>
          <w:sz w:val="28"/>
          <w:szCs w:val="28"/>
        </w:rPr>
        <w:t xml:space="preserve"> </w:t>
      </w:r>
      <w:r w:rsidR="002F7C69" w:rsidRPr="002F7C69">
        <w:rPr>
          <w:sz w:val="28"/>
          <w:szCs w:val="28"/>
        </w:rPr>
        <w:t>реестра</w:t>
      </w:r>
      <w:r w:rsidR="002F7C69" w:rsidRPr="002F7C69">
        <w:rPr>
          <w:spacing w:val="1"/>
          <w:sz w:val="28"/>
          <w:szCs w:val="28"/>
        </w:rPr>
        <w:t xml:space="preserve"> </w:t>
      </w:r>
      <w:r w:rsidR="002F7C69" w:rsidRPr="002F7C69">
        <w:rPr>
          <w:sz w:val="28"/>
          <w:szCs w:val="28"/>
        </w:rPr>
        <w:t>недвижимости</w:t>
      </w:r>
      <w:r w:rsidR="002F7C69" w:rsidRPr="002F7C69">
        <w:rPr>
          <w:spacing w:val="1"/>
          <w:sz w:val="28"/>
          <w:szCs w:val="28"/>
        </w:rPr>
        <w:t xml:space="preserve"> </w:t>
      </w:r>
      <w:r w:rsidR="002F7C69" w:rsidRPr="002F7C69">
        <w:rPr>
          <w:sz w:val="28"/>
          <w:szCs w:val="28"/>
        </w:rPr>
        <w:t>об</w:t>
      </w:r>
      <w:r w:rsidR="002F7C69" w:rsidRPr="002F7C69">
        <w:rPr>
          <w:spacing w:val="1"/>
          <w:sz w:val="28"/>
          <w:szCs w:val="28"/>
        </w:rPr>
        <w:t xml:space="preserve"> </w:t>
      </w:r>
      <w:r w:rsidR="002F7C69" w:rsidRPr="002F7C69">
        <w:rPr>
          <w:sz w:val="28"/>
          <w:szCs w:val="28"/>
        </w:rPr>
        <w:t>объекте</w:t>
      </w:r>
      <w:r w:rsidR="002F7C69" w:rsidRPr="002F7C69">
        <w:rPr>
          <w:spacing w:val="1"/>
          <w:sz w:val="28"/>
          <w:szCs w:val="28"/>
        </w:rPr>
        <w:t xml:space="preserve"> </w:t>
      </w:r>
      <w:r w:rsidR="002F7C69" w:rsidRPr="002F7C69">
        <w:rPr>
          <w:sz w:val="28"/>
          <w:szCs w:val="28"/>
        </w:rPr>
        <w:t>недвижимости,</w:t>
      </w:r>
      <w:r w:rsidR="002F7C69" w:rsidRPr="002F7C69">
        <w:rPr>
          <w:spacing w:val="1"/>
          <w:sz w:val="28"/>
          <w:szCs w:val="28"/>
        </w:rPr>
        <w:t xml:space="preserve"> </w:t>
      </w:r>
      <w:r w:rsidR="002F7C69" w:rsidRPr="002F7C69">
        <w:rPr>
          <w:sz w:val="28"/>
          <w:szCs w:val="28"/>
        </w:rPr>
        <w:t>являющемся</w:t>
      </w:r>
      <w:r w:rsidR="002F7C69" w:rsidRPr="002F7C69">
        <w:rPr>
          <w:spacing w:val="1"/>
          <w:sz w:val="28"/>
          <w:szCs w:val="28"/>
        </w:rPr>
        <w:t xml:space="preserve"> </w:t>
      </w:r>
      <w:r w:rsidR="002F7C69" w:rsidRPr="002F7C69">
        <w:rPr>
          <w:sz w:val="28"/>
          <w:szCs w:val="28"/>
        </w:rPr>
        <w:t>объектом</w:t>
      </w:r>
      <w:r w:rsidR="002F7C69" w:rsidRPr="002F7C69">
        <w:rPr>
          <w:spacing w:val="1"/>
          <w:sz w:val="28"/>
          <w:szCs w:val="28"/>
        </w:rPr>
        <w:t xml:space="preserve"> </w:t>
      </w:r>
      <w:r w:rsidR="002F7C69" w:rsidRPr="002F7C69">
        <w:rPr>
          <w:sz w:val="28"/>
          <w:szCs w:val="28"/>
        </w:rPr>
        <w:t>адресации</w:t>
      </w:r>
      <w:r w:rsidR="002F7C69" w:rsidRPr="002F7C69">
        <w:rPr>
          <w:spacing w:val="68"/>
          <w:sz w:val="28"/>
          <w:szCs w:val="28"/>
        </w:rPr>
        <w:t xml:space="preserve"> </w:t>
      </w:r>
      <w:r w:rsidR="002F7C69" w:rsidRPr="002F7C69">
        <w:rPr>
          <w:sz w:val="28"/>
          <w:szCs w:val="28"/>
        </w:rPr>
        <w:t>(в</w:t>
      </w:r>
      <w:r w:rsidR="002F7C69" w:rsidRPr="002F7C69">
        <w:rPr>
          <w:spacing w:val="68"/>
          <w:sz w:val="28"/>
          <w:szCs w:val="28"/>
        </w:rPr>
        <w:t xml:space="preserve"> </w:t>
      </w:r>
      <w:r w:rsidR="002F7C69" w:rsidRPr="002F7C69">
        <w:rPr>
          <w:sz w:val="28"/>
          <w:szCs w:val="28"/>
        </w:rPr>
        <w:t>случае</w:t>
      </w:r>
      <w:r w:rsidR="002F7C69" w:rsidRPr="002F7C69">
        <w:rPr>
          <w:spacing w:val="68"/>
          <w:sz w:val="28"/>
          <w:szCs w:val="28"/>
        </w:rPr>
        <w:t xml:space="preserve"> </w:t>
      </w:r>
      <w:r w:rsidR="002F7C69" w:rsidRPr="002F7C69">
        <w:rPr>
          <w:sz w:val="28"/>
          <w:szCs w:val="28"/>
        </w:rPr>
        <w:t>присвоения</w:t>
      </w:r>
      <w:r w:rsidR="002F7C69" w:rsidRPr="002F7C69">
        <w:rPr>
          <w:spacing w:val="68"/>
          <w:sz w:val="28"/>
          <w:szCs w:val="28"/>
        </w:rPr>
        <w:t xml:space="preserve"> </w:t>
      </w:r>
      <w:r w:rsidR="002F7C69" w:rsidRPr="002F7C69">
        <w:rPr>
          <w:sz w:val="28"/>
          <w:szCs w:val="28"/>
        </w:rPr>
        <w:t>адреса</w:t>
      </w:r>
      <w:r w:rsidR="002F7C69" w:rsidRPr="002F7C69">
        <w:rPr>
          <w:spacing w:val="1"/>
          <w:sz w:val="28"/>
          <w:szCs w:val="28"/>
        </w:rPr>
        <w:t xml:space="preserve"> </w:t>
      </w:r>
      <w:r w:rsidR="002F7C69" w:rsidRPr="002F7C69">
        <w:rPr>
          <w:sz w:val="28"/>
          <w:szCs w:val="28"/>
        </w:rPr>
        <w:t>объекту</w:t>
      </w:r>
      <w:r w:rsidR="002F7C69" w:rsidRPr="002F7C69">
        <w:rPr>
          <w:spacing w:val="23"/>
          <w:sz w:val="28"/>
          <w:szCs w:val="28"/>
        </w:rPr>
        <w:t xml:space="preserve"> </w:t>
      </w:r>
      <w:r w:rsidR="002F7C69" w:rsidRPr="002F7C69">
        <w:rPr>
          <w:sz w:val="28"/>
          <w:szCs w:val="28"/>
        </w:rPr>
        <w:t>адресации,</w:t>
      </w:r>
      <w:r w:rsidR="002F7C69" w:rsidRPr="002F7C69">
        <w:rPr>
          <w:spacing w:val="37"/>
          <w:sz w:val="28"/>
          <w:szCs w:val="28"/>
        </w:rPr>
        <w:t xml:space="preserve"> </w:t>
      </w:r>
      <w:r w:rsidR="002F7C69" w:rsidRPr="002F7C69">
        <w:rPr>
          <w:sz w:val="28"/>
          <w:szCs w:val="28"/>
        </w:rPr>
        <w:t>поставленному</w:t>
      </w:r>
      <w:r w:rsidR="002F7C69" w:rsidRPr="002F7C69">
        <w:rPr>
          <w:spacing w:val="47"/>
          <w:sz w:val="28"/>
          <w:szCs w:val="28"/>
        </w:rPr>
        <w:t xml:space="preserve"> </w:t>
      </w:r>
      <w:r w:rsidR="002F7C69" w:rsidRPr="002F7C69">
        <w:rPr>
          <w:sz w:val="28"/>
          <w:szCs w:val="28"/>
        </w:rPr>
        <w:t>на</w:t>
      </w:r>
      <w:r w:rsidR="002F7C69" w:rsidRPr="002F7C69">
        <w:rPr>
          <w:spacing w:val="12"/>
          <w:sz w:val="28"/>
          <w:szCs w:val="28"/>
        </w:rPr>
        <w:t xml:space="preserve"> </w:t>
      </w:r>
      <w:r w:rsidR="002F7C69" w:rsidRPr="002F7C69">
        <w:rPr>
          <w:sz w:val="28"/>
          <w:szCs w:val="28"/>
        </w:rPr>
        <w:t>кадастровый</w:t>
      </w:r>
      <w:r w:rsidR="002F7C69" w:rsidRPr="002F7C69">
        <w:rPr>
          <w:spacing w:val="33"/>
          <w:sz w:val="28"/>
          <w:szCs w:val="28"/>
        </w:rPr>
        <w:t xml:space="preserve"> </w:t>
      </w:r>
      <w:r w:rsidR="002F7C69" w:rsidRPr="002F7C69">
        <w:rPr>
          <w:sz w:val="28"/>
          <w:szCs w:val="28"/>
        </w:rPr>
        <w:t>учет);</w:t>
      </w:r>
    </w:p>
    <w:p w:rsidR="002F7C69" w:rsidRPr="002F7C69" w:rsidRDefault="001C3909" w:rsidP="00F61D01">
      <w:pPr>
        <w:pStyle w:val="a6"/>
        <w:tabs>
          <w:tab w:val="left" w:pos="709"/>
        </w:tabs>
        <w:spacing w:line="276" w:lineRule="auto"/>
        <w:ind w:right="116" w:firstLine="709"/>
        <w:jc w:val="both"/>
        <w:rPr>
          <w:sz w:val="28"/>
          <w:szCs w:val="28"/>
        </w:rPr>
      </w:pPr>
      <w:r>
        <w:rPr>
          <w:sz w:val="28"/>
          <w:szCs w:val="28"/>
        </w:rPr>
        <w:t xml:space="preserve">2.6.2.6. </w:t>
      </w:r>
      <w:r w:rsidR="002F7C69" w:rsidRPr="002F7C69">
        <w:rPr>
          <w:sz w:val="28"/>
          <w:szCs w:val="28"/>
        </w:rPr>
        <w:t xml:space="preserve"> решение органа</w:t>
      </w:r>
      <w:r w:rsidR="002F7C69" w:rsidRPr="002F7C69">
        <w:rPr>
          <w:spacing w:val="67"/>
          <w:sz w:val="28"/>
          <w:szCs w:val="28"/>
        </w:rPr>
        <w:t xml:space="preserve"> </w:t>
      </w:r>
      <w:r w:rsidR="002F7C69" w:rsidRPr="002F7C69">
        <w:rPr>
          <w:sz w:val="28"/>
          <w:szCs w:val="28"/>
        </w:rPr>
        <w:t>местного</w:t>
      </w:r>
      <w:r w:rsidR="002F7C69" w:rsidRPr="002F7C69">
        <w:rPr>
          <w:spacing w:val="68"/>
          <w:sz w:val="28"/>
          <w:szCs w:val="28"/>
        </w:rPr>
        <w:t xml:space="preserve"> </w:t>
      </w:r>
      <w:r w:rsidR="002F7C69" w:rsidRPr="002F7C69">
        <w:rPr>
          <w:sz w:val="28"/>
          <w:szCs w:val="28"/>
        </w:rPr>
        <w:t>самоуправления</w:t>
      </w:r>
      <w:r w:rsidR="002F7C69" w:rsidRPr="002F7C69">
        <w:rPr>
          <w:spacing w:val="67"/>
          <w:sz w:val="28"/>
          <w:szCs w:val="28"/>
        </w:rPr>
        <w:t xml:space="preserve"> </w:t>
      </w:r>
      <w:r w:rsidR="002F7C69" w:rsidRPr="002F7C69">
        <w:rPr>
          <w:sz w:val="28"/>
          <w:szCs w:val="28"/>
        </w:rPr>
        <w:t>о</w:t>
      </w:r>
      <w:r w:rsidR="002F7C69" w:rsidRPr="002F7C69">
        <w:rPr>
          <w:spacing w:val="68"/>
          <w:sz w:val="28"/>
          <w:szCs w:val="28"/>
        </w:rPr>
        <w:t xml:space="preserve"> </w:t>
      </w:r>
      <w:r w:rsidR="002F7C69" w:rsidRPr="002F7C69">
        <w:rPr>
          <w:sz w:val="28"/>
          <w:szCs w:val="28"/>
        </w:rPr>
        <w:t>переводе жилого</w:t>
      </w:r>
      <w:r w:rsidR="002F7C69" w:rsidRPr="002F7C69">
        <w:rPr>
          <w:spacing w:val="67"/>
          <w:sz w:val="28"/>
          <w:szCs w:val="28"/>
        </w:rPr>
        <w:t xml:space="preserve"> </w:t>
      </w:r>
      <w:r w:rsidR="002F7C69" w:rsidRPr="002F7C69">
        <w:rPr>
          <w:sz w:val="28"/>
          <w:szCs w:val="28"/>
        </w:rPr>
        <w:t>помещения</w:t>
      </w:r>
      <w:r w:rsidR="002F7C69" w:rsidRPr="002F7C69">
        <w:rPr>
          <w:spacing w:val="1"/>
          <w:sz w:val="28"/>
          <w:szCs w:val="28"/>
        </w:rPr>
        <w:t xml:space="preserve"> </w:t>
      </w:r>
      <w:r w:rsidR="002F7C69" w:rsidRPr="002F7C69">
        <w:rPr>
          <w:sz w:val="28"/>
          <w:szCs w:val="28"/>
        </w:rPr>
        <w:t>в</w:t>
      </w:r>
      <w:r w:rsidR="002F7C69" w:rsidRPr="002F7C69">
        <w:rPr>
          <w:spacing w:val="1"/>
          <w:sz w:val="28"/>
          <w:szCs w:val="28"/>
        </w:rPr>
        <w:t xml:space="preserve"> </w:t>
      </w:r>
      <w:r w:rsidR="002F7C69" w:rsidRPr="002F7C69">
        <w:rPr>
          <w:sz w:val="28"/>
          <w:szCs w:val="28"/>
        </w:rPr>
        <w:t>нежилое</w:t>
      </w:r>
      <w:r w:rsidR="002F7C69" w:rsidRPr="002F7C69">
        <w:rPr>
          <w:spacing w:val="1"/>
          <w:sz w:val="28"/>
          <w:szCs w:val="28"/>
        </w:rPr>
        <w:t xml:space="preserve"> </w:t>
      </w:r>
      <w:r w:rsidR="002F7C69" w:rsidRPr="002F7C69">
        <w:rPr>
          <w:sz w:val="28"/>
          <w:szCs w:val="28"/>
        </w:rPr>
        <w:t>помещение</w:t>
      </w:r>
      <w:r w:rsidR="002F7C69" w:rsidRPr="002F7C69">
        <w:rPr>
          <w:spacing w:val="1"/>
          <w:sz w:val="28"/>
          <w:szCs w:val="28"/>
        </w:rPr>
        <w:t xml:space="preserve"> </w:t>
      </w:r>
      <w:r w:rsidR="002F7C69" w:rsidRPr="002F7C69">
        <w:rPr>
          <w:sz w:val="28"/>
          <w:szCs w:val="28"/>
        </w:rPr>
        <w:t>или</w:t>
      </w:r>
      <w:r w:rsidR="002F7C69" w:rsidRPr="002F7C69">
        <w:rPr>
          <w:spacing w:val="1"/>
          <w:sz w:val="28"/>
          <w:szCs w:val="28"/>
        </w:rPr>
        <w:t xml:space="preserve"> </w:t>
      </w:r>
      <w:r w:rsidR="002F7C69" w:rsidRPr="002F7C69">
        <w:rPr>
          <w:sz w:val="28"/>
          <w:szCs w:val="28"/>
        </w:rPr>
        <w:t>нежилого</w:t>
      </w:r>
      <w:r w:rsidR="002F7C69" w:rsidRPr="002F7C69">
        <w:rPr>
          <w:spacing w:val="1"/>
          <w:sz w:val="28"/>
          <w:szCs w:val="28"/>
        </w:rPr>
        <w:t xml:space="preserve"> </w:t>
      </w:r>
      <w:r w:rsidR="002F7C69" w:rsidRPr="002F7C69">
        <w:rPr>
          <w:sz w:val="28"/>
          <w:szCs w:val="28"/>
        </w:rPr>
        <w:t>помещения</w:t>
      </w:r>
      <w:r w:rsidR="002F7C69" w:rsidRPr="002F7C69">
        <w:rPr>
          <w:spacing w:val="1"/>
          <w:sz w:val="28"/>
          <w:szCs w:val="28"/>
        </w:rPr>
        <w:t xml:space="preserve"> </w:t>
      </w:r>
      <w:r w:rsidR="002F7C69" w:rsidRPr="002F7C69">
        <w:rPr>
          <w:sz w:val="28"/>
          <w:szCs w:val="28"/>
        </w:rPr>
        <w:t>в</w:t>
      </w:r>
      <w:r w:rsidR="002F7C69" w:rsidRPr="002F7C69">
        <w:rPr>
          <w:spacing w:val="1"/>
          <w:sz w:val="28"/>
          <w:szCs w:val="28"/>
        </w:rPr>
        <w:t xml:space="preserve"> </w:t>
      </w:r>
      <w:r w:rsidR="002F7C69" w:rsidRPr="002F7C69">
        <w:rPr>
          <w:sz w:val="28"/>
          <w:szCs w:val="28"/>
        </w:rPr>
        <w:t>жилое</w:t>
      </w:r>
      <w:r w:rsidR="002F7C69" w:rsidRPr="002F7C69">
        <w:rPr>
          <w:spacing w:val="1"/>
          <w:sz w:val="28"/>
          <w:szCs w:val="28"/>
        </w:rPr>
        <w:t xml:space="preserve"> </w:t>
      </w:r>
      <w:r w:rsidR="002F7C69" w:rsidRPr="002F7C69">
        <w:rPr>
          <w:sz w:val="28"/>
          <w:szCs w:val="28"/>
        </w:rPr>
        <w:t>помещение</w:t>
      </w:r>
      <w:r w:rsidR="002F7C69" w:rsidRPr="002F7C69">
        <w:rPr>
          <w:spacing w:val="1"/>
          <w:sz w:val="28"/>
          <w:szCs w:val="28"/>
        </w:rPr>
        <w:t xml:space="preserve"> </w:t>
      </w:r>
      <w:r w:rsidR="002F7C69" w:rsidRPr="002F7C69">
        <w:rPr>
          <w:sz w:val="28"/>
          <w:szCs w:val="28"/>
        </w:rPr>
        <w:t>(в</w:t>
      </w:r>
      <w:r w:rsidR="002F7C69" w:rsidRPr="002F7C69">
        <w:rPr>
          <w:spacing w:val="1"/>
          <w:sz w:val="28"/>
          <w:szCs w:val="28"/>
        </w:rPr>
        <w:t xml:space="preserve"> </w:t>
      </w:r>
      <w:r w:rsidR="002F7C69" w:rsidRPr="002F7C69">
        <w:rPr>
          <w:sz w:val="28"/>
          <w:szCs w:val="28"/>
        </w:rPr>
        <w:t>случае</w:t>
      </w:r>
      <w:r w:rsidR="002F7C69" w:rsidRPr="002F7C69">
        <w:rPr>
          <w:spacing w:val="1"/>
          <w:sz w:val="28"/>
          <w:szCs w:val="28"/>
        </w:rPr>
        <w:t xml:space="preserve"> </w:t>
      </w:r>
      <w:r w:rsidR="002F7C69" w:rsidRPr="002F7C69">
        <w:rPr>
          <w:sz w:val="28"/>
          <w:szCs w:val="28"/>
        </w:rPr>
        <w:t>присвоения помещению адреса, изменения и аннулирования такого адреса вследствие</w:t>
      </w:r>
      <w:r w:rsidR="002F7C69" w:rsidRPr="002F7C69">
        <w:rPr>
          <w:spacing w:val="1"/>
          <w:sz w:val="28"/>
          <w:szCs w:val="28"/>
        </w:rPr>
        <w:t xml:space="preserve"> </w:t>
      </w:r>
      <w:r w:rsidR="002F7C69" w:rsidRPr="002F7C69">
        <w:rPr>
          <w:sz w:val="28"/>
          <w:szCs w:val="28"/>
        </w:rPr>
        <w:t>его перевода</w:t>
      </w:r>
      <w:r w:rsidR="002F7C69" w:rsidRPr="002F7C69">
        <w:rPr>
          <w:spacing w:val="67"/>
          <w:sz w:val="28"/>
          <w:szCs w:val="28"/>
        </w:rPr>
        <w:t xml:space="preserve"> </w:t>
      </w:r>
      <w:r w:rsidR="002F7C69" w:rsidRPr="002F7C69">
        <w:rPr>
          <w:sz w:val="28"/>
          <w:szCs w:val="28"/>
        </w:rPr>
        <w:t>из жилого помещения</w:t>
      </w:r>
      <w:r w:rsidR="002F7C69" w:rsidRPr="002F7C69">
        <w:rPr>
          <w:spacing w:val="68"/>
          <w:sz w:val="28"/>
          <w:szCs w:val="28"/>
        </w:rPr>
        <w:t xml:space="preserve"> </w:t>
      </w:r>
      <w:r w:rsidR="002F7C69" w:rsidRPr="002F7C69">
        <w:rPr>
          <w:sz w:val="28"/>
          <w:szCs w:val="28"/>
        </w:rPr>
        <w:lastRenderedPageBreak/>
        <w:t>в нежилое</w:t>
      </w:r>
      <w:r w:rsidR="002F7C69" w:rsidRPr="002F7C69">
        <w:rPr>
          <w:spacing w:val="67"/>
          <w:sz w:val="28"/>
          <w:szCs w:val="28"/>
        </w:rPr>
        <w:t xml:space="preserve"> </w:t>
      </w:r>
      <w:r w:rsidR="002F7C69" w:rsidRPr="002F7C69">
        <w:rPr>
          <w:sz w:val="28"/>
          <w:szCs w:val="28"/>
        </w:rPr>
        <w:t>помещение</w:t>
      </w:r>
      <w:r w:rsidR="002F7C69" w:rsidRPr="002F7C69">
        <w:rPr>
          <w:spacing w:val="68"/>
          <w:sz w:val="28"/>
          <w:szCs w:val="28"/>
        </w:rPr>
        <w:t xml:space="preserve"> </w:t>
      </w:r>
      <w:r w:rsidR="002F7C69" w:rsidRPr="002F7C69">
        <w:rPr>
          <w:sz w:val="28"/>
          <w:szCs w:val="28"/>
        </w:rPr>
        <w:t>или нежилого</w:t>
      </w:r>
      <w:r w:rsidR="002F7C69" w:rsidRPr="002F7C69">
        <w:rPr>
          <w:spacing w:val="67"/>
          <w:sz w:val="28"/>
          <w:szCs w:val="28"/>
        </w:rPr>
        <w:t xml:space="preserve"> </w:t>
      </w:r>
      <w:r w:rsidR="002F7C69" w:rsidRPr="002F7C69">
        <w:rPr>
          <w:sz w:val="28"/>
          <w:szCs w:val="28"/>
        </w:rPr>
        <w:t>помещения</w:t>
      </w:r>
      <w:r w:rsidR="002F7C69" w:rsidRPr="002F7C69">
        <w:rPr>
          <w:spacing w:val="1"/>
          <w:sz w:val="28"/>
          <w:szCs w:val="28"/>
        </w:rPr>
        <w:t xml:space="preserve"> </w:t>
      </w:r>
      <w:r w:rsidR="002F7C69" w:rsidRPr="002F7C69">
        <w:rPr>
          <w:sz w:val="28"/>
          <w:szCs w:val="28"/>
        </w:rPr>
        <w:t>в</w:t>
      </w:r>
      <w:r w:rsidR="002F7C69" w:rsidRPr="002F7C69">
        <w:rPr>
          <w:spacing w:val="8"/>
          <w:sz w:val="28"/>
          <w:szCs w:val="28"/>
        </w:rPr>
        <w:t xml:space="preserve"> </w:t>
      </w:r>
      <w:r w:rsidR="002F7C69" w:rsidRPr="002F7C69">
        <w:rPr>
          <w:sz w:val="28"/>
          <w:szCs w:val="28"/>
        </w:rPr>
        <w:t>жилое</w:t>
      </w:r>
      <w:r w:rsidR="002F7C69" w:rsidRPr="002F7C69">
        <w:rPr>
          <w:spacing w:val="16"/>
          <w:sz w:val="28"/>
          <w:szCs w:val="28"/>
        </w:rPr>
        <w:t xml:space="preserve"> </w:t>
      </w:r>
      <w:r w:rsidR="002F7C69" w:rsidRPr="002F7C69">
        <w:rPr>
          <w:sz w:val="28"/>
          <w:szCs w:val="28"/>
        </w:rPr>
        <w:t>помещение);</w:t>
      </w:r>
    </w:p>
    <w:p w:rsidR="002F7C69" w:rsidRPr="002F7C69" w:rsidRDefault="001C3909" w:rsidP="00F61D01">
      <w:pPr>
        <w:pStyle w:val="a6"/>
        <w:tabs>
          <w:tab w:val="left" w:pos="709"/>
        </w:tabs>
        <w:spacing w:line="276" w:lineRule="auto"/>
        <w:ind w:right="114" w:firstLine="709"/>
        <w:jc w:val="both"/>
        <w:rPr>
          <w:sz w:val="28"/>
          <w:szCs w:val="28"/>
        </w:rPr>
      </w:pPr>
      <w:r>
        <w:rPr>
          <w:w w:val="105"/>
          <w:sz w:val="28"/>
          <w:szCs w:val="28"/>
        </w:rPr>
        <w:t>2.6.2.7.</w:t>
      </w:r>
      <w:r w:rsidR="002F7C69" w:rsidRPr="002F7C69">
        <w:rPr>
          <w:w w:val="105"/>
          <w:sz w:val="28"/>
          <w:szCs w:val="28"/>
        </w:rPr>
        <w:t xml:space="preserve"> акт</w:t>
      </w:r>
      <w:r w:rsidR="002F7C69" w:rsidRPr="002F7C69">
        <w:rPr>
          <w:spacing w:val="1"/>
          <w:w w:val="105"/>
          <w:sz w:val="28"/>
          <w:szCs w:val="28"/>
        </w:rPr>
        <w:t xml:space="preserve"> </w:t>
      </w:r>
      <w:r w:rsidR="002F7C69" w:rsidRPr="002F7C69">
        <w:rPr>
          <w:w w:val="105"/>
          <w:sz w:val="28"/>
          <w:szCs w:val="28"/>
        </w:rPr>
        <w:t>приемочной</w:t>
      </w:r>
      <w:r w:rsidR="002F7C69" w:rsidRPr="002F7C69">
        <w:rPr>
          <w:spacing w:val="1"/>
          <w:w w:val="105"/>
          <w:sz w:val="28"/>
          <w:szCs w:val="28"/>
        </w:rPr>
        <w:t xml:space="preserve"> </w:t>
      </w:r>
      <w:r w:rsidR="002F7C69" w:rsidRPr="002F7C69">
        <w:rPr>
          <w:w w:val="105"/>
          <w:sz w:val="28"/>
          <w:szCs w:val="28"/>
        </w:rPr>
        <w:t>комиссии</w:t>
      </w:r>
      <w:r w:rsidR="002F7C69" w:rsidRPr="002F7C69">
        <w:rPr>
          <w:spacing w:val="1"/>
          <w:w w:val="105"/>
          <w:sz w:val="28"/>
          <w:szCs w:val="28"/>
        </w:rPr>
        <w:t xml:space="preserve"> </w:t>
      </w:r>
      <w:r w:rsidR="002F7C69" w:rsidRPr="002F7C69">
        <w:rPr>
          <w:w w:val="105"/>
          <w:sz w:val="28"/>
          <w:szCs w:val="28"/>
        </w:rPr>
        <w:t>при</w:t>
      </w:r>
      <w:r w:rsidR="002F7C69" w:rsidRPr="002F7C69">
        <w:rPr>
          <w:spacing w:val="1"/>
          <w:w w:val="105"/>
          <w:sz w:val="28"/>
          <w:szCs w:val="28"/>
        </w:rPr>
        <w:t xml:space="preserve"> </w:t>
      </w:r>
      <w:r w:rsidR="002F7C69" w:rsidRPr="002F7C69">
        <w:rPr>
          <w:w w:val="105"/>
          <w:sz w:val="28"/>
          <w:szCs w:val="28"/>
        </w:rPr>
        <w:t>переустройстве</w:t>
      </w:r>
      <w:r w:rsidR="002F7C69" w:rsidRPr="002F7C69">
        <w:rPr>
          <w:spacing w:val="1"/>
          <w:w w:val="105"/>
          <w:sz w:val="28"/>
          <w:szCs w:val="28"/>
        </w:rPr>
        <w:t xml:space="preserve"> </w:t>
      </w:r>
      <w:r w:rsidR="002F7C69" w:rsidRPr="002F7C69">
        <w:rPr>
          <w:w w:val="105"/>
          <w:sz w:val="28"/>
          <w:szCs w:val="28"/>
        </w:rPr>
        <w:t>и (или)</w:t>
      </w:r>
      <w:r w:rsidR="002F7C69" w:rsidRPr="002F7C69">
        <w:rPr>
          <w:spacing w:val="1"/>
          <w:w w:val="105"/>
          <w:sz w:val="28"/>
          <w:szCs w:val="28"/>
        </w:rPr>
        <w:t xml:space="preserve"> </w:t>
      </w:r>
      <w:r w:rsidR="002F7C69" w:rsidRPr="002F7C69">
        <w:rPr>
          <w:w w:val="105"/>
          <w:sz w:val="28"/>
          <w:szCs w:val="28"/>
        </w:rPr>
        <w:t>перепланировке</w:t>
      </w:r>
      <w:r w:rsidR="002F7C69" w:rsidRPr="002F7C69">
        <w:rPr>
          <w:spacing w:val="1"/>
          <w:w w:val="105"/>
          <w:sz w:val="28"/>
          <w:szCs w:val="28"/>
        </w:rPr>
        <w:t xml:space="preserve"> </w:t>
      </w:r>
      <w:r w:rsidR="002F7C69" w:rsidRPr="002F7C69">
        <w:rPr>
          <w:w w:val="105"/>
          <w:sz w:val="28"/>
          <w:szCs w:val="28"/>
        </w:rPr>
        <w:t>помещения, приводящих к образованию одного и более новых объектов адресации</w:t>
      </w:r>
      <w:r w:rsidR="002F7C69" w:rsidRPr="002F7C69">
        <w:rPr>
          <w:spacing w:val="1"/>
          <w:w w:val="105"/>
          <w:sz w:val="28"/>
          <w:szCs w:val="28"/>
        </w:rPr>
        <w:t xml:space="preserve"> </w:t>
      </w:r>
      <w:r w:rsidR="002F7C69" w:rsidRPr="002F7C69">
        <w:rPr>
          <w:w w:val="105"/>
          <w:sz w:val="28"/>
          <w:szCs w:val="28"/>
        </w:rPr>
        <w:t>(в случае</w:t>
      </w:r>
      <w:r w:rsidR="002F7C69" w:rsidRPr="002F7C69">
        <w:rPr>
          <w:spacing w:val="1"/>
          <w:w w:val="105"/>
          <w:sz w:val="28"/>
          <w:szCs w:val="28"/>
        </w:rPr>
        <w:t xml:space="preserve"> </w:t>
      </w:r>
      <w:r w:rsidR="002F7C69" w:rsidRPr="002F7C69">
        <w:rPr>
          <w:w w:val="105"/>
          <w:sz w:val="28"/>
          <w:szCs w:val="28"/>
        </w:rPr>
        <w:t>преобразования объектов</w:t>
      </w:r>
      <w:r w:rsidR="002F7C69" w:rsidRPr="002F7C69">
        <w:rPr>
          <w:spacing w:val="1"/>
          <w:w w:val="105"/>
          <w:sz w:val="28"/>
          <w:szCs w:val="28"/>
        </w:rPr>
        <w:t xml:space="preserve"> </w:t>
      </w:r>
      <w:r w:rsidR="002F7C69" w:rsidRPr="002F7C69">
        <w:rPr>
          <w:w w:val="105"/>
          <w:sz w:val="28"/>
          <w:szCs w:val="28"/>
        </w:rPr>
        <w:t>недвижимости</w:t>
      </w:r>
      <w:r w:rsidR="002F7C69" w:rsidRPr="002F7C69">
        <w:rPr>
          <w:spacing w:val="1"/>
          <w:w w:val="105"/>
          <w:sz w:val="28"/>
          <w:szCs w:val="28"/>
        </w:rPr>
        <w:t xml:space="preserve"> </w:t>
      </w:r>
      <w:r w:rsidR="002F7C69" w:rsidRPr="002F7C69">
        <w:rPr>
          <w:w w:val="105"/>
          <w:sz w:val="28"/>
          <w:szCs w:val="28"/>
        </w:rPr>
        <w:t>(помещений)</w:t>
      </w:r>
      <w:r w:rsidR="002F7C69" w:rsidRPr="002F7C69">
        <w:rPr>
          <w:spacing w:val="1"/>
          <w:w w:val="105"/>
          <w:sz w:val="28"/>
          <w:szCs w:val="28"/>
        </w:rPr>
        <w:t xml:space="preserve"> </w:t>
      </w:r>
      <w:r w:rsidR="002F7C69" w:rsidRPr="002F7C69">
        <w:rPr>
          <w:w w:val="105"/>
          <w:sz w:val="28"/>
          <w:szCs w:val="28"/>
        </w:rPr>
        <w:t>с образованием</w:t>
      </w:r>
      <w:r w:rsidR="002F7C69" w:rsidRPr="002F7C69">
        <w:rPr>
          <w:spacing w:val="1"/>
          <w:w w:val="105"/>
          <w:sz w:val="28"/>
          <w:szCs w:val="28"/>
        </w:rPr>
        <w:t xml:space="preserve"> </w:t>
      </w:r>
      <w:r w:rsidR="002F7C69" w:rsidRPr="002F7C69">
        <w:rPr>
          <w:w w:val="105"/>
          <w:sz w:val="28"/>
          <w:szCs w:val="28"/>
        </w:rPr>
        <w:t>одного</w:t>
      </w:r>
      <w:r w:rsidR="002F7C69" w:rsidRPr="002F7C69">
        <w:rPr>
          <w:spacing w:val="9"/>
          <w:w w:val="105"/>
          <w:sz w:val="28"/>
          <w:szCs w:val="28"/>
        </w:rPr>
        <w:t xml:space="preserve"> </w:t>
      </w:r>
      <w:r w:rsidR="002F7C69" w:rsidRPr="002F7C69">
        <w:rPr>
          <w:w w:val="105"/>
          <w:sz w:val="28"/>
          <w:szCs w:val="28"/>
        </w:rPr>
        <w:t>и</w:t>
      </w:r>
      <w:r w:rsidR="002F7C69" w:rsidRPr="002F7C69">
        <w:rPr>
          <w:spacing w:val="6"/>
          <w:w w:val="105"/>
          <w:sz w:val="28"/>
          <w:szCs w:val="28"/>
        </w:rPr>
        <w:t xml:space="preserve"> </w:t>
      </w:r>
      <w:r w:rsidR="002F7C69" w:rsidRPr="002F7C69">
        <w:rPr>
          <w:w w:val="105"/>
          <w:sz w:val="28"/>
          <w:szCs w:val="28"/>
        </w:rPr>
        <w:t>более</w:t>
      </w:r>
      <w:r w:rsidR="002F7C69" w:rsidRPr="002F7C69">
        <w:rPr>
          <w:spacing w:val="13"/>
          <w:w w:val="105"/>
          <w:sz w:val="28"/>
          <w:szCs w:val="28"/>
        </w:rPr>
        <w:t xml:space="preserve"> </w:t>
      </w:r>
      <w:r w:rsidR="002F7C69" w:rsidRPr="002F7C69">
        <w:rPr>
          <w:w w:val="105"/>
          <w:sz w:val="28"/>
          <w:szCs w:val="28"/>
        </w:rPr>
        <w:t>новых</w:t>
      </w:r>
      <w:r w:rsidR="002F7C69" w:rsidRPr="002F7C69">
        <w:rPr>
          <w:spacing w:val="6"/>
          <w:w w:val="105"/>
          <w:sz w:val="28"/>
          <w:szCs w:val="28"/>
        </w:rPr>
        <w:t xml:space="preserve"> </w:t>
      </w:r>
      <w:r w:rsidR="002F7C69" w:rsidRPr="002F7C69">
        <w:rPr>
          <w:w w:val="105"/>
          <w:sz w:val="28"/>
          <w:szCs w:val="28"/>
        </w:rPr>
        <w:t>объектов</w:t>
      </w:r>
      <w:r w:rsidR="002F7C69" w:rsidRPr="002F7C69">
        <w:rPr>
          <w:spacing w:val="14"/>
          <w:w w:val="105"/>
          <w:sz w:val="28"/>
          <w:szCs w:val="28"/>
        </w:rPr>
        <w:t xml:space="preserve"> </w:t>
      </w:r>
      <w:r w:rsidR="002F7C69" w:rsidRPr="002F7C69">
        <w:rPr>
          <w:w w:val="105"/>
          <w:sz w:val="28"/>
          <w:szCs w:val="28"/>
        </w:rPr>
        <w:t>адресации);</w:t>
      </w:r>
    </w:p>
    <w:p w:rsidR="002F7C69" w:rsidRPr="002F7C69" w:rsidRDefault="00423316" w:rsidP="00F61D01">
      <w:pPr>
        <w:pStyle w:val="a6"/>
        <w:tabs>
          <w:tab w:val="left" w:pos="709"/>
        </w:tabs>
        <w:spacing w:line="276" w:lineRule="auto"/>
        <w:ind w:right="136" w:firstLine="709"/>
        <w:jc w:val="both"/>
        <w:rPr>
          <w:sz w:val="28"/>
          <w:szCs w:val="28"/>
        </w:rPr>
      </w:pPr>
      <w:r>
        <w:rPr>
          <w:sz w:val="28"/>
          <w:szCs w:val="28"/>
        </w:rPr>
        <w:t>2.6.2.8.</w:t>
      </w:r>
      <w:r w:rsidR="002F7C69" w:rsidRPr="002F7C69">
        <w:rPr>
          <w:sz w:val="28"/>
          <w:szCs w:val="28"/>
        </w:rPr>
        <w:t xml:space="preserve"> выписка</w:t>
      </w:r>
      <w:r w:rsidR="002F7C69" w:rsidRPr="002F7C69">
        <w:rPr>
          <w:spacing w:val="1"/>
          <w:sz w:val="28"/>
          <w:szCs w:val="28"/>
        </w:rPr>
        <w:t xml:space="preserve"> </w:t>
      </w:r>
      <w:r w:rsidR="002F7C69" w:rsidRPr="002F7C69">
        <w:rPr>
          <w:sz w:val="28"/>
          <w:szCs w:val="28"/>
        </w:rPr>
        <w:t>из</w:t>
      </w:r>
      <w:r w:rsidR="002F7C69" w:rsidRPr="002F7C69">
        <w:rPr>
          <w:spacing w:val="1"/>
          <w:sz w:val="28"/>
          <w:szCs w:val="28"/>
        </w:rPr>
        <w:t xml:space="preserve"> </w:t>
      </w:r>
      <w:r w:rsidR="002F7C69" w:rsidRPr="002F7C69">
        <w:rPr>
          <w:sz w:val="28"/>
          <w:szCs w:val="28"/>
        </w:rPr>
        <w:t>Единого</w:t>
      </w:r>
      <w:r w:rsidR="002F7C69" w:rsidRPr="002F7C69">
        <w:rPr>
          <w:spacing w:val="1"/>
          <w:sz w:val="28"/>
          <w:szCs w:val="28"/>
        </w:rPr>
        <w:t xml:space="preserve"> </w:t>
      </w:r>
      <w:r w:rsidR="002F7C69" w:rsidRPr="002F7C69">
        <w:rPr>
          <w:sz w:val="28"/>
          <w:szCs w:val="28"/>
        </w:rPr>
        <w:t>государственного</w:t>
      </w:r>
      <w:r w:rsidR="002F7C69" w:rsidRPr="002F7C69">
        <w:rPr>
          <w:spacing w:val="1"/>
          <w:sz w:val="28"/>
          <w:szCs w:val="28"/>
        </w:rPr>
        <w:t xml:space="preserve"> </w:t>
      </w:r>
      <w:r w:rsidR="002F7C69" w:rsidRPr="002F7C69">
        <w:rPr>
          <w:sz w:val="28"/>
          <w:szCs w:val="28"/>
        </w:rPr>
        <w:t>реестра</w:t>
      </w:r>
      <w:r w:rsidR="002F7C69" w:rsidRPr="002F7C69">
        <w:rPr>
          <w:spacing w:val="1"/>
          <w:sz w:val="28"/>
          <w:szCs w:val="28"/>
        </w:rPr>
        <w:t xml:space="preserve"> </w:t>
      </w:r>
      <w:r w:rsidR="002F7C69" w:rsidRPr="002F7C69">
        <w:rPr>
          <w:sz w:val="28"/>
          <w:szCs w:val="28"/>
        </w:rPr>
        <w:t>недвижимости</w:t>
      </w:r>
      <w:r w:rsidR="002F7C69" w:rsidRPr="002F7C69">
        <w:rPr>
          <w:spacing w:val="1"/>
          <w:sz w:val="28"/>
          <w:szCs w:val="28"/>
        </w:rPr>
        <w:t xml:space="preserve"> </w:t>
      </w:r>
      <w:r w:rsidR="002F7C69" w:rsidRPr="002F7C69">
        <w:rPr>
          <w:sz w:val="28"/>
          <w:szCs w:val="28"/>
        </w:rPr>
        <w:t>об</w:t>
      </w:r>
      <w:r w:rsidR="002F7C69" w:rsidRPr="002F7C69">
        <w:rPr>
          <w:spacing w:val="1"/>
          <w:sz w:val="28"/>
          <w:szCs w:val="28"/>
        </w:rPr>
        <w:t xml:space="preserve"> </w:t>
      </w:r>
      <w:r w:rsidR="002F7C69" w:rsidRPr="002F7C69">
        <w:rPr>
          <w:sz w:val="28"/>
          <w:szCs w:val="28"/>
        </w:rPr>
        <w:t>объекте</w:t>
      </w:r>
      <w:r w:rsidR="002F7C69" w:rsidRPr="002F7C69">
        <w:rPr>
          <w:spacing w:val="1"/>
          <w:sz w:val="28"/>
          <w:szCs w:val="28"/>
        </w:rPr>
        <w:t xml:space="preserve"> </w:t>
      </w:r>
      <w:r w:rsidR="002F7C69" w:rsidRPr="002F7C69">
        <w:rPr>
          <w:sz w:val="28"/>
          <w:szCs w:val="28"/>
        </w:rPr>
        <w:t>недвижимости,</w:t>
      </w:r>
      <w:r w:rsidR="002F7C69" w:rsidRPr="002F7C69">
        <w:rPr>
          <w:spacing w:val="1"/>
          <w:sz w:val="28"/>
          <w:szCs w:val="28"/>
        </w:rPr>
        <w:t xml:space="preserve"> </w:t>
      </w:r>
      <w:r w:rsidR="002F7C69" w:rsidRPr="002F7C69">
        <w:rPr>
          <w:sz w:val="28"/>
          <w:szCs w:val="28"/>
        </w:rPr>
        <w:t>который</w:t>
      </w:r>
      <w:r w:rsidR="002F7C69" w:rsidRPr="002F7C69">
        <w:rPr>
          <w:spacing w:val="1"/>
          <w:sz w:val="28"/>
          <w:szCs w:val="28"/>
        </w:rPr>
        <w:t xml:space="preserve"> </w:t>
      </w:r>
      <w:r w:rsidR="002F7C69" w:rsidRPr="002F7C69">
        <w:rPr>
          <w:sz w:val="28"/>
          <w:szCs w:val="28"/>
        </w:rPr>
        <w:t>снят</w:t>
      </w:r>
      <w:r w:rsidR="002F7C69" w:rsidRPr="002F7C69">
        <w:rPr>
          <w:spacing w:val="1"/>
          <w:sz w:val="28"/>
          <w:szCs w:val="28"/>
        </w:rPr>
        <w:t xml:space="preserve"> </w:t>
      </w:r>
      <w:r w:rsidR="002F7C69" w:rsidRPr="002F7C69">
        <w:rPr>
          <w:sz w:val="28"/>
          <w:szCs w:val="28"/>
        </w:rPr>
        <w:t>с государственного кадастрового</w:t>
      </w:r>
      <w:r w:rsidR="002F7C69" w:rsidRPr="002F7C69">
        <w:rPr>
          <w:spacing w:val="1"/>
          <w:sz w:val="28"/>
          <w:szCs w:val="28"/>
        </w:rPr>
        <w:t xml:space="preserve"> </w:t>
      </w:r>
      <w:r w:rsidR="002F7C69" w:rsidRPr="002F7C69">
        <w:rPr>
          <w:sz w:val="28"/>
          <w:szCs w:val="28"/>
        </w:rPr>
        <w:t>учета,</w:t>
      </w:r>
      <w:r w:rsidR="002F7C69" w:rsidRPr="002F7C69">
        <w:rPr>
          <w:spacing w:val="1"/>
          <w:sz w:val="28"/>
          <w:szCs w:val="28"/>
        </w:rPr>
        <w:t xml:space="preserve"> </w:t>
      </w:r>
      <w:r w:rsidR="002F7C69" w:rsidRPr="002F7C69">
        <w:rPr>
          <w:sz w:val="28"/>
          <w:szCs w:val="28"/>
        </w:rPr>
        <w:t>являющемся</w:t>
      </w:r>
      <w:r w:rsidR="002F7C69" w:rsidRPr="002F7C69">
        <w:rPr>
          <w:spacing w:val="1"/>
          <w:sz w:val="28"/>
          <w:szCs w:val="28"/>
        </w:rPr>
        <w:t xml:space="preserve"> </w:t>
      </w:r>
      <w:r w:rsidR="002F7C69" w:rsidRPr="002F7C69">
        <w:rPr>
          <w:sz w:val="28"/>
          <w:szCs w:val="28"/>
        </w:rPr>
        <w:t>объектом адресации (в случае аннулирования адреса объекта адресации</w:t>
      </w:r>
      <w:r w:rsidR="002F7C69" w:rsidRPr="002F7C69">
        <w:rPr>
          <w:spacing w:val="1"/>
          <w:sz w:val="28"/>
          <w:szCs w:val="28"/>
        </w:rPr>
        <w:t xml:space="preserve"> </w:t>
      </w:r>
      <w:r w:rsidR="002F7C69" w:rsidRPr="002F7C69">
        <w:rPr>
          <w:sz w:val="28"/>
          <w:szCs w:val="28"/>
        </w:rPr>
        <w:t>по</w:t>
      </w:r>
      <w:r w:rsidR="002F7C69" w:rsidRPr="002F7C69">
        <w:rPr>
          <w:spacing w:val="7"/>
          <w:sz w:val="28"/>
          <w:szCs w:val="28"/>
        </w:rPr>
        <w:t xml:space="preserve"> </w:t>
      </w:r>
      <w:r w:rsidR="002F7C69" w:rsidRPr="002F7C69">
        <w:rPr>
          <w:sz w:val="28"/>
          <w:szCs w:val="28"/>
        </w:rPr>
        <w:t>основаниям,</w:t>
      </w:r>
      <w:r w:rsidR="002F7C69" w:rsidRPr="002F7C69">
        <w:rPr>
          <w:spacing w:val="36"/>
          <w:sz w:val="28"/>
          <w:szCs w:val="28"/>
        </w:rPr>
        <w:t xml:space="preserve"> </w:t>
      </w:r>
      <w:r w:rsidR="002F7C69" w:rsidRPr="002F7C69">
        <w:rPr>
          <w:sz w:val="28"/>
          <w:szCs w:val="28"/>
        </w:rPr>
        <w:t>указанным</w:t>
      </w:r>
      <w:r w:rsidR="002F7C69" w:rsidRPr="002F7C69">
        <w:rPr>
          <w:spacing w:val="37"/>
          <w:sz w:val="28"/>
          <w:szCs w:val="28"/>
        </w:rPr>
        <w:t xml:space="preserve"> </w:t>
      </w:r>
      <w:r w:rsidR="002F7C69" w:rsidRPr="002F7C69">
        <w:rPr>
          <w:sz w:val="28"/>
          <w:szCs w:val="28"/>
        </w:rPr>
        <w:t>в</w:t>
      </w:r>
      <w:r w:rsidR="002F7C69" w:rsidRPr="002F7C69">
        <w:rPr>
          <w:spacing w:val="7"/>
          <w:sz w:val="28"/>
          <w:szCs w:val="28"/>
        </w:rPr>
        <w:t xml:space="preserve"> </w:t>
      </w:r>
      <w:r w:rsidR="002F7C69" w:rsidRPr="002F7C69">
        <w:rPr>
          <w:sz w:val="28"/>
          <w:szCs w:val="28"/>
        </w:rPr>
        <w:t>подпункте</w:t>
      </w:r>
      <w:r w:rsidR="002F7C69" w:rsidRPr="002F7C69">
        <w:rPr>
          <w:spacing w:val="30"/>
          <w:sz w:val="28"/>
          <w:szCs w:val="28"/>
        </w:rPr>
        <w:t xml:space="preserve"> </w:t>
      </w:r>
      <w:r w:rsidR="002F7C69" w:rsidRPr="002F7C69">
        <w:rPr>
          <w:sz w:val="28"/>
          <w:szCs w:val="28"/>
        </w:rPr>
        <w:t>«а»</w:t>
      </w:r>
      <w:r w:rsidR="002F7C69" w:rsidRPr="002F7C69">
        <w:rPr>
          <w:spacing w:val="22"/>
          <w:sz w:val="28"/>
          <w:szCs w:val="28"/>
        </w:rPr>
        <w:t xml:space="preserve"> </w:t>
      </w:r>
      <w:r w:rsidR="002F7C69" w:rsidRPr="002F7C69">
        <w:rPr>
          <w:sz w:val="28"/>
          <w:szCs w:val="28"/>
        </w:rPr>
        <w:t>пункта</w:t>
      </w:r>
      <w:r w:rsidR="002F7C69" w:rsidRPr="002F7C69">
        <w:rPr>
          <w:spacing w:val="22"/>
          <w:sz w:val="28"/>
          <w:szCs w:val="28"/>
        </w:rPr>
        <w:t xml:space="preserve"> </w:t>
      </w:r>
      <w:r w:rsidR="002F7C69" w:rsidRPr="002F7C69">
        <w:rPr>
          <w:sz w:val="28"/>
          <w:szCs w:val="28"/>
        </w:rPr>
        <w:t>14</w:t>
      </w:r>
      <w:r w:rsidR="002F7C69" w:rsidRPr="002F7C69">
        <w:rPr>
          <w:spacing w:val="8"/>
          <w:sz w:val="28"/>
          <w:szCs w:val="28"/>
        </w:rPr>
        <w:t xml:space="preserve"> </w:t>
      </w:r>
      <w:r w:rsidR="002F7C69" w:rsidRPr="002F7C69">
        <w:rPr>
          <w:sz w:val="28"/>
          <w:szCs w:val="28"/>
        </w:rPr>
        <w:t>Правил;</w:t>
      </w:r>
    </w:p>
    <w:p w:rsidR="002F7C69" w:rsidRPr="002F7C69" w:rsidRDefault="00423316" w:rsidP="00F61D01">
      <w:pPr>
        <w:pStyle w:val="a6"/>
        <w:tabs>
          <w:tab w:val="left" w:pos="709"/>
        </w:tabs>
        <w:spacing w:line="276" w:lineRule="auto"/>
        <w:ind w:right="129" w:firstLine="709"/>
        <w:jc w:val="both"/>
        <w:rPr>
          <w:sz w:val="28"/>
          <w:szCs w:val="28"/>
        </w:rPr>
      </w:pPr>
      <w:r>
        <w:rPr>
          <w:sz w:val="28"/>
          <w:szCs w:val="28"/>
        </w:rPr>
        <w:t>2.6.2.9.</w:t>
      </w:r>
      <w:r w:rsidR="002F7C69" w:rsidRPr="002F7C69">
        <w:rPr>
          <w:sz w:val="28"/>
          <w:szCs w:val="28"/>
        </w:rPr>
        <w:t xml:space="preserve"> уведомление</w:t>
      </w:r>
      <w:r w:rsidR="002F7C69" w:rsidRPr="002F7C69">
        <w:rPr>
          <w:spacing w:val="1"/>
          <w:sz w:val="28"/>
          <w:szCs w:val="28"/>
        </w:rPr>
        <w:t xml:space="preserve"> </w:t>
      </w:r>
      <w:r w:rsidR="002F7C69" w:rsidRPr="002F7C69">
        <w:rPr>
          <w:sz w:val="28"/>
          <w:szCs w:val="28"/>
        </w:rPr>
        <w:t>об</w:t>
      </w:r>
      <w:r w:rsidR="002F7C69" w:rsidRPr="002F7C69">
        <w:rPr>
          <w:spacing w:val="1"/>
          <w:sz w:val="28"/>
          <w:szCs w:val="28"/>
        </w:rPr>
        <w:t xml:space="preserve"> </w:t>
      </w:r>
      <w:r w:rsidR="002F7C69" w:rsidRPr="002F7C69">
        <w:rPr>
          <w:sz w:val="28"/>
          <w:szCs w:val="28"/>
        </w:rPr>
        <w:t>отсутствии</w:t>
      </w:r>
      <w:r w:rsidR="002F7C69" w:rsidRPr="002F7C69">
        <w:rPr>
          <w:spacing w:val="1"/>
          <w:sz w:val="28"/>
          <w:szCs w:val="28"/>
        </w:rPr>
        <w:t xml:space="preserve"> </w:t>
      </w:r>
      <w:r w:rsidR="002F7C69" w:rsidRPr="002F7C69">
        <w:rPr>
          <w:sz w:val="28"/>
          <w:szCs w:val="28"/>
        </w:rPr>
        <w:t>в</w:t>
      </w:r>
      <w:r w:rsidR="002F7C69" w:rsidRPr="002F7C69">
        <w:rPr>
          <w:spacing w:val="68"/>
          <w:sz w:val="28"/>
          <w:szCs w:val="28"/>
        </w:rPr>
        <w:t xml:space="preserve"> </w:t>
      </w:r>
      <w:r w:rsidR="002F7C69" w:rsidRPr="002F7C69">
        <w:rPr>
          <w:sz w:val="28"/>
          <w:szCs w:val="28"/>
        </w:rPr>
        <w:t>Едином</w:t>
      </w:r>
      <w:r w:rsidR="002F7C69" w:rsidRPr="002F7C69">
        <w:rPr>
          <w:spacing w:val="68"/>
          <w:sz w:val="28"/>
          <w:szCs w:val="28"/>
        </w:rPr>
        <w:t xml:space="preserve"> </w:t>
      </w:r>
      <w:r w:rsidR="002F7C69" w:rsidRPr="002F7C69">
        <w:rPr>
          <w:sz w:val="28"/>
          <w:szCs w:val="28"/>
        </w:rPr>
        <w:t>государственном</w:t>
      </w:r>
      <w:r w:rsidR="002F7C69" w:rsidRPr="002F7C69">
        <w:rPr>
          <w:spacing w:val="68"/>
          <w:sz w:val="28"/>
          <w:szCs w:val="28"/>
        </w:rPr>
        <w:t xml:space="preserve"> </w:t>
      </w:r>
      <w:r w:rsidR="002F7C69" w:rsidRPr="002F7C69">
        <w:rPr>
          <w:sz w:val="28"/>
          <w:szCs w:val="28"/>
        </w:rPr>
        <w:t>реестре</w:t>
      </w:r>
      <w:r w:rsidR="002F7C69" w:rsidRPr="002F7C69">
        <w:rPr>
          <w:spacing w:val="1"/>
          <w:sz w:val="28"/>
          <w:szCs w:val="28"/>
        </w:rPr>
        <w:t xml:space="preserve"> </w:t>
      </w:r>
      <w:r w:rsidR="002F7C69" w:rsidRPr="002F7C69">
        <w:rPr>
          <w:sz w:val="28"/>
          <w:szCs w:val="28"/>
        </w:rPr>
        <w:t>недвижимости</w:t>
      </w:r>
      <w:r w:rsidR="002F7C69" w:rsidRPr="002F7C69">
        <w:rPr>
          <w:spacing w:val="1"/>
          <w:sz w:val="28"/>
          <w:szCs w:val="28"/>
        </w:rPr>
        <w:t xml:space="preserve"> </w:t>
      </w:r>
      <w:r w:rsidR="002F7C69" w:rsidRPr="002F7C69">
        <w:rPr>
          <w:sz w:val="28"/>
          <w:szCs w:val="28"/>
        </w:rPr>
        <w:t>запрашиваемых</w:t>
      </w:r>
      <w:r w:rsidR="002F7C69" w:rsidRPr="002F7C69">
        <w:rPr>
          <w:spacing w:val="1"/>
          <w:sz w:val="28"/>
          <w:szCs w:val="28"/>
        </w:rPr>
        <w:t xml:space="preserve"> </w:t>
      </w:r>
      <w:r w:rsidR="002F7C69" w:rsidRPr="002F7C69">
        <w:rPr>
          <w:sz w:val="28"/>
          <w:szCs w:val="28"/>
        </w:rPr>
        <w:t>сведений</w:t>
      </w:r>
      <w:r w:rsidR="002F7C69" w:rsidRPr="002F7C69">
        <w:rPr>
          <w:spacing w:val="1"/>
          <w:sz w:val="28"/>
          <w:szCs w:val="28"/>
        </w:rPr>
        <w:t xml:space="preserve"> </w:t>
      </w:r>
      <w:r w:rsidR="002F7C69" w:rsidRPr="002F7C69">
        <w:rPr>
          <w:sz w:val="28"/>
          <w:szCs w:val="28"/>
        </w:rPr>
        <w:t>по</w:t>
      </w:r>
      <w:r w:rsidR="002F7C69" w:rsidRPr="002F7C69">
        <w:rPr>
          <w:spacing w:val="1"/>
          <w:sz w:val="28"/>
          <w:szCs w:val="28"/>
        </w:rPr>
        <w:t xml:space="preserve"> </w:t>
      </w:r>
      <w:r w:rsidR="002F7C69" w:rsidRPr="002F7C69">
        <w:rPr>
          <w:sz w:val="28"/>
          <w:szCs w:val="28"/>
        </w:rPr>
        <w:t>объекту</w:t>
      </w:r>
      <w:r w:rsidR="002F7C69" w:rsidRPr="002F7C69">
        <w:rPr>
          <w:spacing w:val="1"/>
          <w:sz w:val="28"/>
          <w:szCs w:val="28"/>
        </w:rPr>
        <w:t xml:space="preserve"> </w:t>
      </w:r>
      <w:r w:rsidR="002F7C69" w:rsidRPr="002F7C69">
        <w:rPr>
          <w:sz w:val="28"/>
          <w:szCs w:val="28"/>
        </w:rPr>
        <w:t>недвижимости,</w:t>
      </w:r>
      <w:r w:rsidR="002F7C69" w:rsidRPr="002F7C69">
        <w:rPr>
          <w:spacing w:val="1"/>
          <w:sz w:val="28"/>
          <w:szCs w:val="28"/>
        </w:rPr>
        <w:t xml:space="preserve"> </w:t>
      </w:r>
      <w:r w:rsidR="002F7C69" w:rsidRPr="002F7C69">
        <w:rPr>
          <w:sz w:val="28"/>
          <w:szCs w:val="28"/>
        </w:rPr>
        <w:t>являющемуся</w:t>
      </w:r>
      <w:r w:rsidR="002F7C69" w:rsidRPr="002F7C69">
        <w:rPr>
          <w:spacing w:val="1"/>
          <w:sz w:val="28"/>
          <w:szCs w:val="28"/>
        </w:rPr>
        <w:t xml:space="preserve"> </w:t>
      </w:r>
      <w:r w:rsidR="002F7C69" w:rsidRPr="002F7C69">
        <w:rPr>
          <w:sz w:val="28"/>
          <w:szCs w:val="28"/>
        </w:rPr>
        <w:t>объектом адресации (в случае аннулирования адреса объекта адресации</w:t>
      </w:r>
      <w:r w:rsidR="002F7C69" w:rsidRPr="002F7C69">
        <w:rPr>
          <w:spacing w:val="1"/>
          <w:sz w:val="28"/>
          <w:szCs w:val="28"/>
        </w:rPr>
        <w:t xml:space="preserve"> </w:t>
      </w:r>
      <w:r w:rsidR="002F7C69" w:rsidRPr="002F7C69">
        <w:rPr>
          <w:sz w:val="28"/>
          <w:szCs w:val="28"/>
        </w:rPr>
        <w:t>по</w:t>
      </w:r>
      <w:r w:rsidR="002F7C69" w:rsidRPr="002F7C69">
        <w:rPr>
          <w:spacing w:val="7"/>
          <w:sz w:val="28"/>
          <w:szCs w:val="28"/>
        </w:rPr>
        <w:t xml:space="preserve"> </w:t>
      </w:r>
      <w:r w:rsidR="002F7C69" w:rsidRPr="002F7C69">
        <w:rPr>
          <w:sz w:val="28"/>
          <w:szCs w:val="28"/>
        </w:rPr>
        <w:t>основаниям,</w:t>
      </w:r>
      <w:r w:rsidR="002F7C69" w:rsidRPr="002F7C69">
        <w:rPr>
          <w:spacing w:val="36"/>
          <w:sz w:val="28"/>
          <w:szCs w:val="28"/>
        </w:rPr>
        <w:t xml:space="preserve"> </w:t>
      </w:r>
      <w:r w:rsidR="002F7C69" w:rsidRPr="002F7C69">
        <w:rPr>
          <w:sz w:val="28"/>
          <w:szCs w:val="28"/>
        </w:rPr>
        <w:t>указанным</w:t>
      </w:r>
      <w:r w:rsidR="002F7C69" w:rsidRPr="002F7C69">
        <w:rPr>
          <w:spacing w:val="38"/>
          <w:sz w:val="28"/>
          <w:szCs w:val="28"/>
        </w:rPr>
        <w:t xml:space="preserve"> </w:t>
      </w:r>
      <w:r w:rsidR="002F7C69" w:rsidRPr="002F7C69">
        <w:rPr>
          <w:sz w:val="28"/>
          <w:szCs w:val="28"/>
        </w:rPr>
        <w:t>в</w:t>
      </w:r>
      <w:r w:rsidR="002F7C69" w:rsidRPr="002F7C69">
        <w:rPr>
          <w:spacing w:val="7"/>
          <w:sz w:val="28"/>
          <w:szCs w:val="28"/>
        </w:rPr>
        <w:t xml:space="preserve"> </w:t>
      </w:r>
      <w:r w:rsidR="002F7C69" w:rsidRPr="002F7C69">
        <w:rPr>
          <w:sz w:val="28"/>
          <w:szCs w:val="28"/>
        </w:rPr>
        <w:t>подпункте</w:t>
      </w:r>
      <w:r w:rsidR="002F7C69" w:rsidRPr="002F7C69">
        <w:rPr>
          <w:spacing w:val="23"/>
          <w:sz w:val="28"/>
          <w:szCs w:val="28"/>
        </w:rPr>
        <w:t xml:space="preserve"> </w:t>
      </w:r>
      <w:r w:rsidR="002F7C69" w:rsidRPr="002F7C69">
        <w:rPr>
          <w:sz w:val="28"/>
          <w:szCs w:val="28"/>
        </w:rPr>
        <w:t>«а»</w:t>
      </w:r>
      <w:r w:rsidR="002F7C69" w:rsidRPr="002F7C69">
        <w:rPr>
          <w:spacing w:val="23"/>
          <w:sz w:val="28"/>
          <w:szCs w:val="28"/>
        </w:rPr>
        <w:t xml:space="preserve"> </w:t>
      </w:r>
      <w:r w:rsidR="002F7C69" w:rsidRPr="002F7C69">
        <w:rPr>
          <w:sz w:val="28"/>
          <w:szCs w:val="28"/>
        </w:rPr>
        <w:t>пункта</w:t>
      </w:r>
      <w:r w:rsidR="002F7C69" w:rsidRPr="002F7C69">
        <w:rPr>
          <w:spacing w:val="22"/>
          <w:sz w:val="28"/>
          <w:szCs w:val="28"/>
        </w:rPr>
        <w:t xml:space="preserve"> </w:t>
      </w:r>
      <w:r w:rsidR="002F7C69" w:rsidRPr="002F7C69">
        <w:rPr>
          <w:sz w:val="28"/>
          <w:szCs w:val="28"/>
        </w:rPr>
        <w:t>14</w:t>
      </w:r>
      <w:r w:rsidR="002F7C69" w:rsidRPr="002F7C69">
        <w:rPr>
          <w:spacing w:val="9"/>
          <w:sz w:val="28"/>
          <w:szCs w:val="28"/>
        </w:rPr>
        <w:t xml:space="preserve"> </w:t>
      </w:r>
      <w:r w:rsidR="002F7C69" w:rsidRPr="002F7C69">
        <w:rPr>
          <w:sz w:val="28"/>
          <w:szCs w:val="28"/>
        </w:rPr>
        <w:t>Правил).</w:t>
      </w:r>
    </w:p>
    <w:p w:rsidR="002F7C69" w:rsidRPr="00423B6C" w:rsidRDefault="002F7C69" w:rsidP="00F61D01">
      <w:pPr>
        <w:pStyle w:val="ac"/>
        <w:widowControl w:val="0"/>
        <w:numPr>
          <w:ilvl w:val="2"/>
          <w:numId w:val="8"/>
        </w:numPr>
        <w:tabs>
          <w:tab w:val="left" w:pos="0"/>
          <w:tab w:val="left" w:pos="709"/>
        </w:tabs>
        <w:autoSpaceDE w:val="0"/>
        <w:autoSpaceDN w:val="0"/>
        <w:spacing w:after="0"/>
        <w:ind w:left="0" w:right="173" w:firstLine="709"/>
        <w:contextualSpacing w:val="0"/>
        <w:jc w:val="both"/>
        <w:rPr>
          <w:rFonts w:ascii="Times New Roman" w:hAnsi="Times New Roman" w:cs="Times New Roman"/>
          <w:sz w:val="28"/>
          <w:szCs w:val="28"/>
        </w:rPr>
      </w:pPr>
      <w:r w:rsidRPr="00423B6C">
        <w:rPr>
          <w:rFonts w:ascii="Times New Roman" w:hAnsi="Times New Roman" w:cs="Times New Roman"/>
          <w:sz w:val="28"/>
          <w:szCs w:val="28"/>
        </w:rPr>
        <w:t>В</w:t>
      </w:r>
      <w:r w:rsidRPr="00423B6C">
        <w:rPr>
          <w:rFonts w:ascii="Times New Roman" w:hAnsi="Times New Roman" w:cs="Times New Roman"/>
          <w:spacing w:val="1"/>
          <w:sz w:val="28"/>
          <w:szCs w:val="28"/>
        </w:rPr>
        <w:t xml:space="preserve"> </w:t>
      </w:r>
      <w:r w:rsidRPr="00423B6C">
        <w:rPr>
          <w:rFonts w:ascii="Times New Roman" w:hAnsi="Times New Roman" w:cs="Times New Roman"/>
          <w:sz w:val="28"/>
          <w:szCs w:val="28"/>
        </w:rPr>
        <w:t>бумажном</w:t>
      </w:r>
      <w:r w:rsidRPr="00423B6C">
        <w:rPr>
          <w:rFonts w:ascii="Times New Roman" w:hAnsi="Times New Roman" w:cs="Times New Roman"/>
          <w:spacing w:val="1"/>
          <w:sz w:val="28"/>
          <w:szCs w:val="28"/>
        </w:rPr>
        <w:t xml:space="preserve"> </w:t>
      </w:r>
      <w:r w:rsidRPr="00423B6C">
        <w:rPr>
          <w:rFonts w:ascii="Times New Roman" w:hAnsi="Times New Roman" w:cs="Times New Roman"/>
          <w:sz w:val="28"/>
          <w:szCs w:val="28"/>
        </w:rPr>
        <w:t>виде</w:t>
      </w:r>
      <w:r w:rsidRPr="00423B6C">
        <w:rPr>
          <w:rFonts w:ascii="Times New Roman" w:hAnsi="Times New Roman" w:cs="Times New Roman"/>
          <w:spacing w:val="1"/>
          <w:sz w:val="28"/>
          <w:szCs w:val="28"/>
        </w:rPr>
        <w:t xml:space="preserve"> </w:t>
      </w:r>
      <w:r w:rsidRPr="00423B6C">
        <w:rPr>
          <w:rFonts w:ascii="Times New Roman" w:hAnsi="Times New Roman" w:cs="Times New Roman"/>
          <w:sz w:val="28"/>
          <w:szCs w:val="28"/>
        </w:rPr>
        <w:t>форма</w:t>
      </w:r>
      <w:r w:rsidRPr="00423B6C">
        <w:rPr>
          <w:rFonts w:ascii="Times New Roman" w:hAnsi="Times New Roman" w:cs="Times New Roman"/>
          <w:spacing w:val="1"/>
          <w:sz w:val="28"/>
          <w:szCs w:val="28"/>
        </w:rPr>
        <w:t xml:space="preserve"> </w:t>
      </w:r>
      <w:r w:rsidRPr="00423B6C">
        <w:rPr>
          <w:rFonts w:ascii="Times New Roman" w:hAnsi="Times New Roman" w:cs="Times New Roman"/>
          <w:sz w:val="28"/>
          <w:szCs w:val="28"/>
        </w:rPr>
        <w:t>заявления</w:t>
      </w:r>
      <w:r w:rsidRPr="00423B6C">
        <w:rPr>
          <w:rFonts w:ascii="Times New Roman" w:hAnsi="Times New Roman" w:cs="Times New Roman"/>
          <w:spacing w:val="1"/>
          <w:sz w:val="28"/>
          <w:szCs w:val="28"/>
        </w:rPr>
        <w:t xml:space="preserve"> </w:t>
      </w:r>
      <w:r w:rsidRPr="00423B6C">
        <w:rPr>
          <w:rFonts w:ascii="Times New Roman" w:hAnsi="Times New Roman" w:cs="Times New Roman"/>
          <w:sz w:val="28"/>
          <w:szCs w:val="28"/>
        </w:rPr>
        <w:t>может</w:t>
      </w:r>
      <w:r w:rsidRPr="00423B6C">
        <w:rPr>
          <w:rFonts w:ascii="Times New Roman" w:hAnsi="Times New Roman" w:cs="Times New Roman"/>
          <w:spacing w:val="1"/>
          <w:sz w:val="28"/>
          <w:szCs w:val="28"/>
        </w:rPr>
        <w:t xml:space="preserve"> </w:t>
      </w:r>
      <w:r w:rsidRPr="00423B6C">
        <w:rPr>
          <w:rFonts w:ascii="Times New Roman" w:hAnsi="Times New Roman" w:cs="Times New Roman"/>
          <w:sz w:val="28"/>
          <w:szCs w:val="28"/>
        </w:rPr>
        <w:t>быть</w:t>
      </w:r>
      <w:r w:rsidRPr="00423B6C">
        <w:rPr>
          <w:rFonts w:ascii="Times New Roman" w:hAnsi="Times New Roman" w:cs="Times New Roman"/>
          <w:spacing w:val="1"/>
          <w:sz w:val="28"/>
          <w:szCs w:val="28"/>
        </w:rPr>
        <w:t xml:space="preserve"> </w:t>
      </w:r>
      <w:r w:rsidRPr="00423B6C">
        <w:rPr>
          <w:rFonts w:ascii="Times New Roman" w:hAnsi="Times New Roman" w:cs="Times New Roman"/>
          <w:sz w:val="28"/>
          <w:szCs w:val="28"/>
        </w:rPr>
        <w:t>получена</w:t>
      </w:r>
      <w:r w:rsidRPr="00423B6C">
        <w:rPr>
          <w:rFonts w:ascii="Times New Roman" w:hAnsi="Times New Roman" w:cs="Times New Roman"/>
          <w:spacing w:val="1"/>
          <w:sz w:val="28"/>
          <w:szCs w:val="28"/>
        </w:rPr>
        <w:t xml:space="preserve"> </w:t>
      </w:r>
      <w:r w:rsidR="00017B38">
        <w:rPr>
          <w:rFonts w:ascii="Times New Roman" w:hAnsi="Times New Roman" w:cs="Times New Roman"/>
          <w:sz w:val="28"/>
          <w:szCs w:val="28"/>
        </w:rPr>
        <w:t>з</w:t>
      </w:r>
      <w:r w:rsidRPr="00423B6C">
        <w:rPr>
          <w:rFonts w:ascii="Times New Roman" w:hAnsi="Times New Roman" w:cs="Times New Roman"/>
          <w:sz w:val="28"/>
          <w:szCs w:val="28"/>
        </w:rPr>
        <w:t>аявителем</w:t>
      </w:r>
      <w:r w:rsidRPr="00423B6C">
        <w:rPr>
          <w:rFonts w:ascii="Times New Roman" w:hAnsi="Times New Roman" w:cs="Times New Roman"/>
          <w:spacing w:val="1"/>
          <w:sz w:val="28"/>
          <w:szCs w:val="28"/>
        </w:rPr>
        <w:t xml:space="preserve"> </w:t>
      </w:r>
      <w:r w:rsidRPr="00423B6C">
        <w:rPr>
          <w:rFonts w:ascii="Times New Roman" w:hAnsi="Times New Roman" w:cs="Times New Roman"/>
          <w:sz w:val="28"/>
          <w:szCs w:val="28"/>
        </w:rPr>
        <w:t>непосредственно</w:t>
      </w:r>
      <w:r w:rsidRPr="00423B6C">
        <w:rPr>
          <w:rFonts w:ascii="Times New Roman" w:hAnsi="Times New Roman" w:cs="Times New Roman"/>
          <w:spacing w:val="1"/>
          <w:sz w:val="28"/>
          <w:szCs w:val="28"/>
        </w:rPr>
        <w:t xml:space="preserve"> </w:t>
      </w:r>
      <w:r w:rsidRPr="00423B6C">
        <w:rPr>
          <w:rFonts w:ascii="Times New Roman" w:hAnsi="Times New Roman" w:cs="Times New Roman"/>
          <w:sz w:val="28"/>
          <w:szCs w:val="28"/>
        </w:rPr>
        <w:t>в</w:t>
      </w:r>
      <w:r w:rsidRPr="00423B6C">
        <w:rPr>
          <w:rFonts w:ascii="Times New Roman" w:hAnsi="Times New Roman" w:cs="Times New Roman"/>
          <w:spacing w:val="1"/>
          <w:sz w:val="28"/>
          <w:szCs w:val="28"/>
        </w:rPr>
        <w:t xml:space="preserve"> </w:t>
      </w:r>
      <w:r w:rsidR="00423316">
        <w:rPr>
          <w:rFonts w:ascii="Times New Roman" w:hAnsi="Times New Roman" w:cs="Times New Roman"/>
          <w:spacing w:val="1"/>
          <w:sz w:val="28"/>
          <w:szCs w:val="28"/>
        </w:rPr>
        <w:t>у</w:t>
      </w:r>
      <w:r w:rsidRPr="00423B6C">
        <w:rPr>
          <w:rFonts w:ascii="Times New Roman" w:hAnsi="Times New Roman" w:cs="Times New Roman"/>
          <w:sz w:val="28"/>
          <w:szCs w:val="28"/>
        </w:rPr>
        <w:t>полномоченном</w:t>
      </w:r>
      <w:r w:rsidRPr="00423B6C">
        <w:rPr>
          <w:rFonts w:ascii="Times New Roman" w:hAnsi="Times New Roman" w:cs="Times New Roman"/>
          <w:spacing w:val="1"/>
          <w:sz w:val="28"/>
          <w:szCs w:val="28"/>
        </w:rPr>
        <w:t xml:space="preserve"> </w:t>
      </w:r>
      <w:r w:rsidRPr="00423B6C">
        <w:rPr>
          <w:rFonts w:ascii="Times New Roman" w:hAnsi="Times New Roman" w:cs="Times New Roman"/>
          <w:sz w:val="28"/>
          <w:szCs w:val="28"/>
        </w:rPr>
        <w:t>органе,</w:t>
      </w:r>
      <w:r w:rsidRPr="00423B6C">
        <w:rPr>
          <w:rFonts w:ascii="Times New Roman" w:hAnsi="Times New Roman" w:cs="Times New Roman"/>
          <w:spacing w:val="1"/>
          <w:sz w:val="28"/>
          <w:szCs w:val="28"/>
        </w:rPr>
        <w:t xml:space="preserve"> </w:t>
      </w:r>
      <w:r w:rsidRPr="00423B6C">
        <w:rPr>
          <w:rFonts w:ascii="Times New Roman" w:hAnsi="Times New Roman" w:cs="Times New Roman"/>
          <w:sz w:val="28"/>
          <w:szCs w:val="28"/>
        </w:rPr>
        <w:t>а</w:t>
      </w:r>
      <w:r w:rsidRPr="00423B6C">
        <w:rPr>
          <w:rFonts w:ascii="Times New Roman" w:hAnsi="Times New Roman" w:cs="Times New Roman"/>
          <w:spacing w:val="1"/>
          <w:sz w:val="28"/>
          <w:szCs w:val="28"/>
        </w:rPr>
        <w:t xml:space="preserve"> </w:t>
      </w:r>
      <w:r w:rsidRPr="00423B6C">
        <w:rPr>
          <w:rFonts w:ascii="Times New Roman" w:hAnsi="Times New Roman" w:cs="Times New Roman"/>
          <w:sz w:val="28"/>
          <w:szCs w:val="28"/>
        </w:rPr>
        <w:t>также</w:t>
      </w:r>
      <w:r w:rsidRPr="00423B6C">
        <w:rPr>
          <w:rFonts w:ascii="Times New Roman" w:hAnsi="Times New Roman" w:cs="Times New Roman"/>
          <w:spacing w:val="68"/>
          <w:sz w:val="28"/>
          <w:szCs w:val="28"/>
        </w:rPr>
        <w:t xml:space="preserve"> </w:t>
      </w:r>
      <w:r w:rsidRPr="00423B6C">
        <w:rPr>
          <w:rFonts w:ascii="Times New Roman" w:hAnsi="Times New Roman" w:cs="Times New Roman"/>
          <w:sz w:val="28"/>
          <w:szCs w:val="28"/>
        </w:rPr>
        <w:t>по</w:t>
      </w:r>
      <w:r w:rsidRPr="00423B6C">
        <w:rPr>
          <w:rFonts w:ascii="Times New Roman" w:hAnsi="Times New Roman" w:cs="Times New Roman"/>
          <w:spacing w:val="68"/>
          <w:sz w:val="28"/>
          <w:szCs w:val="28"/>
        </w:rPr>
        <w:t xml:space="preserve"> </w:t>
      </w:r>
      <w:r w:rsidRPr="00423B6C">
        <w:rPr>
          <w:rFonts w:ascii="Times New Roman" w:hAnsi="Times New Roman" w:cs="Times New Roman"/>
          <w:sz w:val="28"/>
          <w:szCs w:val="28"/>
        </w:rPr>
        <w:t>обращению</w:t>
      </w:r>
      <w:r w:rsidRPr="00423B6C">
        <w:rPr>
          <w:rFonts w:ascii="Times New Roman" w:hAnsi="Times New Roman" w:cs="Times New Roman"/>
          <w:spacing w:val="68"/>
          <w:sz w:val="28"/>
          <w:szCs w:val="28"/>
        </w:rPr>
        <w:t xml:space="preserve"> </w:t>
      </w:r>
      <w:r w:rsidR="00017B38">
        <w:rPr>
          <w:rFonts w:ascii="Times New Roman" w:hAnsi="Times New Roman" w:cs="Times New Roman"/>
          <w:sz w:val="28"/>
          <w:szCs w:val="28"/>
        </w:rPr>
        <w:t>з</w:t>
      </w:r>
      <w:r w:rsidRPr="00423B6C">
        <w:rPr>
          <w:rFonts w:ascii="Times New Roman" w:hAnsi="Times New Roman" w:cs="Times New Roman"/>
          <w:sz w:val="28"/>
          <w:szCs w:val="28"/>
        </w:rPr>
        <w:t>аявителя</w:t>
      </w:r>
      <w:r w:rsidRPr="00423B6C">
        <w:rPr>
          <w:rFonts w:ascii="Times New Roman" w:hAnsi="Times New Roman" w:cs="Times New Roman"/>
          <w:spacing w:val="1"/>
          <w:sz w:val="28"/>
          <w:szCs w:val="28"/>
        </w:rPr>
        <w:t xml:space="preserve"> </w:t>
      </w:r>
      <w:r w:rsidRPr="00423B6C">
        <w:rPr>
          <w:rFonts w:ascii="Times New Roman" w:hAnsi="Times New Roman" w:cs="Times New Roman"/>
          <w:sz w:val="28"/>
          <w:szCs w:val="28"/>
        </w:rPr>
        <w:t>выслана</w:t>
      </w:r>
      <w:r w:rsidRPr="00423B6C">
        <w:rPr>
          <w:rFonts w:ascii="Times New Roman" w:hAnsi="Times New Roman" w:cs="Times New Roman"/>
          <w:spacing w:val="25"/>
          <w:sz w:val="28"/>
          <w:szCs w:val="28"/>
        </w:rPr>
        <w:t xml:space="preserve"> </w:t>
      </w:r>
      <w:r w:rsidRPr="00423B6C">
        <w:rPr>
          <w:rFonts w:ascii="Times New Roman" w:hAnsi="Times New Roman" w:cs="Times New Roman"/>
          <w:sz w:val="28"/>
          <w:szCs w:val="28"/>
        </w:rPr>
        <w:t>на</w:t>
      </w:r>
      <w:r w:rsidRPr="00423B6C">
        <w:rPr>
          <w:rFonts w:ascii="Times New Roman" w:hAnsi="Times New Roman" w:cs="Times New Roman"/>
          <w:spacing w:val="8"/>
          <w:sz w:val="28"/>
          <w:szCs w:val="28"/>
        </w:rPr>
        <w:t xml:space="preserve"> </w:t>
      </w:r>
      <w:r w:rsidRPr="00423B6C">
        <w:rPr>
          <w:rFonts w:ascii="Times New Roman" w:hAnsi="Times New Roman" w:cs="Times New Roman"/>
          <w:sz w:val="28"/>
          <w:szCs w:val="28"/>
        </w:rPr>
        <w:t>адрес</w:t>
      </w:r>
      <w:r w:rsidRPr="00423B6C">
        <w:rPr>
          <w:rFonts w:ascii="Times New Roman" w:hAnsi="Times New Roman" w:cs="Times New Roman"/>
          <w:spacing w:val="10"/>
          <w:sz w:val="28"/>
          <w:szCs w:val="28"/>
        </w:rPr>
        <w:t xml:space="preserve"> </w:t>
      </w:r>
      <w:r w:rsidRPr="00423B6C">
        <w:rPr>
          <w:rFonts w:ascii="Times New Roman" w:hAnsi="Times New Roman" w:cs="Times New Roman"/>
          <w:sz w:val="28"/>
          <w:szCs w:val="28"/>
        </w:rPr>
        <w:t>его</w:t>
      </w:r>
      <w:r w:rsidRPr="00423B6C">
        <w:rPr>
          <w:rFonts w:ascii="Times New Roman" w:hAnsi="Times New Roman" w:cs="Times New Roman"/>
          <w:spacing w:val="14"/>
          <w:sz w:val="28"/>
          <w:szCs w:val="28"/>
        </w:rPr>
        <w:t xml:space="preserve"> </w:t>
      </w:r>
      <w:r w:rsidRPr="00423B6C">
        <w:rPr>
          <w:rFonts w:ascii="Times New Roman" w:hAnsi="Times New Roman" w:cs="Times New Roman"/>
          <w:sz w:val="28"/>
          <w:szCs w:val="28"/>
        </w:rPr>
        <w:t>электронной</w:t>
      </w:r>
      <w:r w:rsidRPr="00423B6C">
        <w:rPr>
          <w:rFonts w:ascii="Times New Roman" w:hAnsi="Times New Roman" w:cs="Times New Roman"/>
          <w:spacing w:val="34"/>
          <w:sz w:val="28"/>
          <w:szCs w:val="28"/>
        </w:rPr>
        <w:t xml:space="preserve"> </w:t>
      </w:r>
      <w:r w:rsidRPr="00423B6C">
        <w:rPr>
          <w:rFonts w:ascii="Times New Roman" w:hAnsi="Times New Roman" w:cs="Times New Roman"/>
          <w:sz w:val="28"/>
          <w:szCs w:val="28"/>
        </w:rPr>
        <w:t>почты.</w:t>
      </w:r>
    </w:p>
    <w:p w:rsidR="00444C7E" w:rsidRPr="00A6104B" w:rsidRDefault="00F13662" w:rsidP="00F61D01">
      <w:pPr>
        <w:spacing w:after="0"/>
        <w:ind w:firstLine="709"/>
        <w:jc w:val="both"/>
        <w:rPr>
          <w:rFonts w:ascii="Times New Roman" w:eastAsia="Times New Roman" w:hAnsi="Times New Roman" w:cs="Times New Roman"/>
          <w:sz w:val="28"/>
          <w:szCs w:val="28"/>
        </w:rPr>
      </w:pPr>
      <w:r w:rsidRPr="00A6104B">
        <w:rPr>
          <w:rFonts w:ascii="Times New Roman" w:eastAsia="Times New Roman" w:hAnsi="Times New Roman" w:cs="Times New Roman"/>
          <w:sz w:val="28"/>
          <w:szCs w:val="28"/>
        </w:rPr>
        <w:t>Ответственность за достоверность представленных документов несет заявитель.</w:t>
      </w:r>
    </w:p>
    <w:p w:rsidR="00444C7E" w:rsidRPr="00A6104B" w:rsidRDefault="00F13662" w:rsidP="00F61D01">
      <w:pPr>
        <w:spacing w:after="0"/>
        <w:ind w:firstLine="709"/>
        <w:jc w:val="both"/>
        <w:rPr>
          <w:rFonts w:ascii="Times New Roman" w:eastAsia="Times New Roman" w:hAnsi="Times New Roman" w:cs="Times New Roman"/>
          <w:sz w:val="28"/>
          <w:szCs w:val="28"/>
        </w:rPr>
      </w:pPr>
      <w:r w:rsidRPr="00A6104B">
        <w:rPr>
          <w:rFonts w:ascii="Times New Roman" w:eastAsia="Times New Roman" w:hAnsi="Times New Roman" w:cs="Times New Roman"/>
          <w:sz w:val="28"/>
          <w:szCs w:val="28"/>
        </w:rPr>
        <w:t>Тексты документов, представляемых для оказания муниципальной услуги, должны быть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должны быть написаны полностью.</w:t>
      </w:r>
    </w:p>
    <w:p w:rsidR="00F93CFC" w:rsidRPr="00A6104B" w:rsidRDefault="00F93CFC" w:rsidP="00423316">
      <w:pPr>
        <w:spacing w:after="0"/>
        <w:ind w:firstLine="709"/>
        <w:jc w:val="both"/>
        <w:rPr>
          <w:rFonts w:ascii="Times New Roman" w:eastAsia="Times New Roman" w:hAnsi="Times New Roman" w:cs="Times New Roman"/>
          <w:sz w:val="28"/>
          <w:szCs w:val="28"/>
        </w:rPr>
      </w:pPr>
    </w:p>
    <w:p w:rsidR="00444C7E" w:rsidRPr="00F61D01" w:rsidRDefault="00F13662" w:rsidP="00F61D01">
      <w:pPr>
        <w:pStyle w:val="ac"/>
        <w:numPr>
          <w:ilvl w:val="1"/>
          <w:numId w:val="8"/>
        </w:numPr>
        <w:tabs>
          <w:tab w:val="left" w:pos="709"/>
        </w:tabs>
        <w:spacing w:after="0"/>
        <w:ind w:left="0" w:firstLine="709"/>
        <w:jc w:val="both"/>
        <w:rPr>
          <w:rFonts w:ascii="Times New Roman" w:hAnsi="Times New Roman" w:cs="Times New Roman"/>
          <w:b/>
          <w:sz w:val="28"/>
          <w:szCs w:val="28"/>
        </w:rPr>
      </w:pPr>
      <w:r w:rsidRPr="00F61D01">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w:t>
      </w:r>
    </w:p>
    <w:p w:rsidR="00F61D01" w:rsidRPr="00F61D01" w:rsidRDefault="00F61D01" w:rsidP="00F61D01">
      <w:pPr>
        <w:pStyle w:val="ac"/>
        <w:spacing w:after="0"/>
        <w:ind w:left="1166"/>
        <w:jc w:val="both"/>
        <w:rPr>
          <w:rFonts w:ascii="Times New Roman" w:hAnsi="Times New Roman" w:cs="Times New Roman"/>
          <w:b/>
          <w:sz w:val="28"/>
          <w:szCs w:val="28"/>
        </w:rPr>
      </w:pPr>
    </w:p>
    <w:p w:rsidR="00BB5369" w:rsidRPr="00BB5369" w:rsidRDefault="00BB5369" w:rsidP="00F61D01">
      <w:pPr>
        <w:widowControl w:val="0"/>
        <w:tabs>
          <w:tab w:val="left" w:pos="0"/>
        </w:tabs>
        <w:autoSpaceDE w:val="0"/>
        <w:autoSpaceDN w:val="0"/>
        <w:spacing w:after="0"/>
        <w:ind w:right="114" w:firstLine="709"/>
        <w:jc w:val="both"/>
        <w:rPr>
          <w:rFonts w:ascii="Times New Roman" w:hAnsi="Times New Roman" w:cs="Times New Roman"/>
          <w:sz w:val="28"/>
          <w:szCs w:val="28"/>
        </w:rPr>
      </w:pPr>
      <w:r>
        <w:rPr>
          <w:rFonts w:ascii="Times New Roman" w:hAnsi="Times New Roman" w:cs="Times New Roman"/>
          <w:sz w:val="28"/>
          <w:szCs w:val="28"/>
        </w:rPr>
        <w:t>2.7.1.</w:t>
      </w:r>
      <w:r w:rsidR="00F13662" w:rsidRPr="00BB5369">
        <w:rPr>
          <w:rFonts w:ascii="Times New Roman" w:hAnsi="Times New Roman" w:cs="Times New Roman"/>
          <w:sz w:val="28"/>
          <w:szCs w:val="28"/>
        </w:rPr>
        <w:t xml:space="preserve"> </w:t>
      </w:r>
      <w:r w:rsidRPr="00BB5369">
        <w:rPr>
          <w:rFonts w:ascii="Times New Roman" w:hAnsi="Times New Roman" w:cs="Times New Roman"/>
          <w:w w:val="105"/>
          <w:sz w:val="28"/>
          <w:szCs w:val="28"/>
        </w:rPr>
        <w:t>Документы,</w:t>
      </w:r>
      <w:r w:rsidRPr="00BB5369">
        <w:rPr>
          <w:rFonts w:ascii="Times New Roman" w:hAnsi="Times New Roman" w:cs="Times New Roman"/>
          <w:spacing w:val="1"/>
          <w:w w:val="105"/>
          <w:sz w:val="28"/>
          <w:szCs w:val="28"/>
        </w:rPr>
        <w:t xml:space="preserve"> </w:t>
      </w:r>
      <w:r w:rsidRPr="00BB5369">
        <w:rPr>
          <w:rFonts w:ascii="Times New Roman" w:hAnsi="Times New Roman" w:cs="Times New Roman"/>
          <w:w w:val="105"/>
          <w:sz w:val="28"/>
          <w:szCs w:val="28"/>
        </w:rPr>
        <w:t>получаемые</w:t>
      </w:r>
      <w:r w:rsidRPr="00BB5369">
        <w:rPr>
          <w:rFonts w:ascii="Times New Roman" w:hAnsi="Times New Roman" w:cs="Times New Roman"/>
          <w:spacing w:val="1"/>
          <w:w w:val="105"/>
          <w:sz w:val="28"/>
          <w:szCs w:val="28"/>
        </w:rPr>
        <w:t xml:space="preserve"> </w:t>
      </w:r>
      <w:r w:rsidRPr="00BB5369">
        <w:rPr>
          <w:rFonts w:ascii="Times New Roman" w:hAnsi="Times New Roman" w:cs="Times New Roman"/>
          <w:w w:val="105"/>
          <w:sz w:val="28"/>
          <w:szCs w:val="28"/>
        </w:rPr>
        <w:t>специалистом</w:t>
      </w:r>
      <w:r w:rsidRPr="00BB5369">
        <w:rPr>
          <w:rFonts w:ascii="Times New Roman" w:hAnsi="Times New Roman" w:cs="Times New Roman"/>
          <w:spacing w:val="1"/>
          <w:w w:val="105"/>
          <w:sz w:val="28"/>
          <w:szCs w:val="28"/>
        </w:rPr>
        <w:t xml:space="preserve"> </w:t>
      </w:r>
      <w:r w:rsidR="00B95327">
        <w:rPr>
          <w:rFonts w:ascii="Times New Roman" w:hAnsi="Times New Roman" w:cs="Times New Roman"/>
          <w:spacing w:val="1"/>
          <w:w w:val="105"/>
          <w:sz w:val="28"/>
          <w:szCs w:val="28"/>
        </w:rPr>
        <w:t>у</w:t>
      </w:r>
      <w:r w:rsidRPr="00BB5369">
        <w:rPr>
          <w:rFonts w:ascii="Times New Roman" w:hAnsi="Times New Roman" w:cs="Times New Roman"/>
          <w:w w:val="105"/>
          <w:sz w:val="28"/>
          <w:szCs w:val="28"/>
        </w:rPr>
        <w:t>полномоченного</w:t>
      </w:r>
      <w:r w:rsidRPr="00BB5369">
        <w:rPr>
          <w:rFonts w:ascii="Times New Roman" w:hAnsi="Times New Roman" w:cs="Times New Roman"/>
          <w:spacing w:val="1"/>
          <w:w w:val="105"/>
          <w:sz w:val="28"/>
          <w:szCs w:val="28"/>
        </w:rPr>
        <w:t xml:space="preserve"> </w:t>
      </w:r>
      <w:r w:rsidRPr="00BB5369">
        <w:rPr>
          <w:rFonts w:ascii="Times New Roman" w:hAnsi="Times New Roman" w:cs="Times New Roman"/>
          <w:w w:val="105"/>
          <w:sz w:val="28"/>
          <w:szCs w:val="28"/>
        </w:rPr>
        <w:t>органа,</w:t>
      </w:r>
      <w:r w:rsidRPr="00BB5369">
        <w:rPr>
          <w:rFonts w:ascii="Times New Roman" w:hAnsi="Times New Roman" w:cs="Times New Roman"/>
          <w:spacing w:val="1"/>
          <w:w w:val="105"/>
          <w:sz w:val="28"/>
          <w:szCs w:val="28"/>
        </w:rPr>
        <w:t xml:space="preserve"> </w:t>
      </w:r>
      <w:r w:rsidRPr="00BB5369">
        <w:rPr>
          <w:rFonts w:ascii="Times New Roman" w:hAnsi="Times New Roman" w:cs="Times New Roman"/>
          <w:w w:val="105"/>
          <w:sz w:val="28"/>
          <w:szCs w:val="28"/>
        </w:rPr>
        <w:t>ответственным</w:t>
      </w:r>
      <w:r w:rsidRPr="00BB5369">
        <w:rPr>
          <w:rFonts w:ascii="Times New Roman" w:hAnsi="Times New Roman" w:cs="Times New Roman"/>
          <w:spacing w:val="1"/>
          <w:w w:val="105"/>
          <w:sz w:val="28"/>
          <w:szCs w:val="28"/>
        </w:rPr>
        <w:t xml:space="preserve"> </w:t>
      </w:r>
      <w:r w:rsidRPr="00BB5369">
        <w:rPr>
          <w:rFonts w:ascii="Times New Roman" w:hAnsi="Times New Roman" w:cs="Times New Roman"/>
          <w:w w:val="105"/>
          <w:sz w:val="28"/>
          <w:szCs w:val="28"/>
        </w:rPr>
        <w:t xml:space="preserve">за предоставление </w:t>
      </w:r>
      <w:r w:rsidR="00B95327">
        <w:rPr>
          <w:rFonts w:ascii="Times New Roman" w:hAnsi="Times New Roman" w:cs="Times New Roman"/>
          <w:w w:val="105"/>
          <w:sz w:val="28"/>
          <w:szCs w:val="28"/>
        </w:rPr>
        <w:t>муниципальной у</w:t>
      </w:r>
      <w:r w:rsidRPr="00BB5369">
        <w:rPr>
          <w:rFonts w:ascii="Times New Roman" w:hAnsi="Times New Roman" w:cs="Times New Roman"/>
          <w:w w:val="105"/>
          <w:sz w:val="28"/>
          <w:szCs w:val="28"/>
        </w:rPr>
        <w:t>слуги, с использованием межведомственного</w:t>
      </w:r>
      <w:r w:rsidRPr="00BB5369">
        <w:rPr>
          <w:rFonts w:ascii="Times New Roman" w:hAnsi="Times New Roman" w:cs="Times New Roman"/>
          <w:spacing w:val="1"/>
          <w:w w:val="105"/>
          <w:sz w:val="28"/>
          <w:szCs w:val="28"/>
        </w:rPr>
        <w:t xml:space="preserve"> </w:t>
      </w:r>
      <w:r w:rsidRPr="00BB5369">
        <w:rPr>
          <w:rFonts w:ascii="Times New Roman" w:hAnsi="Times New Roman" w:cs="Times New Roman"/>
          <w:w w:val="105"/>
          <w:sz w:val="28"/>
          <w:szCs w:val="28"/>
        </w:rPr>
        <w:t>информационного</w:t>
      </w:r>
      <w:r w:rsidRPr="00BB5369">
        <w:rPr>
          <w:rFonts w:ascii="Times New Roman" w:hAnsi="Times New Roman" w:cs="Times New Roman"/>
          <w:spacing w:val="7"/>
          <w:w w:val="105"/>
          <w:sz w:val="28"/>
          <w:szCs w:val="28"/>
        </w:rPr>
        <w:t xml:space="preserve"> </w:t>
      </w:r>
      <w:r w:rsidRPr="00BB5369">
        <w:rPr>
          <w:rFonts w:ascii="Times New Roman" w:hAnsi="Times New Roman" w:cs="Times New Roman"/>
          <w:w w:val="105"/>
          <w:sz w:val="28"/>
          <w:szCs w:val="28"/>
        </w:rPr>
        <w:t>взаимодействия:</w:t>
      </w:r>
    </w:p>
    <w:p w:rsidR="00BB5369" w:rsidRPr="002F5D40" w:rsidRDefault="00BB5369" w:rsidP="00F61D01">
      <w:pPr>
        <w:pStyle w:val="ac"/>
        <w:widowControl w:val="0"/>
        <w:tabs>
          <w:tab w:val="left" w:pos="0"/>
          <w:tab w:val="left" w:pos="1060"/>
        </w:tabs>
        <w:autoSpaceDE w:val="0"/>
        <w:autoSpaceDN w:val="0"/>
        <w:spacing w:after="0"/>
        <w:ind w:left="0" w:right="144" w:firstLine="709"/>
        <w:contextualSpacing w:val="0"/>
        <w:jc w:val="both"/>
        <w:rPr>
          <w:rFonts w:ascii="Times New Roman" w:hAnsi="Times New Roman" w:cs="Times New Roman"/>
          <w:sz w:val="28"/>
          <w:szCs w:val="28"/>
        </w:rPr>
      </w:pPr>
      <w:r w:rsidRPr="002F5D40">
        <w:rPr>
          <w:rFonts w:ascii="Times New Roman" w:hAnsi="Times New Roman" w:cs="Times New Roman"/>
          <w:sz w:val="28"/>
          <w:szCs w:val="28"/>
        </w:rPr>
        <w:t>выписка</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из</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Единого</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государственного</w:t>
      </w:r>
      <w:r w:rsidRPr="002F5D40">
        <w:rPr>
          <w:rFonts w:ascii="Times New Roman" w:hAnsi="Times New Roman" w:cs="Times New Roman"/>
          <w:spacing w:val="68"/>
          <w:sz w:val="28"/>
          <w:szCs w:val="28"/>
        </w:rPr>
        <w:t xml:space="preserve"> </w:t>
      </w:r>
      <w:r w:rsidRPr="002F5D40">
        <w:rPr>
          <w:rFonts w:ascii="Times New Roman" w:hAnsi="Times New Roman" w:cs="Times New Roman"/>
          <w:sz w:val="28"/>
          <w:szCs w:val="28"/>
        </w:rPr>
        <w:t>реестра</w:t>
      </w:r>
      <w:r w:rsidRPr="002F5D40">
        <w:rPr>
          <w:rFonts w:ascii="Times New Roman" w:hAnsi="Times New Roman" w:cs="Times New Roman"/>
          <w:spacing w:val="68"/>
          <w:sz w:val="28"/>
          <w:szCs w:val="28"/>
        </w:rPr>
        <w:t xml:space="preserve"> </w:t>
      </w:r>
      <w:r w:rsidRPr="002F5D40">
        <w:rPr>
          <w:rFonts w:ascii="Times New Roman" w:hAnsi="Times New Roman" w:cs="Times New Roman"/>
          <w:sz w:val="28"/>
          <w:szCs w:val="28"/>
        </w:rPr>
        <w:t>прав</w:t>
      </w:r>
      <w:r w:rsidRPr="002F5D40">
        <w:rPr>
          <w:rFonts w:ascii="Times New Roman" w:hAnsi="Times New Roman" w:cs="Times New Roman"/>
          <w:spacing w:val="68"/>
          <w:sz w:val="28"/>
          <w:szCs w:val="28"/>
        </w:rPr>
        <w:t xml:space="preserve"> </w:t>
      </w:r>
      <w:r w:rsidRPr="002F5D40">
        <w:rPr>
          <w:rFonts w:ascii="Times New Roman" w:hAnsi="Times New Roman" w:cs="Times New Roman"/>
          <w:sz w:val="28"/>
          <w:szCs w:val="28"/>
        </w:rPr>
        <w:t>на</w:t>
      </w:r>
      <w:r w:rsidRPr="002F5D40">
        <w:rPr>
          <w:rFonts w:ascii="Times New Roman" w:hAnsi="Times New Roman" w:cs="Times New Roman"/>
          <w:spacing w:val="68"/>
          <w:sz w:val="28"/>
          <w:szCs w:val="28"/>
        </w:rPr>
        <w:t xml:space="preserve"> </w:t>
      </w:r>
      <w:r w:rsidRPr="002F5D40">
        <w:rPr>
          <w:rFonts w:ascii="Times New Roman" w:hAnsi="Times New Roman" w:cs="Times New Roman"/>
          <w:sz w:val="28"/>
          <w:szCs w:val="28"/>
        </w:rPr>
        <w:t>недвижимое</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имущество</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и сделок</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с</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ним</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о правах</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заявителя</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на земельный</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участок,</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на котором</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расположен</w:t>
      </w:r>
      <w:r w:rsidRPr="002F5D40">
        <w:rPr>
          <w:rFonts w:ascii="Times New Roman" w:hAnsi="Times New Roman" w:cs="Times New Roman"/>
          <w:spacing w:val="31"/>
          <w:sz w:val="28"/>
          <w:szCs w:val="28"/>
        </w:rPr>
        <w:t xml:space="preserve"> </w:t>
      </w:r>
      <w:r w:rsidRPr="002F5D40">
        <w:rPr>
          <w:rFonts w:ascii="Times New Roman" w:hAnsi="Times New Roman" w:cs="Times New Roman"/>
          <w:sz w:val="28"/>
          <w:szCs w:val="28"/>
        </w:rPr>
        <w:t>объект</w:t>
      </w:r>
      <w:r w:rsidRPr="002F5D40">
        <w:rPr>
          <w:rFonts w:ascii="Times New Roman" w:hAnsi="Times New Roman" w:cs="Times New Roman"/>
          <w:spacing w:val="14"/>
          <w:sz w:val="28"/>
          <w:szCs w:val="28"/>
        </w:rPr>
        <w:t xml:space="preserve"> </w:t>
      </w:r>
      <w:r w:rsidRPr="002F5D40">
        <w:rPr>
          <w:rFonts w:ascii="Times New Roman" w:hAnsi="Times New Roman" w:cs="Times New Roman"/>
          <w:sz w:val="28"/>
          <w:szCs w:val="28"/>
        </w:rPr>
        <w:t>адресации;</w:t>
      </w:r>
    </w:p>
    <w:p w:rsidR="00BB5369" w:rsidRPr="002F5D40" w:rsidRDefault="00BB5369" w:rsidP="00F61D01">
      <w:pPr>
        <w:pStyle w:val="ac"/>
        <w:widowControl w:val="0"/>
        <w:tabs>
          <w:tab w:val="left" w:pos="0"/>
          <w:tab w:val="left" w:pos="1060"/>
        </w:tabs>
        <w:autoSpaceDE w:val="0"/>
        <w:autoSpaceDN w:val="0"/>
        <w:spacing w:after="0"/>
        <w:ind w:left="0" w:right="120" w:firstLine="709"/>
        <w:contextualSpacing w:val="0"/>
        <w:jc w:val="both"/>
        <w:rPr>
          <w:rFonts w:ascii="Times New Roman" w:hAnsi="Times New Roman" w:cs="Times New Roman"/>
          <w:sz w:val="28"/>
          <w:szCs w:val="28"/>
        </w:rPr>
      </w:pPr>
      <w:r w:rsidRPr="002F5D40">
        <w:rPr>
          <w:rFonts w:ascii="Times New Roman" w:hAnsi="Times New Roman" w:cs="Times New Roman"/>
          <w:sz w:val="28"/>
          <w:szCs w:val="28"/>
        </w:rPr>
        <w:t>выписка</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из</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Единого</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государственного</w:t>
      </w:r>
      <w:r w:rsidRPr="002F5D40">
        <w:rPr>
          <w:rFonts w:ascii="Times New Roman" w:hAnsi="Times New Roman" w:cs="Times New Roman"/>
          <w:spacing w:val="68"/>
          <w:sz w:val="28"/>
          <w:szCs w:val="28"/>
        </w:rPr>
        <w:t xml:space="preserve"> </w:t>
      </w:r>
      <w:r w:rsidRPr="002F5D40">
        <w:rPr>
          <w:rFonts w:ascii="Times New Roman" w:hAnsi="Times New Roman" w:cs="Times New Roman"/>
          <w:sz w:val="28"/>
          <w:szCs w:val="28"/>
        </w:rPr>
        <w:t>реестра</w:t>
      </w:r>
      <w:r w:rsidRPr="002F5D40">
        <w:rPr>
          <w:rFonts w:ascii="Times New Roman" w:hAnsi="Times New Roman" w:cs="Times New Roman"/>
          <w:spacing w:val="68"/>
          <w:sz w:val="28"/>
          <w:szCs w:val="28"/>
        </w:rPr>
        <w:t xml:space="preserve"> </w:t>
      </w:r>
      <w:r w:rsidRPr="002F5D40">
        <w:rPr>
          <w:rFonts w:ascii="Times New Roman" w:hAnsi="Times New Roman" w:cs="Times New Roman"/>
          <w:sz w:val="28"/>
          <w:szCs w:val="28"/>
        </w:rPr>
        <w:t>прав</w:t>
      </w:r>
      <w:r w:rsidRPr="002F5D40">
        <w:rPr>
          <w:rFonts w:ascii="Times New Roman" w:hAnsi="Times New Roman" w:cs="Times New Roman"/>
          <w:spacing w:val="68"/>
          <w:sz w:val="28"/>
          <w:szCs w:val="28"/>
        </w:rPr>
        <w:t xml:space="preserve"> </w:t>
      </w:r>
      <w:r w:rsidRPr="002F5D40">
        <w:rPr>
          <w:rFonts w:ascii="Times New Roman" w:hAnsi="Times New Roman" w:cs="Times New Roman"/>
          <w:sz w:val="28"/>
          <w:szCs w:val="28"/>
        </w:rPr>
        <w:t>на</w:t>
      </w:r>
      <w:r w:rsidRPr="002F5D40">
        <w:rPr>
          <w:rFonts w:ascii="Times New Roman" w:hAnsi="Times New Roman" w:cs="Times New Roman"/>
          <w:spacing w:val="68"/>
          <w:sz w:val="28"/>
          <w:szCs w:val="28"/>
        </w:rPr>
        <w:t xml:space="preserve"> </w:t>
      </w:r>
      <w:r w:rsidRPr="002F5D40">
        <w:rPr>
          <w:rFonts w:ascii="Times New Roman" w:hAnsi="Times New Roman" w:cs="Times New Roman"/>
          <w:sz w:val="28"/>
          <w:szCs w:val="28"/>
        </w:rPr>
        <w:t>недвижимое</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имущество и сделок с ним о правах на здания, сооружения,</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объект незавершенного</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строительства,</w:t>
      </w:r>
      <w:r w:rsidRPr="002F5D40">
        <w:rPr>
          <w:rFonts w:ascii="Times New Roman" w:hAnsi="Times New Roman" w:cs="Times New Roman"/>
          <w:spacing w:val="8"/>
          <w:sz w:val="28"/>
          <w:szCs w:val="28"/>
        </w:rPr>
        <w:t xml:space="preserve"> </w:t>
      </w:r>
      <w:r w:rsidRPr="002F5D40">
        <w:rPr>
          <w:rFonts w:ascii="Times New Roman" w:hAnsi="Times New Roman" w:cs="Times New Roman"/>
          <w:sz w:val="28"/>
          <w:szCs w:val="28"/>
        </w:rPr>
        <w:t>находящиеся</w:t>
      </w:r>
      <w:r w:rsidRPr="002F5D40">
        <w:rPr>
          <w:rFonts w:ascii="Times New Roman" w:hAnsi="Times New Roman" w:cs="Times New Roman"/>
          <w:spacing w:val="34"/>
          <w:sz w:val="28"/>
          <w:szCs w:val="28"/>
        </w:rPr>
        <w:t xml:space="preserve"> </w:t>
      </w:r>
      <w:r w:rsidRPr="002F5D40">
        <w:rPr>
          <w:rFonts w:ascii="Times New Roman" w:hAnsi="Times New Roman" w:cs="Times New Roman"/>
          <w:sz w:val="28"/>
          <w:szCs w:val="28"/>
        </w:rPr>
        <w:t>на</w:t>
      </w:r>
      <w:r w:rsidRPr="002F5D40">
        <w:rPr>
          <w:rFonts w:ascii="Times New Roman" w:hAnsi="Times New Roman" w:cs="Times New Roman"/>
          <w:spacing w:val="8"/>
          <w:sz w:val="28"/>
          <w:szCs w:val="28"/>
        </w:rPr>
        <w:t xml:space="preserve"> </w:t>
      </w:r>
      <w:r w:rsidRPr="002F5D40">
        <w:rPr>
          <w:rFonts w:ascii="Times New Roman" w:hAnsi="Times New Roman" w:cs="Times New Roman"/>
          <w:sz w:val="28"/>
          <w:szCs w:val="28"/>
        </w:rPr>
        <w:t>земельном</w:t>
      </w:r>
      <w:r w:rsidRPr="002F5D40">
        <w:rPr>
          <w:rFonts w:ascii="Times New Roman" w:hAnsi="Times New Roman" w:cs="Times New Roman"/>
          <w:spacing w:val="26"/>
          <w:sz w:val="28"/>
          <w:szCs w:val="28"/>
        </w:rPr>
        <w:t xml:space="preserve"> </w:t>
      </w:r>
      <w:r w:rsidRPr="002F5D40">
        <w:rPr>
          <w:rFonts w:ascii="Times New Roman" w:hAnsi="Times New Roman" w:cs="Times New Roman"/>
          <w:sz w:val="28"/>
          <w:szCs w:val="28"/>
        </w:rPr>
        <w:t>участке;</w:t>
      </w:r>
    </w:p>
    <w:p w:rsidR="00BB5369" w:rsidRPr="002F5D40" w:rsidRDefault="00BB5369" w:rsidP="00F61D01">
      <w:pPr>
        <w:pStyle w:val="ac"/>
        <w:widowControl w:val="0"/>
        <w:tabs>
          <w:tab w:val="left" w:pos="0"/>
          <w:tab w:val="left" w:pos="1082"/>
        </w:tabs>
        <w:autoSpaceDE w:val="0"/>
        <w:autoSpaceDN w:val="0"/>
        <w:spacing w:after="0"/>
        <w:ind w:left="0" w:right="113" w:firstLine="709"/>
        <w:contextualSpacing w:val="0"/>
        <w:jc w:val="both"/>
        <w:rPr>
          <w:rFonts w:ascii="Times New Roman" w:hAnsi="Times New Roman" w:cs="Times New Roman"/>
          <w:sz w:val="28"/>
          <w:szCs w:val="28"/>
        </w:rPr>
      </w:pPr>
      <w:r w:rsidRPr="002F5D40">
        <w:rPr>
          <w:rFonts w:ascii="Times New Roman" w:hAnsi="Times New Roman" w:cs="Times New Roman"/>
          <w:sz w:val="28"/>
          <w:szCs w:val="28"/>
        </w:rPr>
        <w:lastRenderedPageBreak/>
        <w:t>кадастровый</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паспорт</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здания,</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сооружения,</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объекта</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незавершенного</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строительства,</w:t>
      </w:r>
      <w:r w:rsidRPr="002F5D40">
        <w:rPr>
          <w:rFonts w:ascii="Times New Roman" w:hAnsi="Times New Roman" w:cs="Times New Roman"/>
          <w:spacing w:val="6"/>
          <w:sz w:val="28"/>
          <w:szCs w:val="28"/>
        </w:rPr>
        <w:t xml:space="preserve"> </w:t>
      </w:r>
      <w:r w:rsidRPr="002F5D40">
        <w:rPr>
          <w:rFonts w:ascii="Times New Roman" w:hAnsi="Times New Roman" w:cs="Times New Roman"/>
          <w:sz w:val="28"/>
          <w:szCs w:val="28"/>
        </w:rPr>
        <w:t>помещения;</w:t>
      </w:r>
    </w:p>
    <w:p w:rsidR="00BB5369" w:rsidRPr="002F5D40" w:rsidRDefault="00BB5369" w:rsidP="00F61D01">
      <w:pPr>
        <w:pStyle w:val="ac"/>
        <w:widowControl w:val="0"/>
        <w:tabs>
          <w:tab w:val="left" w:pos="0"/>
          <w:tab w:val="left" w:pos="1075"/>
        </w:tabs>
        <w:autoSpaceDE w:val="0"/>
        <w:autoSpaceDN w:val="0"/>
        <w:spacing w:after="0"/>
        <w:ind w:left="0" w:firstLine="709"/>
        <w:contextualSpacing w:val="0"/>
        <w:jc w:val="both"/>
        <w:rPr>
          <w:rFonts w:ascii="Times New Roman" w:hAnsi="Times New Roman" w:cs="Times New Roman"/>
          <w:sz w:val="28"/>
          <w:szCs w:val="28"/>
        </w:rPr>
      </w:pPr>
      <w:r w:rsidRPr="002F5D40">
        <w:rPr>
          <w:rFonts w:ascii="Times New Roman" w:hAnsi="Times New Roman" w:cs="Times New Roman"/>
          <w:sz w:val="28"/>
          <w:szCs w:val="28"/>
        </w:rPr>
        <w:t>кадастровая</w:t>
      </w:r>
      <w:r w:rsidRPr="002F5D40">
        <w:rPr>
          <w:rFonts w:ascii="Times New Roman" w:hAnsi="Times New Roman" w:cs="Times New Roman"/>
          <w:spacing w:val="43"/>
          <w:sz w:val="28"/>
          <w:szCs w:val="28"/>
        </w:rPr>
        <w:t xml:space="preserve"> </w:t>
      </w:r>
      <w:r w:rsidRPr="002F5D40">
        <w:rPr>
          <w:rFonts w:ascii="Times New Roman" w:hAnsi="Times New Roman" w:cs="Times New Roman"/>
          <w:sz w:val="28"/>
          <w:szCs w:val="28"/>
        </w:rPr>
        <w:t>выписка</w:t>
      </w:r>
      <w:r w:rsidRPr="002F5D40">
        <w:rPr>
          <w:rFonts w:ascii="Times New Roman" w:hAnsi="Times New Roman" w:cs="Times New Roman"/>
          <w:spacing w:val="36"/>
          <w:sz w:val="28"/>
          <w:szCs w:val="28"/>
        </w:rPr>
        <w:t xml:space="preserve"> </w:t>
      </w:r>
      <w:r w:rsidRPr="002F5D40">
        <w:rPr>
          <w:rFonts w:ascii="Times New Roman" w:hAnsi="Times New Roman" w:cs="Times New Roman"/>
          <w:sz w:val="28"/>
          <w:szCs w:val="28"/>
        </w:rPr>
        <w:t>о</w:t>
      </w:r>
      <w:r w:rsidRPr="002F5D40">
        <w:rPr>
          <w:rFonts w:ascii="Times New Roman" w:hAnsi="Times New Roman" w:cs="Times New Roman"/>
          <w:spacing w:val="10"/>
          <w:sz w:val="28"/>
          <w:szCs w:val="28"/>
        </w:rPr>
        <w:t xml:space="preserve"> </w:t>
      </w:r>
      <w:r w:rsidRPr="002F5D40">
        <w:rPr>
          <w:rFonts w:ascii="Times New Roman" w:hAnsi="Times New Roman" w:cs="Times New Roman"/>
          <w:sz w:val="28"/>
          <w:szCs w:val="28"/>
        </w:rPr>
        <w:t>земельном</w:t>
      </w:r>
      <w:r w:rsidRPr="002F5D40">
        <w:rPr>
          <w:rFonts w:ascii="Times New Roman" w:hAnsi="Times New Roman" w:cs="Times New Roman"/>
          <w:spacing w:val="44"/>
          <w:sz w:val="28"/>
          <w:szCs w:val="28"/>
        </w:rPr>
        <w:t xml:space="preserve"> </w:t>
      </w:r>
      <w:r w:rsidRPr="002F5D40">
        <w:rPr>
          <w:rFonts w:ascii="Times New Roman" w:hAnsi="Times New Roman" w:cs="Times New Roman"/>
          <w:sz w:val="28"/>
          <w:szCs w:val="28"/>
        </w:rPr>
        <w:t>участке;</w:t>
      </w:r>
    </w:p>
    <w:p w:rsidR="00BB5369" w:rsidRPr="002F5D40" w:rsidRDefault="00BB5369" w:rsidP="00F61D01">
      <w:pPr>
        <w:pStyle w:val="ac"/>
        <w:widowControl w:val="0"/>
        <w:tabs>
          <w:tab w:val="left" w:pos="0"/>
          <w:tab w:val="left" w:pos="1076"/>
        </w:tabs>
        <w:autoSpaceDE w:val="0"/>
        <w:autoSpaceDN w:val="0"/>
        <w:spacing w:after="0"/>
        <w:ind w:left="0" w:right="129" w:firstLine="709"/>
        <w:contextualSpacing w:val="0"/>
        <w:jc w:val="both"/>
        <w:rPr>
          <w:rFonts w:ascii="Times New Roman" w:hAnsi="Times New Roman" w:cs="Times New Roman"/>
          <w:sz w:val="28"/>
          <w:szCs w:val="28"/>
        </w:rPr>
      </w:pPr>
      <w:r w:rsidRPr="002F5D40">
        <w:rPr>
          <w:rFonts w:ascii="Times New Roman" w:hAnsi="Times New Roman" w:cs="Times New Roman"/>
          <w:sz w:val="28"/>
          <w:szCs w:val="28"/>
        </w:rPr>
        <w:t>градостроительный</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план</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земельного</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участка</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(в</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случае</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присвоения</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адреса</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строящимся/реконструируемым</w:t>
      </w:r>
      <w:r w:rsidRPr="002F5D40">
        <w:rPr>
          <w:rFonts w:ascii="Times New Roman" w:hAnsi="Times New Roman" w:cs="Times New Roman"/>
          <w:spacing w:val="-4"/>
          <w:sz w:val="28"/>
          <w:szCs w:val="28"/>
        </w:rPr>
        <w:t xml:space="preserve"> </w:t>
      </w:r>
      <w:r w:rsidRPr="002F5D40">
        <w:rPr>
          <w:rFonts w:ascii="Times New Roman" w:hAnsi="Times New Roman" w:cs="Times New Roman"/>
          <w:sz w:val="28"/>
          <w:szCs w:val="28"/>
        </w:rPr>
        <w:t>объектам</w:t>
      </w:r>
      <w:r w:rsidRPr="002F5D40">
        <w:rPr>
          <w:rFonts w:ascii="Times New Roman" w:hAnsi="Times New Roman" w:cs="Times New Roman"/>
          <w:spacing w:val="30"/>
          <w:sz w:val="28"/>
          <w:szCs w:val="28"/>
        </w:rPr>
        <w:t xml:space="preserve"> </w:t>
      </w:r>
      <w:r w:rsidRPr="002F5D40">
        <w:rPr>
          <w:rFonts w:ascii="Times New Roman" w:hAnsi="Times New Roman" w:cs="Times New Roman"/>
          <w:sz w:val="28"/>
          <w:szCs w:val="28"/>
        </w:rPr>
        <w:t>адресации);</w:t>
      </w:r>
    </w:p>
    <w:p w:rsidR="00BB5369" w:rsidRPr="002F5D40" w:rsidRDefault="00BB5369" w:rsidP="00F61D01">
      <w:pPr>
        <w:pStyle w:val="ac"/>
        <w:widowControl w:val="0"/>
        <w:tabs>
          <w:tab w:val="left" w:pos="0"/>
          <w:tab w:val="left" w:pos="1074"/>
        </w:tabs>
        <w:autoSpaceDE w:val="0"/>
        <w:autoSpaceDN w:val="0"/>
        <w:spacing w:after="0"/>
        <w:ind w:left="0" w:right="130" w:firstLine="709"/>
        <w:contextualSpacing w:val="0"/>
        <w:jc w:val="both"/>
        <w:rPr>
          <w:rFonts w:ascii="Times New Roman" w:hAnsi="Times New Roman" w:cs="Times New Roman"/>
          <w:sz w:val="28"/>
          <w:szCs w:val="28"/>
        </w:rPr>
      </w:pPr>
      <w:r w:rsidRPr="002F5D40">
        <w:rPr>
          <w:rFonts w:ascii="Times New Roman" w:hAnsi="Times New Roman" w:cs="Times New Roman"/>
          <w:sz w:val="28"/>
          <w:szCs w:val="28"/>
        </w:rPr>
        <w:t>разрешение на строительство</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объекта адресации (в случае присвоения адреса</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строящимся</w:t>
      </w:r>
      <w:r w:rsidRPr="002F5D40">
        <w:rPr>
          <w:rFonts w:ascii="Times New Roman" w:hAnsi="Times New Roman" w:cs="Times New Roman"/>
          <w:spacing w:val="33"/>
          <w:sz w:val="28"/>
          <w:szCs w:val="28"/>
        </w:rPr>
        <w:t xml:space="preserve"> </w:t>
      </w:r>
      <w:r w:rsidRPr="002F5D40">
        <w:rPr>
          <w:rFonts w:ascii="Times New Roman" w:hAnsi="Times New Roman" w:cs="Times New Roman"/>
          <w:sz w:val="28"/>
          <w:szCs w:val="28"/>
        </w:rPr>
        <w:t>объектам</w:t>
      </w:r>
      <w:r w:rsidRPr="002F5D40">
        <w:rPr>
          <w:rFonts w:ascii="Times New Roman" w:hAnsi="Times New Roman" w:cs="Times New Roman"/>
          <w:spacing w:val="21"/>
          <w:sz w:val="28"/>
          <w:szCs w:val="28"/>
        </w:rPr>
        <w:t xml:space="preserve"> </w:t>
      </w:r>
      <w:r w:rsidRPr="002F5D40">
        <w:rPr>
          <w:rFonts w:ascii="Times New Roman" w:hAnsi="Times New Roman" w:cs="Times New Roman"/>
          <w:sz w:val="28"/>
          <w:szCs w:val="28"/>
        </w:rPr>
        <w:t>адресации);</w:t>
      </w:r>
    </w:p>
    <w:p w:rsidR="00BB5369" w:rsidRPr="002F5D40" w:rsidRDefault="00BB5369" w:rsidP="00B95327">
      <w:pPr>
        <w:pStyle w:val="ac"/>
        <w:widowControl w:val="0"/>
        <w:tabs>
          <w:tab w:val="left" w:pos="1074"/>
        </w:tabs>
        <w:autoSpaceDE w:val="0"/>
        <w:autoSpaceDN w:val="0"/>
        <w:spacing w:after="0"/>
        <w:ind w:left="0" w:right="145" w:firstLine="709"/>
        <w:contextualSpacing w:val="0"/>
        <w:jc w:val="both"/>
        <w:rPr>
          <w:rFonts w:ascii="Times New Roman" w:hAnsi="Times New Roman" w:cs="Times New Roman"/>
          <w:sz w:val="28"/>
          <w:szCs w:val="28"/>
        </w:rPr>
      </w:pPr>
      <w:r w:rsidRPr="002F5D40">
        <w:rPr>
          <w:rFonts w:ascii="Times New Roman" w:hAnsi="Times New Roman" w:cs="Times New Roman"/>
          <w:sz w:val="28"/>
          <w:szCs w:val="28"/>
        </w:rPr>
        <w:t>разрешение на ввод объекта адресации в эксплуатацию (в случае присвоения</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адреса</w:t>
      </w:r>
      <w:r w:rsidRPr="002F5D40">
        <w:rPr>
          <w:rFonts w:ascii="Times New Roman" w:hAnsi="Times New Roman" w:cs="Times New Roman"/>
          <w:spacing w:val="16"/>
          <w:sz w:val="28"/>
          <w:szCs w:val="28"/>
        </w:rPr>
        <w:t xml:space="preserve"> </w:t>
      </w:r>
      <w:r w:rsidRPr="002F5D40">
        <w:rPr>
          <w:rFonts w:ascii="Times New Roman" w:hAnsi="Times New Roman" w:cs="Times New Roman"/>
          <w:sz w:val="28"/>
          <w:szCs w:val="28"/>
        </w:rPr>
        <w:t>строящимся</w:t>
      </w:r>
      <w:r w:rsidRPr="002F5D40">
        <w:rPr>
          <w:rFonts w:ascii="Times New Roman" w:hAnsi="Times New Roman" w:cs="Times New Roman"/>
          <w:spacing w:val="27"/>
          <w:sz w:val="28"/>
          <w:szCs w:val="28"/>
        </w:rPr>
        <w:t xml:space="preserve"> </w:t>
      </w:r>
      <w:r w:rsidRPr="002F5D40">
        <w:rPr>
          <w:rFonts w:ascii="Times New Roman" w:hAnsi="Times New Roman" w:cs="Times New Roman"/>
          <w:sz w:val="28"/>
          <w:szCs w:val="28"/>
        </w:rPr>
        <w:t>объектам</w:t>
      </w:r>
      <w:r w:rsidRPr="002F5D40">
        <w:rPr>
          <w:rFonts w:ascii="Times New Roman" w:hAnsi="Times New Roman" w:cs="Times New Roman"/>
          <w:spacing w:val="21"/>
          <w:sz w:val="28"/>
          <w:szCs w:val="28"/>
        </w:rPr>
        <w:t xml:space="preserve"> </w:t>
      </w:r>
      <w:r w:rsidRPr="002F5D40">
        <w:rPr>
          <w:rFonts w:ascii="Times New Roman" w:hAnsi="Times New Roman" w:cs="Times New Roman"/>
          <w:sz w:val="28"/>
          <w:szCs w:val="28"/>
        </w:rPr>
        <w:t>адресации);</w:t>
      </w:r>
    </w:p>
    <w:p w:rsidR="00BB5369" w:rsidRPr="002F5D40" w:rsidRDefault="00BB5369" w:rsidP="00B95327">
      <w:pPr>
        <w:pStyle w:val="ac"/>
        <w:widowControl w:val="0"/>
        <w:tabs>
          <w:tab w:val="left" w:pos="1067"/>
        </w:tabs>
        <w:autoSpaceDE w:val="0"/>
        <w:autoSpaceDN w:val="0"/>
        <w:spacing w:after="0"/>
        <w:ind w:left="0" w:right="144" w:firstLine="709"/>
        <w:contextualSpacing w:val="0"/>
        <w:jc w:val="both"/>
        <w:rPr>
          <w:rFonts w:ascii="Times New Roman" w:hAnsi="Times New Roman" w:cs="Times New Roman"/>
          <w:sz w:val="28"/>
          <w:szCs w:val="28"/>
        </w:rPr>
      </w:pPr>
      <w:r w:rsidRPr="002F5D40">
        <w:rPr>
          <w:rFonts w:ascii="Times New Roman" w:hAnsi="Times New Roman" w:cs="Times New Roman"/>
          <w:sz w:val="28"/>
          <w:szCs w:val="28"/>
        </w:rPr>
        <w:t>кадастровая выписка об объекте недвижимости, который снят с учета</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(в</w:t>
      </w:r>
      <w:r w:rsidRPr="002F5D40">
        <w:rPr>
          <w:rFonts w:ascii="Times New Roman" w:hAnsi="Times New Roman" w:cs="Times New Roman"/>
          <w:spacing w:val="4"/>
          <w:sz w:val="28"/>
          <w:szCs w:val="28"/>
        </w:rPr>
        <w:t xml:space="preserve"> </w:t>
      </w:r>
      <w:r w:rsidRPr="002F5D40">
        <w:rPr>
          <w:rFonts w:ascii="Times New Roman" w:hAnsi="Times New Roman" w:cs="Times New Roman"/>
          <w:sz w:val="28"/>
          <w:szCs w:val="28"/>
        </w:rPr>
        <w:t>случае</w:t>
      </w:r>
      <w:r w:rsidRPr="002F5D40">
        <w:rPr>
          <w:rFonts w:ascii="Times New Roman" w:hAnsi="Times New Roman" w:cs="Times New Roman"/>
          <w:spacing w:val="18"/>
          <w:sz w:val="28"/>
          <w:szCs w:val="28"/>
        </w:rPr>
        <w:t xml:space="preserve"> </w:t>
      </w:r>
      <w:r w:rsidRPr="002F5D40">
        <w:rPr>
          <w:rFonts w:ascii="Times New Roman" w:hAnsi="Times New Roman" w:cs="Times New Roman"/>
          <w:sz w:val="28"/>
          <w:szCs w:val="28"/>
        </w:rPr>
        <w:t>аннулирования</w:t>
      </w:r>
      <w:r w:rsidRPr="002F5D40">
        <w:rPr>
          <w:rFonts w:ascii="Times New Roman" w:hAnsi="Times New Roman" w:cs="Times New Roman"/>
          <w:spacing w:val="42"/>
          <w:sz w:val="28"/>
          <w:szCs w:val="28"/>
        </w:rPr>
        <w:t xml:space="preserve"> </w:t>
      </w:r>
      <w:r w:rsidRPr="002F5D40">
        <w:rPr>
          <w:rFonts w:ascii="Times New Roman" w:hAnsi="Times New Roman" w:cs="Times New Roman"/>
          <w:sz w:val="28"/>
          <w:szCs w:val="28"/>
        </w:rPr>
        <w:t>адреса</w:t>
      </w:r>
      <w:r w:rsidRPr="002F5D40">
        <w:rPr>
          <w:rFonts w:ascii="Times New Roman" w:hAnsi="Times New Roman" w:cs="Times New Roman"/>
          <w:spacing w:val="17"/>
          <w:sz w:val="28"/>
          <w:szCs w:val="28"/>
        </w:rPr>
        <w:t xml:space="preserve"> </w:t>
      </w:r>
      <w:r w:rsidRPr="002F5D40">
        <w:rPr>
          <w:rFonts w:ascii="Times New Roman" w:hAnsi="Times New Roman" w:cs="Times New Roman"/>
          <w:sz w:val="28"/>
          <w:szCs w:val="28"/>
        </w:rPr>
        <w:t>объекта</w:t>
      </w:r>
      <w:r w:rsidRPr="002F5D40">
        <w:rPr>
          <w:rFonts w:ascii="Times New Roman" w:hAnsi="Times New Roman" w:cs="Times New Roman"/>
          <w:spacing w:val="23"/>
          <w:sz w:val="28"/>
          <w:szCs w:val="28"/>
        </w:rPr>
        <w:t xml:space="preserve"> </w:t>
      </w:r>
      <w:r w:rsidRPr="002F5D40">
        <w:rPr>
          <w:rFonts w:ascii="Times New Roman" w:hAnsi="Times New Roman" w:cs="Times New Roman"/>
          <w:sz w:val="28"/>
          <w:szCs w:val="28"/>
        </w:rPr>
        <w:t>адресации);</w:t>
      </w:r>
    </w:p>
    <w:p w:rsidR="00BB5369" w:rsidRPr="002F5D40" w:rsidRDefault="00BB5369" w:rsidP="00B95327">
      <w:pPr>
        <w:pStyle w:val="ac"/>
        <w:widowControl w:val="0"/>
        <w:tabs>
          <w:tab w:val="left" w:pos="1067"/>
        </w:tabs>
        <w:autoSpaceDE w:val="0"/>
        <w:autoSpaceDN w:val="0"/>
        <w:spacing w:after="0"/>
        <w:ind w:left="0" w:right="145" w:firstLine="709"/>
        <w:contextualSpacing w:val="0"/>
        <w:jc w:val="both"/>
        <w:rPr>
          <w:rFonts w:ascii="Times New Roman" w:hAnsi="Times New Roman" w:cs="Times New Roman"/>
          <w:sz w:val="28"/>
          <w:szCs w:val="28"/>
        </w:rPr>
      </w:pPr>
      <w:proofErr w:type="gramStart"/>
      <w:r w:rsidRPr="002F5D40">
        <w:rPr>
          <w:rFonts w:ascii="Times New Roman" w:hAnsi="Times New Roman" w:cs="Times New Roman"/>
          <w:w w:val="105"/>
          <w:sz w:val="28"/>
          <w:szCs w:val="28"/>
        </w:rPr>
        <w:t xml:space="preserve">решение </w:t>
      </w:r>
      <w:r w:rsidR="00485E99">
        <w:rPr>
          <w:rFonts w:ascii="Times New Roman" w:hAnsi="Times New Roman" w:cs="Times New Roman"/>
          <w:w w:val="105"/>
          <w:sz w:val="28"/>
          <w:szCs w:val="28"/>
        </w:rPr>
        <w:t>у</w:t>
      </w:r>
      <w:r w:rsidRPr="002F5D40">
        <w:rPr>
          <w:rFonts w:ascii="Times New Roman" w:hAnsi="Times New Roman" w:cs="Times New Roman"/>
          <w:w w:val="105"/>
          <w:sz w:val="28"/>
          <w:szCs w:val="28"/>
        </w:rPr>
        <w:t>полномоченного органа о переводе жилого помещения в нежилое</w:t>
      </w:r>
      <w:r w:rsidRPr="002F5D40">
        <w:rPr>
          <w:rFonts w:ascii="Times New Roman" w:hAnsi="Times New Roman" w:cs="Times New Roman"/>
          <w:spacing w:val="-68"/>
          <w:w w:val="105"/>
          <w:sz w:val="28"/>
          <w:szCs w:val="28"/>
        </w:rPr>
        <w:t xml:space="preserve"> </w:t>
      </w:r>
      <w:r w:rsidRPr="002F5D40">
        <w:rPr>
          <w:rFonts w:ascii="Times New Roman" w:hAnsi="Times New Roman" w:cs="Times New Roman"/>
          <w:w w:val="105"/>
          <w:sz w:val="28"/>
          <w:szCs w:val="28"/>
        </w:rPr>
        <w:t>помещение или нежилого помещения в жилое помещение (в случае присвоения</w:t>
      </w:r>
      <w:r w:rsidRPr="002F5D40">
        <w:rPr>
          <w:rFonts w:ascii="Times New Roman" w:hAnsi="Times New Roman" w:cs="Times New Roman"/>
          <w:spacing w:val="1"/>
          <w:w w:val="105"/>
          <w:sz w:val="28"/>
          <w:szCs w:val="28"/>
        </w:rPr>
        <w:t xml:space="preserve"> </w:t>
      </w:r>
      <w:r w:rsidRPr="002F5D40">
        <w:rPr>
          <w:rFonts w:ascii="Times New Roman" w:hAnsi="Times New Roman" w:cs="Times New Roman"/>
          <w:w w:val="105"/>
          <w:sz w:val="28"/>
          <w:szCs w:val="28"/>
        </w:rPr>
        <w:t>помещению адреса, изменения и аннулирования такого адреса вследствие</w:t>
      </w:r>
      <w:r w:rsidRPr="002F5D40">
        <w:rPr>
          <w:rFonts w:ascii="Times New Roman" w:hAnsi="Times New Roman" w:cs="Times New Roman"/>
          <w:spacing w:val="1"/>
          <w:w w:val="105"/>
          <w:sz w:val="28"/>
          <w:szCs w:val="28"/>
        </w:rPr>
        <w:t xml:space="preserve"> </w:t>
      </w:r>
      <w:r w:rsidRPr="002F5D40">
        <w:rPr>
          <w:rFonts w:ascii="Times New Roman" w:hAnsi="Times New Roman" w:cs="Times New Roman"/>
          <w:w w:val="105"/>
          <w:sz w:val="28"/>
          <w:szCs w:val="28"/>
        </w:rPr>
        <w:t>его</w:t>
      </w:r>
      <w:r w:rsidRPr="002F5D40">
        <w:rPr>
          <w:rFonts w:ascii="Times New Roman" w:hAnsi="Times New Roman" w:cs="Times New Roman"/>
          <w:spacing w:val="-15"/>
          <w:w w:val="105"/>
          <w:sz w:val="28"/>
          <w:szCs w:val="28"/>
        </w:rPr>
        <w:t xml:space="preserve"> </w:t>
      </w:r>
      <w:r w:rsidRPr="002F5D40">
        <w:rPr>
          <w:rFonts w:ascii="Times New Roman" w:hAnsi="Times New Roman" w:cs="Times New Roman"/>
          <w:w w:val="105"/>
          <w:sz w:val="28"/>
          <w:szCs w:val="28"/>
        </w:rPr>
        <w:t>перевода</w:t>
      </w:r>
      <w:r w:rsidRPr="002F5D40">
        <w:rPr>
          <w:rFonts w:ascii="Times New Roman" w:hAnsi="Times New Roman" w:cs="Times New Roman"/>
          <w:spacing w:val="-12"/>
          <w:w w:val="105"/>
          <w:sz w:val="28"/>
          <w:szCs w:val="28"/>
        </w:rPr>
        <w:t xml:space="preserve"> </w:t>
      </w:r>
      <w:r w:rsidRPr="002F5D40">
        <w:rPr>
          <w:rFonts w:ascii="Times New Roman" w:hAnsi="Times New Roman" w:cs="Times New Roman"/>
          <w:w w:val="105"/>
          <w:sz w:val="28"/>
          <w:szCs w:val="28"/>
        </w:rPr>
        <w:t>из</w:t>
      </w:r>
      <w:r w:rsidRPr="002F5D40">
        <w:rPr>
          <w:rFonts w:ascii="Times New Roman" w:hAnsi="Times New Roman" w:cs="Times New Roman"/>
          <w:spacing w:val="-15"/>
          <w:w w:val="105"/>
          <w:sz w:val="28"/>
          <w:szCs w:val="28"/>
        </w:rPr>
        <w:t xml:space="preserve"> </w:t>
      </w:r>
      <w:r w:rsidRPr="002F5D40">
        <w:rPr>
          <w:rFonts w:ascii="Times New Roman" w:hAnsi="Times New Roman" w:cs="Times New Roman"/>
          <w:w w:val="105"/>
          <w:sz w:val="28"/>
          <w:szCs w:val="28"/>
        </w:rPr>
        <w:t>жилого</w:t>
      </w:r>
      <w:r w:rsidRPr="002F5D40">
        <w:rPr>
          <w:rFonts w:ascii="Times New Roman" w:hAnsi="Times New Roman" w:cs="Times New Roman"/>
          <w:spacing w:val="-5"/>
          <w:w w:val="105"/>
          <w:sz w:val="28"/>
          <w:szCs w:val="28"/>
        </w:rPr>
        <w:t xml:space="preserve"> </w:t>
      </w:r>
      <w:r w:rsidRPr="002F5D40">
        <w:rPr>
          <w:rFonts w:ascii="Times New Roman" w:hAnsi="Times New Roman" w:cs="Times New Roman"/>
          <w:w w:val="105"/>
          <w:sz w:val="28"/>
          <w:szCs w:val="28"/>
        </w:rPr>
        <w:t>помещения</w:t>
      </w:r>
      <w:r w:rsidRPr="002F5D40">
        <w:rPr>
          <w:rFonts w:ascii="Times New Roman" w:hAnsi="Times New Roman" w:cs="Times New Roman"/>
          <w:spacing w:val="1"/>
          <w:w w:val="105"/>
          <w:sz w:val="28"/>
          <w:szCs w:val="28"/>
        </w:rPr>
        <w:t xml:space="preserve"> </w:t>
      </w:r>
      <w:r w:rsidRPr="002F5D40">
        <w:rPr>
          <w:rFonts w:ascii="Times New Roman" w:hAnsi="Times New Roman" w:cs="Times New Roman"/>
          <w:w w:val="105"/>
          <w:sz w:val="28"/>
          <w:szCs w:val="28"/>
        </w:rPr>
        <w:t>в</w:t>
      </w:r>
      <w:r w:rsidRPr="002F5D40">
        <w:rPr>
          <w:rFonts w:ascii="Times New Roman" w:hAnsi="Times New Roman" w:cs="Times New Roman"/>
          <w:spacing w:val="-17"/>
          <w:w w:val="105"/>
          <w:sz w:val="28"/>
          <w:szCs w:val="28"/>
        </w:rPr>
        <w:t xml:space="preserve"> </w:t>
      </w:r>
      <w:r w:rsidRPr="002F5D40">
        <w:rPr>
          <w:rFonts w:ascii="Times New Roman" w:hAnsi="Times New Roman" w:cs="Times New Roman"/>
          <w:w w:val="105"/>
          <w:sz w:val="28"/>
          <w:szCs w:val="28"/>
        </w:rPr>
        <w:t>нежилое</w:t>
      </w:r>
      <w:r w:rsidRPr="002F5D40">
        <w:rPr>
          <w:rFonts w:ascii="Times New Roman" w:hAnsi="Times New Roman" w:cs="Times New Roman"/>
          <w:spacing w:val="-8"/>
          <w:w w:val="105"/>
          <w:sz w:val="28"/>
          <w:szCs w:val="28"/>
        </w:rPr>
        <w:t xml:space="preserve"> </w:t>
      </w:r>
      <w:r w:rsidRPr="002F5D40">
        <w:rPr>
          <w:rFonts w:ascii="Times New Roman" w:hAnsi="Times New Roman" w:cs="Times New Roman"/>
          <w:w w:val="105"/>
          <w:sz w:val="28"/>
          <w:szCs w:val="28"/>
        </w:rPr>
        <w:t>помещение или</w:t>
      </w:r>
      <w:r w:rsidRPr="002F5D40">
        <w:rPr>
          <w:rFonts w:ascii="Times New Roman" w:hAnsi="Times New Roman" w:cs="Times New Roman"/>
          <w:spacing w:val="-11"/>
          <w:w w:val="105"/>
          <w:sz w:val="28"/>
          <w:szCs w:val="28"/>
        </w:rPr>
        <w:t xml:space="preserve"> </w:t>
      </w:r>
      <w:r w:rsidRPr="002F5D40">
        <w:rPr>
          <w:rFonts w:ascii="Times New Roman" w:hAnsi="Times New Roman" w:cs="Times New Roman"/>
          <w:w w:val="105"/>
          <w:sz w:val="28"/>
          <w:szCs w:val="28"/>
        </w:rPr>
        <w:t>нежилого</w:t>
      </w:r>
      <w:r w:rsidRPr="002F5D40">
        <w:rPr>
          <w:rFonts w:ascii="Times New Roman" w:hAnsi="Times New Roman" w:cs="Times New Roman"/>
          <w:spacing w:val="-6"/>
          <w:w w:val="105"/>
          <w:sz w:val="28"/>
          <w:szCs w:val="28"/>
        </w:rPr>
        <w:t xml:space="preserve"> </w:t>
      </w:r>
      <w:r w:rsidRPr="002F5D40">
        <w:rPr>
          <w:rFonts w:ascii="Times New Roman" w:hAnsi="Times New Roman" w:cs="Times New Roman"/>
          <w:w w:val="105"/>
          <w:sz w:val="28"/>
          <w:szCs w:val="28"/>
        </w:rPr>
        <w:t>помещения</w:t>
      </w:r>
      <w:r w:rsidRPr="002F5D40">
        <w:rPr>
          <w:rFonts w:ascii="Times New Roman" w:hAnsi="Times New Roman" w:cs="Times New Roman"/>
          <w:spacing w:val="-68"/>
          <w:w w:val="105"/>
          <w:sz w:val="28"/>
          <w:szCs w:val="28"/>
        </w:rPr>
        <w:t xml:space="preserve"> </w:t>
      </w:r>
      <w:r w:rsidRPr="002F5D40">
        <w:rPr>
          <w:rFonts w:ascii="Times New Roman" w:hAnsi="Times New Roman" w:cs="Times New Roman"/>
          <w:w w:val="105"/>
          <w:sz w:val="28"/>
          <w:szCs w:val="28"/>
        </w:rPr>
        <w:t>в жилое помещение) (в случае, если ранее решение о переводе жилого помещения</w:t>
      </w:r>
      <w:r w:rsidRPr="002F5D40">
        <w:rPr>
          <w:rFonts w:ascii="Times New Roman" w:hAnsi="Times New Roman" w:cs="Times New Roman"/>
          <w:spacing w:val="-68"/>
          <w:w w:val="105"/>
          <w:sz w:val="28"/>
          <w:szCs w:val="28"/>
        </w:rPr>
        <w:t xml:space="preserve"> </w:t>
      </w:r>
      <w:r w:rsidRPr="002F5D40">
        <w:rPr>
          <w:rFonts w:ascii="Times New Roman" w:hAnsi="Times New Roman" w:cs="Times New Roman"/>
          <w:w w:val="105"/>
          <w:sz w:val="28"/>
          <w:szCs w:val="28"/>
        </w:rPr>
        <w:t>в</w:t>
      </w:r>
      <w:r w:rsidRPr="002F5D40">
        <w:rPr>
          <w:rFonts w:ascii="Times New Roman" w:hAnsi="Times New Roman" w:cs="Times New Roman"/>
          <w:spacing w:val="-15"/>
          <w:w w:val="105"/>
          <w:sz w:val="28"/>
          <w:szCs w:val="28"/>
        </w:rPr>
        <w:t xml:space="preserve"> </w:t>
      </w:r>
      <w:r w:rsidRPr="002F5D40">
        <w:rPr>
          <w:rFonts w:ascii="Times New Roman" w:hAnsi="Times New Roman" w:cs="Times New Roman"/>
          <w:w w:val="105"/>
          <w:sz w:val="28"/>
          <w:szCs w:val="28"/>
        </w:rPr>
        <w:t>нежилое помещение</w:t>
      </w:r>
      <w:r w:rsidRPr="002F5D40">
        <w:rPr>
          <w:rFonts w:ascii="Times New Roman" w:hAnsi="Times New Roman" w:cs="Times New Roman"/>
          <w:spacing w:val="3"/>
          <w:w w:val="105"/>
          <w:sz w:val="28"/>
          <w:szCs w:val="28"/>
        </w:rPr>
        <w:t xml:space="preserve"> </w:t>
      </w:r>
      <w:r w:rsidRPr="002F5D40">
        <w:rPr>
          <w:rFonts w:ascii="Times New Roman" w:hAnsi="Times New Roman" w:cs="Times New Roman"/>
          <w:w w:val="105"/>
          <w:sz w:val="28"/>
          <w:szCs w:val="28"/>
        </w:rPr>
        <w:t>или</w:t>
      </w:r>
      <w:r w:rsidRPr="002F5D40">
        <w:rPr>
          <w:rFonts w:ascii="Times New Roman" w:hAnsi="Times New Roman" w:cs="Times New Roman"/>
          <w:spacing w:val="-6"/>
          <w:w w:val="105"/>
          <w:sz w:val="28"/>
          <w:szCs w:val="28"/>
        </w:rPr>
        <w:t xml:space="preserve"> </w:t>
      </w:r>
      <w:r w:rsidRPr="002F5D40">
        <w:rPr>
          <w:rFonts w:ascii="Times New Roman" w:hAnsi="Times New Roman" w:cs="Times New Roman"/>
          <w:w w:val="105"/>
          <w:sz w:val="28"/>
          <w:szCs w:val="28"/>
        </w:rPr>
        <w:t>нежилого</w:t>
      </w:r>
      <w:r w:rsidRPr="002F5D40">
        <w:rPr>
          <w:rFonts w:ascii="Times New Roman" w:hAnsi="Times New Roman" w:cs="Times New Roman"/>
          <w:spacing w:val="4"/>
          <w:w w:val="105"/>
          <w:sz w:val="28"/>
          <w:szCs w:val="28"/>
        </w:rPr>
        <w:t xml:space="preserve"> </w:t>
      </w:r>
      <w:r w:rsidRPr="002F5D40">
        <w:rPr>
          <w:rFonts w:ascii="Times New Roman" w:hAnsi="Times New Roman" w:cs="Times New Roman"/>
          <w:w w:val="105"/>
          <w:sz w:val="28"/>
          <w:szCs w:val="28"/>
        </w:rPr>
        <w:t>помещения</w:t>
      </w:r>
      <w:r w:rsidRPr="002F5D40">
        <w:rPr>
          <w:rFonts w:ascii="Times New Roman" w:hAnsi="Times New Roman" w:cs="Times New Roman"/>
          <w:spacing w:val="5"/>
          <w:w w:val="105"/>
          <w:sz w:val="28"/>
          <w:szCs w:val="28"/>
        </w:rPr>
        <w:t xml:space="preserve"> </w:t>
      </w:r>
      <w:r w:rsidRPr="002F5D40">
        <w:rPr>
          <w:rFonts w:ascii="Times New Roman" w:hAnsi="Times New Roman" w:cs="Times New Roman"/>
          <w:w w:val="105"/>
          <w:sz w:val="28"/>
          <w:szCs w:val="28"/>
        </w:rPr>
        <w:t>в</w:t>
      </w:r>
      <w:r w:rsidRPr="002F5D40">
        <w:rPr>
          <w:rFonts w:ascii="Times New Roman" w:hAnsi="Times New Roman" w:cs="Times New Roman"/>
          <w:spacing w:val="-11"/>
          <w:w w:val="105"/>
          <w:sz w:val="28"/>
          <w:szCs w:val="28"/>
        </w:rPr>
        <w:t xml:space="preserve"> </w:t>
      </w:r>
      <w:r w:rsidRPr="002F5D40">
        <w:rPr>
          <w:rFonts w:ascii="Times New Roman" w:hAnsi="Times New Roman" w:cs="Times New Roman"/>
          <w:w w:val="105"/>
          <w:sz w:val="28"/>
          <w:szCs w:val="28"/>
        </w:rPr>
        <w:t>жилое</w:t>
      </w:r>
      <w:r w:rsidRPr="002F5D40">
        <w:rPr>
          <w:rFonts w:ascii="Times New Roman" w:hAnsi="Times New Roman" w:cs="Times New Roman"/>
          <w:spacing w:val="-11"/>
          <w:w w:val="105"/>
          <w:sz w:val="28"/>
          <w:szCs w:val="28"/>
        </w:rPr>
        <w:t xml:space="preserve"> </w:t>
      </w:r>
      <w:r w:rsidRPr="002F5D40">
        <w:rPr>
          <w:rFonts w:ascii="Times New Roman" w:hAnsi="Times New Roman" w:cs="Times New Roman"/>
          <w:w w:val="105"/>
          <w:sz w:val="28"/>
          <w:szCs w:val="28"/>
        </w:rPr>
        <w:t>помещение</w:t>
      </w:r>
      <w:r w:rsidRPr="002F5D40">
        <w:rPr>
          <w:rFonts w:ascii="Times New Roman" w:hAnsi="Times New Roman" w:cs="Times New Roman"/>
          <w:spacing w:val="8"/>
          <w:w w:val="105"/>
          <w:sz w:val="28"/>
          <w:szCs w:val="28"/>
        </w:rPr>
        <w:t xml:space="preserve"> </w:t>
      </w:r>
      <w:r w:rsidRPr="002F5D40">
        <w:rPr>
          <w:rFonts w:ascii="Times New Roman" w:hAnsi="Times New Roman" w:cs="Times New Roman"/>
          <w:w w:val="105"/>
          <w:sz w:val="28"/>
          <w:szCs w:val="28"/>
        </w:rPr>
        <w:t>принято);</w:t>
      </w:r>
      <w:proofErr w:type="gramEnd"/>
    </w:p>
    <w:p w:rsidR="00BB5369" w:rsidRPr="002F5D40" w:rsidRDefault="00BB5369" w:rsidP="00B95327">
      <w:pPr>
        <w:pStyle w:val="ac"/>
        <w:widowControl w:val="0"/>
        <w:tabs>
          <w:tab w:val="left" w:pos="1057"/>
        </w:tabs>
        <w:autoSpaceDE w:val="0"/>
        <w:autoSpaceDN w:val="0"/>
        <w:spacing w:after="0"/>
        <w:ind w:left="0" w:right="129" w:firstLine="709"/>
        <w:contextualSpacing w:val="0"/>
        <w:jc w:val="both"/>
        <w:rPr>
          <w:rFonts w:ascii="Times New Roman" w:hAnsi="Times New Roman" w:cs="Times New Roman"/>
          <w:sz w:val="28"/>
          <w:szCs w:val="28"/>
        </w:rPr>
      </w:pPr>
      <w:r w:rsidRPr="002F5D40">
        <w:rPr>
          <w:rFonts w:ascii="Times New Roman" w:hAnsi="Times New Roman" w:cs="Times New Roman"/>
          <w:w w:val="105"/>
          <w:sz w:val="28"/>
          <w:szCs w:val="28"/>
        </w:rPr>
        <w:t>акт</w:t>
      </w:r>
      <w:r w:rsidRPr="002F5D40">
        <w:rPr>
          <w:rFonts w:ascii="Times New Roman" w:hAnsi="Times New Roman" w:cs="Times New Roman"/>
          <w:spacing w:val="1"/>
          <w:w w:val="105"/>
          <w:sz w:val="28"/>
          <w:szCs w:val="28"/>
        </w:rPr>
        <w:t xml:space="preserve"> </w:t>
      </w:r>
      <w:r w:rsidRPr="002F5D40">
        <w:rPr>
          <w:rFonts w:ascii="Times New Roman" w:hAnsi="Times New Roman" w:cs="Times New Roman"/>
          <w:w w:val="105"/>
          <w:sz w:val="28"/>
          <w:szCs w:val="28"/>
        </w:rPr>
        <w:t>приемочной</w:t>
      </w:r>
      <w:r w:rsidRPr="002F5D40">
        <w:rPr>
          <w:rFonts w:ascii="Times New Roman" w:hAnsi="Times New Roman" w:cs="Times New Roman"/>
          <w:spacing w:val="1"/>
          <w:w w:val="105"/>
          <w:sz w:val="28"/>
          <w:szCs w:val="28"/>
        </w:rPr>
        <w:t xml:space="preserve"> </w:t>
      </w:r>
      <w:r w:rsidRPr="002F5D40">
        <w:rPr>
          <w:rFonts w:ascii="Times New Roman" w:hAnsi="Times New Roman" w:cs="Times New Roman"/>
          <w:w w:val="105"/>
          <w:sz w:val="28"/>
          <w:szCs w:val="28"/>
        </w:rPr>
        <w:t>комиссии</w:t>
      </w:r>
      <w:r w:rsidRPr="002F5D40">
        <w:rPr>
          <w:rFonts w:ascii="Times New Roman" w:hAnsi="Times New Roman" w:cs="Times New Roman"/>
          <w:spacing w:val="1"/>
          <w:w w:val="105"/>
          <w:sz w:val="28"/>
          <w:szCs w:val="28"/>
        </w:rPr>
        <w:t xml:space="preserve"> </w:t>
      </w:r>
      <w:r w:rsidRPr="002F5D40">
        <w:rPr>
          <w:rFonts w:ascii="Times New Roman" w:hAnsi="Times New Roman" w:cs="Times New Roman"/>
          <w:w w:val="105"/>
          <w:sz w:val="28"/>
          <w:szCs w:val="28"/>
        </w:rPr>
        <w:t>при</w:t>
      </w:r>
      <w:r w:rsidRPr="002F5D40">
        <w:rPr>
          <w:rFonts w:ascii="Times New Roman" w:hAnsi="Times New Roman" w:cs="Times New Roman"/>
          <w:spacing w:val="1"/>
          <w:w w:val="105"/>
          <w:sz w:val="28"/>
          <w:szCs w:val="28"/>
        </w:rPr>
        <w:t xml:space="preserve"> </w:t>
      </w:r>
      <w:r w:rsidRPr="002F5D40">
        <w:rPr>
          <w:rFonts w:ascii="Times New Roman" w:hAnsi="Times New Roman" w:cs="Times New Roman"/>
          <w:w w:val="105"/>
          <w:sz w:val="28"/>
          <w:szCs w:val="28"/>
        </w:rPr>
        <w:t>переустройстве</w:t>
      </w:r>
      <w:r w:rsidRPr="002F5D40">
        <w:rPr>
          <w:rFonts w:ascii="Times New Roman" w:hAnsi="Times New Roman" w:cs="Times New Roman"/>
          <w:spacing w:val="1"/>
          <w:w w:val="105"/>
          <w:sz w:val="28"/>
          <w:szCs w:val="28"/>
        </w:rPr>
        <w:t xml:space="preserve"> </w:t>
      </w:r>
      <w:r w:rsidRPr="002F5D40">
        <w:rPr>
          <w:rFonts w:ascii="Times New Roman" w:hAnsi="Times New Roman" w:cs="Times New Roman"/>
          <w:w w:val="105"/>
          <w:sz w:val="28"/>
          <w:szCs w:val="28"/>
        </w:rPr>
        <w:t>и</w:t>
      </w:r>
      <w:r w:rsidRPr="002F5D40">
        <w:rPr>
          <w:rFonts w:ascii="Times New Roman" w:hAnsi="Times New Roman" w:cs="Times New Roman"/>
          <w:spacing w:val="1"/>
          <w:w w:val="105"/>
          <w:sz w:val="28"/>
          <w:szCs w:val="28"/>
        </w:rPr>
        <w:t xml:space="preserve"> </w:t>
      </w:r>
      <w:r w:rsidRPr="002F5D40">
        <w:rPr>
          <w:rFonts w:ascii="Times New Roman" w:hAnsi="Times New Roman" w:cs="Times New Roman"/>
          <w:w w:val="105"/>
          <w:sz w:val="28"/>
          <w:szCs w:val="28"/>
        </w:rPr>
        <w:t>(или)</w:t>
      </w:r>
      <w:r w:rsidRPr="002F5D40">
        <w:rPr>
          <w:rFonts w:ascii="Times New Roman" w:hAnsi="Times New Roman" w:cs="Times New Roman"/>
          <w:spacing w:val="1"/>
          <w:w w:val="105"/>
          <w:sz w:val="28"/>
          <w:szCs w:val="28"/>
        </w:rPr>
        <w:t xml:space="preserve"> </w:t>
      </w:r>
      <w:r w:rsidRPr="002F5D40">
        <w:rPr>
          <w:rFonts w:ascii="Times New Roman" w:hAnsi="Times New Roman" w:cs="Times New Roman"/>
          <w:w w:val="105"/>
          <w:sz w:val="28"/>
          <w:szCs w:val="28"/>
        </w:rPr>
        <w:t>перепланировке</w:t>
      </w:r>
      <w:r w:rsidRPr="002F5D40">
        <w:rPr>
          <w:rFonts w:ascii="Times New Roman" w:hAnsi="Times New Roman" w:cs="Times New Roman"/>
          <w:spacing w:val="1"/>
          <w:w w:val="105"/>
          <w:sz w:val="28"/>
          <w:szCs w:val="28"/>
        </w:rPr>
        <w:t xml:space="preserve"> </w:t>
      </w:r>
      <w:r w:rsidRPr="002F5D40">
        <w:rPr>
          <w:rFonts w:ascii="Times New Roman" w:hAnsi="Times New Roman" w:cs="Times New Roman"/>
          <w:sz w:val="28"/>
          <w:szCs w:val="28"/>
        </w:rPr>
        <w:t>помещения, приводящих к образованию одного и более новых объектов адресации (в</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случае преобразования объектов</w:t>
      </w:r>
      <w:r w:rsidRPr="002F5D40">
        <w:rPr>
          <w:rFonts w:ascii="Times New Roman" w:hAnsi="Times New Roman" w:cs="Times New Roman"/>
          <w:spacing w:val="67"/>
          <w:sz w:val="28"/>
          <w:szCs w:val="28"/>
        </w:rPr>
        <w:t xml:space="preserve"> </w:t>
      </w:r>
      <w:r w:rsidRPr="002F5D40">
        <w:rPr>
          <w:rFonts w:ascii="Times New Roman" w:hAnsi="Times New Roman" w:cs="Times New Roman"/>
          <w:sz w:val="28"/>
          <w:szCs w:val="28"/>
        </w:rPr>
        <w:t>недвижимости</w:t>
      </w:r>
      <w:r w:rsidRPr="002F5D40">
        <w:rPr>
          <w:rFonts w:ascii="Times New Roman" w:hAnsi="Times New Roman" w:cs="Times New Roman"/>
          <w:spacing w:val="68"/>
          <w:sz w:val="28"/>
          <w:szCs w:val="28"/>
        </w:rPr>
        <w:t xml:space="preserve"> </w:t>
      </w:r>
      <w:r w:rsidRPr="002F5D40">
        <w:rPr>
          <w:rFonts w:ascii="Times New Roman" w:hAnsi="Times New Roman" w:cs="Times New Roman"/>
          <w:sz w:val="28"/>
          <w:szCs w:val="28"/>
        </w:rPr>
        <w:t>(помещений)</w:t>
      </w:r>
      <w:r w:rsidRPr="002F5D40">
        <w:rPr>
          <w:rFonts w:ascii="Times New Roman" w:hAnsi="Times New Roman" w:cs="Times New Roman"/>
          <w:spacing w:val="67"/>
          <w:sz w:val="28"/>
          <w:szCs w:val="28"/>
        </w:rPr>
        <w:t xml:space="preserve"> </w:t>
      </w:r>
      <w:r w:rsidRPr="002F5D40">
        <w:rPr>
          <w:rFonts w:ascii="Times New Roman" w:hAnsi="Times New Roman" w:cs="Times New Roman"/>
          <w:sz w:val="28"/>
          <w:szCs w:val="28"/>
        </w:rPr>
        <w:t>с образованием</w:t>
      </w:r>
      <w:r w:rsidRPr="002F5D40">
        <w:rPr>
          <w:rFonts w:ascii="Times New Roman" w:hAnsi="Times New Roman" w:cs="Times New Roman"/>
          <w:spacing w:val="68"/>
          <w:sz w:val="28"/>
          <w:szCs w:val="28"/>
        </w:rPr>
        <w:t xml:space="preserve"> </w:t>
      </w:r>
      <w:r w:rsidRPr="002F5D40">
        <w:rPr>
          <w:rFonts w:ascii="Times New Roman" w:hAnsi="Times New Roman" w:cs="Times New Roman"/>
          <w:sz w:val="28"/>
          <w:szCs w:val="28"/>
        </w:rPr>
        <w:t>одного</w:t>
      </w:r>
      <w:r w:rsidRPr="002F5D40">
        <w:rPr>
          <w:rFonts w:ascii="Times New Roman" w:hAnsi="Times New Roman" w:cs="Times New Roman"/>
          <w:spacing w:val="1"/>
          <w:sz w:val="28"/>
          <w:szCs w:val="28"/>
        </w:rPr>
        <w:t xml:space="preserve"> </w:t>
      </w:r>
      <w:r w:rsidRPr="002F5D40">
        <w:rPr>
          <w:rFonts w:ascii="Times New Roman" w:hAnsi="Times New Roman" w:cs="Times New Roman"/>
          <w:w w:val="105"/>
          <w:sz w:val="28"/>
          <w:szCs w:val="28"/>
        </w:rPr>
        <w:t>и</w:t>
      </w:r>
      <w:r w:rsidRPr="002F5D40">
        <w:rPr>
          <w:rFonts w:ascii="Times New Roman" w:hAnsi="Times New Roman" w:cs="Times New Roman"/>
          <w:spacing w:val="-1"/>
          <w:w w:val="105"/>
          <w:sz w:val="28"/>
          <w:szCs w:val="28"/>
        </w:rPr>
        <w:t xml:space="preserve"> </w:t>
      </w:r>
      <w:r w:rsidRPr="002F5D40">
        <w:rPr>
          <w:rFonts w:ascii="Times New Roman" w:hAnsi="Times New Roman" w:cs="Times New Roman"/>
          <w:w w:val="105"/>
          <w:sz w:val="28"/>
          <w:szCs w:val="28"/>
        </w:rPr>
        <w:t>более</w:t>
      </w:r>
      <w:r w:rsidRPr="002F5D40">
        <w:rPr>
          <w:rFonts w:ascii="Times New Roman" w:hAnsi="Times New Roman" w:cs="Times New Roman"/>
          <w:spacing w:val="14"/>
          <w:w w:val="105"/>
          <w:sz w:val="28"/>
          <w:szCs w:val="28"/>
        </w:rPr>
        <w:t xml:space="preserve"> </w:t>
      </w:r>
      <w:r w:rsidRPr="002F5D40">
        <w:rPr>
          <w:rFonts w:ascii="Times New Roman" w:hAnsi="Times New Roman" w:cs="Times New Roman"/>
          <w:w w:val="105"/>
          <w:sz w:val="28"/>
          <w:szCs w:val="28"/>
        </w:rPr>
        <w:t>новых</w:t>
      </w:r>
      <w:r w:rsidRPr="002F5D40">
        <w:rPr>
          <w:rFonts w:ascii="Times New Roman" w:hAnsi="Times New Roman" w:cs="Times New Roman"/>
          <w:spacing w:val="7"/>
          <w:w w:val="105"/>
          <w:sz w:val="28"/>
          <w:szCs w:val="28"/>
        </w:rPr>
        <w:t xml:space="preserve"> </w:t>
      </w:r>
      <w:r w:rsidRPr="002F5D40">
        <w:rPr>
          <w:rFonts w:ascii="Times New Roman" w:hAnsi="Times New Roman" w:cs="Times New Roman"/>
          <w:w w:val="105"/>
          <w:sz w:val="28"/>
          <w:szCs w:val="28"/>
        </w:rPr>
        <w:t>объектов</w:t>
      </w:r>
      <w:r w:rsidRPr="002F5D40">
        <w:rPr>
          <w:rFonts w:ascii="Times New Roman" w:hAnsi="Times New Roman" w:cs="Times New Roman"/>
          <w:spacing w:val="14"/>
          <w:w w:val="105"/>
          <w:sz w:val="28"/>
          <w:szCs w:val="28"/>
        </w:rPr>
        <w:t xml:space="preserve"> </w:t>
      </w:r>
      <w:r w:rsidRPr="002F5D40">
        <w:rPr>
          <w:rFonts w:ascii="Times New Roman" w:hAnsi="Times New Roman" w:cs="Times New Roman"/>
          <w:w w:val="105"/>
          <w:sz w:val="28"/>
          <w:szCs w:val="28"/>
        </w:rPr>
        <w:t>адресации);</w:t>
      </w:r>
    </w:p>
    <w:p w:rsidR="00BB5369" w:rsidRPr="002F5D40" w:rsidRDefault="00BB5369" w:rsidP="00B95327">
      <w:pPr>
        <w:pStyle w:val="ac"/>
        <w:widowControl w:val="0"/>
        <w:tabs>
          <w:tab w:val="left" w:pos="1060"/>
        </w:tabs>
        <w:autoSpaceDE w:val="0"/>
        <w:autoSpaceDN w:val="0"/>
        <w:spacing w:after="0"/>
        <w:ind w:left="0" w:right="146" w:firstLine="709"/>
        <w:contextualSpacing w:val="0"/>
        <w:jc w:val="both"/>
        <w:rPr>
          <w:rFonts w:ascii="Times New Roman" w:hAnsi="Times New Roman" w:cs="Times New Roman"/>
          <w:sz w:val="28"/>
          <w:szCs w:val="28"/>
        </w:rPr>
      </w:pPr>
      <w:r w:rsidRPr="002F5D40">
        <w:rPr>
          <w:rFonts w:ascii="Times New Roman" w:hAnsi="Times New Roman" w:cs="Times New Roman"/>
          <w:sz w:val="28"/>
          <w:szCs w:val="28"/>
        </w:rPr>
        <w:t>кадастровые</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паспорта</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объектов</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недвижимости,</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следствием</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преобразования</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которых</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является</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образование</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одного</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и</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более</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объекта</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адресации</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(в</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случае</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преобразования</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объектов</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недвижимости</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с</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образованием</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одного</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и</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более</w:t>
      </w:r>
      <w:r w:rsidRPr="002F5D40">
        <w:rPr>
          <w:rFonts w:ascii="Times New Roman" w:hAnsi="Times New Roman" w:cs="Times New Roman"/>
          <w:spacing w:val="68"/>
          <w:sz w:val="28"/>
          <w:szCs w:val="28"/>
        </w:rPr>
        <w:t xml:space="preserve"> </w:t>
      </w:r>
      <w:r w:rsidRPr="002F5D40">
        <w:rPr>
          <w:rFonts w:ascii="Times New Roman" w:hAnsi="Times New Roman" w:cs="Times New Roman"/>
          <w:sz w:val="28"/>
          <w:szCs w:val="28"/>
        </w:rPr>
        <w:t>новых</w:t>
      </w:r>
      <w:r w:rsidRPr="002F5D40">
        <w:rPr>
          <w:rFonts w:ascii="Times New Roman" w:hAnsi="Times New Roman" w:cs="Times New Roman"/>
          <w:spacing w:val="1"/>
          <w:sz w:val="28"/>
          <w:szCs w:val="28"/>
        </w:rPr>
        <w:t xml:space="preserve"> </w:t>
      </w:r>
      <w:r w:rsidRPr="002F5D40">
        <w:rPr>
          <w:rFonts w:ascii="Times New Roman" w:hAnsi="Times New Roman" w:cs="Times New Roman"/>
          <w:sz w:val="28"/>
          <w:szCs w:val="28"/>
        </w:rPr>
        <w:t>объектов</w:t>
      </w:r>
      <w:r w:rsidRPr="002F5D40">
        <w:rPr>
          <w:rFonts w:ascii="Times New Roman" w:hAnsi="Times New Roman" w:cs="Times New Roman"/>
          <w:spacing w:val="27"/>
          <w:sz w:val="28"/>
          <w:szCs w:val="28"/>
        </w:rPr>
        <w:t xml:space="preserve"> </w:t>
      </w:r>
      <w:r w:rsidRPr="002F5D40">
        <w:rPr>
          <w:rFonts w:ascii="Times New Roman" w:hAnsi="Times New Roman" w:cs="Times New Roman"/>
          <w:sz w:val="28"/>
          <w:szCs w:val="28"/>
        </w:rPr>
        <w:t>адресации).</w:t>
      </w:r>
    </w:p>
    <w:p w:rsidR="00485E99" w:rsidRDefault="00BB5369" w:rsidP="00485E99">
      <w:pPr>
        <w:widowControl w:val="0"/>
        <w:tabs>
          <w:tab w:val="left" w:pos="0"/>
        </w:tabs>
        <w:autoSpaceDE w:val="0"/>
        <w:autoSpaceDN w:val="0"/>
        <w:spacing w:after="0"/>
        <w:ind w:right="156" w:firstLine="709"/>
        <w:jc w:val="both"/>
        <w:rPr>
          <w:rFonts w:ascii="Times New Roman" w:hAnsi="Times New Roman" w:cs="Times New Roman"/>
          <w:w w:val="105"/>
          <w:sz w:val="28"/>
          <w:szCs w:val="28"/>
        </w:rPr>
      </w:pPr>
      <w:r>
        <w:rPr>
          <w:rFonts w:ascii="Times New Roman" w:hAnsi="Times New Roman" w:cs="Times New Roman"/>
          <w:sz w:val="28"/>
          <w:szCs w:val="28"/>
        </w:rPr>
        <w:t>2.7.2.</w:t>
      </w:r>
      <w:r w:rsidRPr="00BB5369">
        <w:rPr>
          <w:rFonts w:ascii="Times New Roman" w:hAnsi="Times New Roman" w:cs="Times New Roman"/>
          <w:sz w:val="28"/>
          <w:szCs w:val="28"/>
        </w:rPr>
        <w:t xml:space="preserve"> Заявители</w:t>
      </w:r>
      <w:r w:rsidRPr="00BB5369">
        <w:rPr>
          <w:rFonts w:ascii="Times New Roman" w:hAnsi="Times New Roman" w:cs="Times New Roman"/>
          <w:spacing w:val="1"/>
          <w:sz w:val="28"/>
          <w:szCs w:val="28"/>
        </w:rPr>
        <w:t xml:space="preserve"> </w:t>
      </w:r>
      <w:r w:rsidRPr="00BB5369">
        <w:rPr>
          <w:rFonts w:ascii="Times New Roman" w:hAnsi="Times New Roman" w:cs="Times New Roman"/>
          <w:sz w:val="28"/>
          <w:szCs w:val="28"/>
        </w:rPr>
        <w:t>(представители</w:t>
      </w:r>
      <w:r w:rsidRPr="00BB5369">
        <w:rPr>
          <w:rFonts w:ascii="Times New Roman" w:hAnsi="Times New Roman" w:cs="Times New Roman"/>
          <w:spacing w:val="1"/>
          <w:sz w:val="28"/>
          <w:szCs w:val="28"/>
        </w:rPr>
        <w:t xml:space="preserve"> </w:t>
      </w:r>
      <w:r w:rsidR="00523B0A">
        <w:rPr>
          <w:rFonts w:ascii="Times New Roman" w:hAnsi="Times New Roman" w:cs="Times New Roman"/>
          <w:spacing w:val="1"/>
          <w:sz w:val="28"/>
          <w:szCs w:val="28"/>
        </w:rPr>
        <w:t>з</w:t>
      </w:r>
      <w:r w:rsidRPr="00BB5369">
        <w:rPr>
          <w:rFonts w:ascii="Times New Roman" w:hAnsi="Times New Roman" w:cs="Times New Roman"/>
          <w:sz w:val="28"/>
          <w:szCs w:val="28"/>
        </w:rPr>
        <w:t>аявителя)</w:t>
      </w:r>
      <w:r w:rsidRPr="00BB5369">
        <w:rPr>
          <w:rFonts w:ascii="Times New Roman" w:hAnsi="Times New Roman" w:cs="Times New Roman"/>
          <w:spacing w:val="1"/>
          <w:sz w:val="28"/>
          <w:szCs w:val="28"/>
        </w:rPr>
        <w:t xml:space="preserve"> </w:t>
      </w:r>
      <w:r w:rsidRPr="00BB5369">
        <w:rPr>
          <w:rFonts w:ascii="Times New Roman" w:hAnsi="Times New Roman" w:cs="Times New Roman"/>
          <w:sz w:val="28"/>
          <w:szCs w:val="28"/>
        </w:rPr>
        <w:t>при</w:t>
      </w:r>
      <w:r w:rsidRPr="00BB5369">
        <w:rPr>
          <w:rFonts w:ascii="Times New Roman" w:hAnsi="Times New Roman" w:cs="Times New Roman"/>
          <w:spacing w:val="1"/>
          <w:sz w:val="28"/>
          <w:szCs w:val="28"/>
        </w:rPr>
        <w:t xml:space="preserve"> </w:t>
      </w:r>
      <w:r w:rsidRPr="00BB5369">
        <w:rPr>
          <w:rFonts w:ascii="Times New Roman" w:hAnsi="Times New Roman" w:cs="Times New Roman"/>
          <w:sz w:val="28"/>
          <w:szCs w:val="28"/>
        </w:rPr>
        <w:t>подаче</w:t>
      </w:r>
      <w:r w:rsidRPr="00BB5369">
        <w:rPr>
          <w:rFonts w:ascii="Times New Roman" w:hAnsi="Times New Roman" w:cs="Times New Roman"/>
          <w:spacing w:val="1"/>
          <w:sz w:val="28"/>
          <w:szCs w:val="28"/>
        </w:rPr>
        <w:t xml:space="preserve"> </w:t>
      </w:r>
      <w:r w:rsidRPr="00BB5369">
        <w:rPr>
          <w:rFonts w:ascii="Times New Roman" w:hAnsi="Times New Roman" w:cs="Times New Roman"/>
          <w:sz w:val="28"/>
          <w:szCs w:val="28"/>
        </w:rPr>
        <w:t>заявления</w:t>
      </w:r>
      <w:r w:rsidRPr="00BB5369">
        <w:rPr>
          <w:rFonts w:ascii="Times New Roman" w:hAnsi="Times New Roman" w:cs="Times New Roman"/>
          <w:spacing w:val="1"/>
          <w:sz w:val="28"/>
          <w:szCs w:val="28"/>
        </w:rPr>
        <w:t xml:space="preserve"> </w:t>
      </w:r>
      <w:r w:rsidRPr="00BB5369">
        <w:rPr>
          <w:rFonts w:ascii="Times New Roman" w:hAnsi="Times New Roman" w:cs="Times New Roman"/>
          <w:sz w:val="28"/>
          <w:szCs w:val="28"/>
        </w:rPr>
        <w:t>вправе</w:t>
      </w:r>
      <w:r w:rsidRPr="00BB5369">
        <w:rPr>
          <w:rFonts w:ascii="Times New Roman" w:hAnsi="Times New Roman" w:cs="Times New Roman"/>
          <w:spacing w:val="1"/>
          <w:sz w:val="28"/>
          <w:szCs w:val="28"/>
        </w:rPr>
        <w:t xml:space="preserve"> </w:t>
      </w:r>
      <w:r w:rsidRPr="00BB5369">
        <w:rPr>
          <w:rFonts w:ascii="Times New Roman" w:hAnsi="Times New Roman" w:cs="Times New Roman"/>
          <w:sz w:val="28"/>
          <w:szCs w:val="28"/>
        </w:rPr>
        <w:t>приложить</w:t>
      </w:r>
      <w:r w:rsidRPr="00BB5369">
        <w:rPr>
          <w:rFonts w:ascii="Times New Roman" w:hAnsi="Times New Roman" w:cs="Times New Roman"/>
          <w:spacing w:val="25"/>
          <w:sz w:val="28"/>
          <w:szCs w:val="28"/>
        </w:rPr>
        <w:t xml:space="preserve"> </w:t>
      </w:r>
      <w:r w:rsidRPr="00BB5369">
        <w:rPr>
          <w:rFonts w:ascii="Times New Roman" w:hAnsi="Times New Roman" w:cs="Times New Roman"/>
          <w:sz w:val="28"/>
          <w:szCs w:val="28"/>
        </w:rPr>
        <w:t>к</w:t>
      </w:r>
      <w:r w:rsidRPr="00BB5369">
        <w:rPr>
          <w:rFonts w:ascii="Times New Roman" w:hAnsi="Times New Roman" w:cs="Times New Roman"/>
          <w:spacing w:val="-1"/>
          <w:sz w:val="28"/>
          <w:szCs w:val="28"/>
        </w:rPr>
        <w:t xml:space="preserve"> </w:t>
      </w:r>
      <w:r w:rsidRPr="00BB5369">
        <w:rPr>
          <w:rFonts w:ascii="Times New Roman" w:hAnsi="Times New Roman" w:cs="Times New Roman"/>
          <w:sz w:val="28"/>
          <w:szCs w:val="28"/>
        </w:rPr>
        <w:t>нему</w:t>
      </w:r>
      <w:r w:rsidRPr="00BB5369">
        <w:rPr>
          <w:rFonts w:ascii="Times New Roman" w:hAnsi="Times New Roman" w:cs="Times New Roman"/>
          <w:spacing w:val="1"/>
          <w:sz w:val="28"/>
          <w:szCs w:val="28"/>
        </w:rPr>
        <w:t xml:space="preserve"> </w:t>
      </w:r>
      <w:r w:rsidRPr="00BB5369">
        <w:rPr>
          <w:rFonts w:ascii="Times New Roman" w:hAnsi="Times New Roman" w:cs="Times New Roman"/>
          <w:sz w:val="28"/>
          <w:szCs w:val="28"/>
        </w:rPr>
        <w:t>документы,</w:t>
      </w:r>
      <w:r w:rsidRPr="00BB5369">
        <w:rPr>
          <w:rFonts w:ascii="Times New Roman" w:hAnsi="Times New Roman" w:cs="Times New Roman"/>
          <w:spacing w:val="25"/>
          <w:sz w:val="28"/>
          <w:szCs w:val="28"/>
        </w:rPr>
        <w:t xml:space="preserve"> </w:t>
      </w:r>
      <w:r w:rsidRPr="00BB5369">
        <w:rPr>
          <w:rFonts w:ascii="Times New Roman" w:hAnsi="Times New Roman" w:cs="Times New Roman"/>
          <w:sz w:val="28"/>
          <w:szCs w:val="28"/>
        </w:rPr>
        <w:t>указанные</w:t>
      </w:r>
      <w:r w:rsidRPr="00BB5369">
        <w:rPr>
          <w:rFonts w:ascii="Times New Roman" w:hAnsi="Times New Roman" w:cs="Times New Roman"/>
          <w:spacing w:val="19"/>
          <w:sz w:val="28"/>
          <w:szCs w:val="28"/>
        </w:rPr>
        <w:t xml:space="preserve"> </w:t>
      </w:r>
      <w:r w:rsidRPr="00BB5369">
        <w:rPr>
          <w:rFonts w:ascii="Times New Roman" w:hAnsi="Times New Roman" w:cs="Times New Roman"/>
          <w:sz w:val="28"/>
          <w:szCs w:val="28"/>
        </w:rPr>
        <w:t>в</w:t>
      </w:r>
      <w:r w:rsidRPr="00BB5369">
        <w:rPr>
          <w:rFonts w:ascii="Times New Roman" w:hAnsi="Times New Roman" w:cs="Times New Roman"/>
          <w:spacing w:val="-2"/>
          <w:sz w:val="28"/>
          <w:szCs w:val="28"/>
        </w:rPr>
        <w:t xml:space="preserve"> </w:t>
      </w:r>
      <w:r w:rsidRPr="00BB5369">
        <w:rPr>
          <w:rFonts w:ascii="Times New Roman" w:hAnsi="Times New Roman" w:cs="Times New Roman"/>
          <w:sz w:val="28"/>
          <w:szCs w:val="28"/>
        </w:rPr>
        <w:t>подпунктах</w:t>
      </w:r>
      <w:r w:rsidRPr="00BB5369">
        <w:rPr>
          <w:rFonts w:ascii="Times New Roman" w:hAnsi="Times New Roman" w:cs="Times New Roman"/>
          <w:spacing w:val="22"/>
          <w:sz w:val="28"/>
          <w:szCs w:val="28"/>
        </w:rPr>
        <w:t xml:space="preserve"> </w:t>
      </w:r>
      <w:r w:rsidR="00B95327">
        <w:rPr>
          <w:rFonts w:ascii="Times New Roman" w:hAnsi="Times New Roman" w:cs="Times New Roman"/>
          <w:sz w:val="28"/>
          <w:szCs w:val="28"/>
        </w:rPr>
        <w:t>2.6.2.1., 2.6.2.3, 2.6.2.4., 2.6.2.6., 2.6.2.7.</w:t>
      </w:r>
      <w:r w:rsidRPr="00BB5369">
        <w:rPr>
          <w:rFonts w:ascii="Times New Roman" w:hAnsi="Times New Roman" w:cs="Times New Roman"/>
          <w:spacing w:val="6"/>
          <w:sz w:val="28"/>
          <w:szCs w:val="28"/>
        </w:rPr>
        <w:t xml:space="preserve"> </w:t>
      </w:r>
      <w:r w:rsidRPr="00BB5369">
        <w:rPr>
          <w:rFonts w:ascii="Times New Roman" w:hAnsi="Times New Roman" w:cs="Times New Roman"/>
          <w:sz w:val="28"/>
          <w:szCs w:val="28"/>
        </w:rPr>
        <w:t xml:space="preserve">пункта </w:t>
      </w:r>
      <w:r w:rsidRPr="00BB5369">
        <w:rPr>
          <w:rFonts w:ascii="Times New Roman" w:hAnsi="Times New Roman" w:cs="Times New Roman"/>
          <w:w w:val="105"/>
          <w:sz w:val="28"/>
          <w:szCs w:val="28"/>
        </w:rPr>
        <w:t xml:space="preserve">2.6.2. настоящего </w:t>
      </w:r>
      <w:r w:rsidR="001F23B8">
        <w:rPr>
          <w:rFonts w:ascii="Times New Roman" w:hAnsi="Times New Roman" w:cs="Times New Roman"/>
          <w:w w:val="105"/>
          <w:sz w:val="28"/>
          <w:szCs w:val="28"/>
        </w:rPr>
        <w:t>а</w:t>
      </w:r>
      <w:r w:rsidR="00B95327">
        <w:rPr>
          <w:rFonts w:ascii="Times New Roman" w:hAnsi="Times New Roman" w:cs="Times New Roman"/>
          <w:w w:val="105"/>
          <w:sz w:val="28"/>
          <w:szCs w:val="28"/>
        </w:rPr>
        <w:t>дминистративного р</w:t>
      </w:r>
      <w:r w:rsidRPr="00BB5369">
        <w:rPr>
          <w:rFonts w:ascii="Times New Roman" w:hAnsi="Times New Roman" w:cs="Times New Roman"/>
          <w:w w:val="105"/>
          <w:sz w:val="28"/>
          <w:szCs w:val="28"/>
        </w:rPr>
        <w:t>егламента, если такие документы не находятся в распоряжении</w:t>
      </w:r>
      <w:r w:rsidRPr="00BB5369">
        <w:rPr>
          <w:rFonts w:ascii="Times New Roman" w:hAnsi="Times New Roman" w:cs="Times New Roman"/>
          <w:spacing w:val="1"/>
          <w:w w:val="105"/>
          <w:sz w:val="28"/>
          <w:szCs w:val="28"/>
        </w:rPr>
        <w:t xml:space="preserve"> </w:t>
      </w:r>
      <w:r w:rsidR="001F23B8">
        <w:rPr>
          <w:rFonts w:ascii="Times New Roman" w:hAnsi="Times New Roman" w:cs="Times New Roman"/>
          <w:spacing w:val="1"/>
          <w:w w:val="105"/>
          <w:sz w:val="28"/>
          <w:szCs w:val="28"/>
        </w:rPr>
        <w:t>у</w:t>
      </w:r>
      <w:r w:rsidRPr="00BB5369">
        <w:rPr>
          <w:rFonts w:ascii="Times New Roman" w:hAnsi="Times New Roman" w:cs="Times New Roman"/>
          <w:w w:val="105"/>
          <w:sz w:val="28"/>
          <w:szCs w:val="28"/>
        </w:rPr>
        <w:t>полномоченного</w:t>
      </w:r>
      <w:r w:rsidRPr="00BB5369">
        <w:rPr>
          <w:rFonts w:ascii="Times New Roman" w:hAnsi="Times New Roman" w:cs="Times New Roman"/>
          <w:spacing w:val="1"/>
          <w:w w:val="105"/>
          <w:sz w:val="28"/>
          <w:szCs w:val="28"/>
        </w:rPr>
        <w:t xml:space="preserve"> </w:t>
      </w:r>
      <w:r w:rsidRPr="00BB5369">
        <w:rPr>
          <w:rFonts w:ascii="Times New Roman" w:hAnsi="Times New Roman" w:cs="Times New Roman"/>
          <w:w w:val="105"/>
          <w:sz w:val="28"/>
          <w:szCs w:val="28"/>
        </w:rPr>
        <w:t>органа,</w:t>
      </w:r>
      <w:r w:rsidRPr="00BB5369">
        <w:rPr>
          <w:rFonts w:ascii="Times New Roman" w:hAnsi="Times New Roman" w:cs="Times New Roman"/>
          <w:spacing w:val="1"/>
          <w:w w:val="105"/>
          <w:sz w:val="28"/>
          <w:szCs w:val="28"/>
        </w:rPr>
        <w:t xml:space="preserve"> </w:t>
      </w:r>
      <w:r w:rsidRPr="00BB5369">
        <w:rPr>
          <w:rFonts w:ascii="Times New Roman" w:hAnsi="Times New Roman" w:cs="Times New Roman"/>
          <w:w w:val="105"/>
          <w:sz w:val="28"/>
          <w:szCs w:val="28"/>
        </w:rPr>
        <w:t>органа</w:t>
      </w:r>
      <w:r w:rsidRPr="00BB5369">
        <w:rPr>
          <w:rFonts w:ascii="Times New Roman" w:hAnsi="Times New Roman" w:cs="Times New Roman"/>
          <w:spacing w:val="1"/>
          <w:w w:val="105"/>
          <w:sz w:val="28"/>
          <w:szCs w:val="28"/>
        </w:rPr>
        <w:t xml:space="preserve"> </w:t>
      </w:r>
      <w:r w:rsidRPr="00BB5369">
        <w:rPr>
          <w:rFonts w:ascii="Times New Roman" w:hAnsi="Times New Roman" w:cs="Times New Roman"/>
          <w:w w:val="105"/>
          <w:sz w:val="28"/>
          <w:szCs w:val="28"/>
        </w:rPr>
        <w:t>государственной</w:t>
      </w:r>
      <w:r w:rsidRPr="00BB5369">
        <w:rPr>
          <w:rFonts w:ascii="Times New Roman" w:hAnsi="Times New Roman" w:cs="Times New Roman"/>
          <w:spacing w:val="1"/>
          <w:w w:val="105"/>
          <w:sz w:val="28"/>
          <w:szCs w:val="28"/>
        </w:rPr>
        <w:t xml:space="preserve"> </w:t>
      </w:r>
      <w:r w:rsidRPr="00BB5369">
        <w:rPr>
          <w:rFonts w:ascii="Times New Roman" w:hAnsi="Times New Roman" w:cs="Times New Roman"/>
          <w:w w:val="105"/>
          <w:sz w:val="28"/>
          <w:szCs w:val="28"/>
        </w:rPr>
        <w:t>власти,</w:t>
      </w:r>
      <w:r w:rsidRPr="00BB5369">
        <w:rPr>
          <w:rFonts w:ascii="Times New Roman" w:hAnsi="Times New Roman" w:cs="Times New Roman"/>
          <w:spacing w:val="1"/>
          <w:w w:val="105"/>
          <w:sz w:val="28"/>
          <w:szCs w:val="28"/>
        </w:rPr>
        <w:t xml:space="preserve"> </w:t>
      </w:r>
      <w:r w:rsidRPr="00BB5369">
        <w:rPr>
          <w:rFonts w:ascii="Times New Roman" w:hAnsi="Times New Roman" w:cs="Times New Roman"/>
          <w:w w:val="105"/>
          <w:sz w:val="28"/>
          <w:szCs w:val="28"/>
        </w:rPr>
        <w:t>органа</w:t>
      </w:r>
      <w:r w:rsidRPr="00BB5369">
        <w:rPr>
          <w:rFonts w:ascii="Times New Roman" w:hAnsi="Times New Roman" w:cs="Times New Roman"/>
          <w:spacing w:val="1"/>
          <w:w w:val="105"/>
          <w:sz w:val="28"/>
          <w:szCs w:val="28"/>
        </w:rPr>
        <w:t xml:space="preserve"> </w:t>
      </w:r>
      <w:r w:rsidRPr="00BB5369">
        <w:rPr>
          <w:rFonts w:ascii="Times New Roman" w:hAnsi="Times New Roman" w:cs="Times New Roman"/>
          <w:w w:val="105"/>
          <w:sz w:val="28"/>
          <w:szCs w:val="28"/>
        </w:rPr>
        <w:t>местного</w:t>
      </w:r>
      <w:r w:rsidRPr="00BB5369">
        <w:rPr>
          <w:rFonts w:ascii="Times New Roman" w:hAnsi="Times New Roman" w:cs="Times New Roman"/>
          <w:spacing w:val="1"/>
          <w:w w:val="105"/>
          <w:sz w:val="28"/>
          <w:szCs w:val="28"/>
        </w:rPr>
        <w:t xml:space="preserve"> </w:t>
      </w:r>
      <w:r w:rsidRPr="00BB5369">
        <w:rPr>
          <w:rFonts w:ascii="Times New Roman" w:hAnsi="Times New Roman" w:cs="Times New Roman"/>
          <w:w w:val="105"/>
          <w:sz w:val="28"/>
          <w:szCs w:val="28"/>
        </w:rPr>
        <w:t>самоуправления либо подведомственных государственным органам</w:t>
      </w:r>
      <w:r w:rsidRPr="00BB5369">
        <w:rPr>
          <w:rFonts w:ascii="Times New Roman" w:hAnsi="Times New Roman" w:cs="Times New Roman"/>
          <w:spacing w:val="1"/>
          <w:w w:val="105"/>
          <w:sz w:val="28"/>
          <w:szCs w:val="28"/>
        </w:rPr>
        <w:t xml:space="preserve"> </w:t>
      </w:r>
      <w:r w:rsidRPr="00BB5369">
        <w:rPr>
          <w:rFonts w:ascii="Times New Roman" w:hAnsi="Times New Roman" w:cs="Times New Roman"/>
          <w:w w:val="105"/>
          <w:sz w:val="28"/>
          <w:szCs w:val="28"/>
        </w:rPr>
        <w:t>или органам</w:t>
      </w:r>
      <w:r w:rsidRPr="00BB5369">
        <w:rPr>
          <w:rFonts w:ascii="Times New Roman" w:hAnsi="Times New Roman" w:cs="Times New Roman"/>
          <w:spacing w:val="1"/>
          <w:w w:val="105"/>
          <w:sz w:val="28"/>
          <w:szCs w:val="28"/>
        </w:rPr>
        <w:t xml:space="preserve"> </w:t>
      </w:r>
      <w:r w:rsidRPr="00BB5369">
        <w:rPr>
          <w:rFonts w:ascii="Times New Roman" w:hAnsi="Times New Roman" w:cs="Times New Roman"/>
          <w:w w:val="105"/>
          <w:sz w:val="28"/>
          <w:szCs w:val="28"/>
        </w:rPr>
        <w:t>местного</w:t>
      </w:r>
      <w:r w:rsidRPr="00BB5369">
        <w:rPr>
          <w:rFonts w:ascii="Times New Roman" w:hAnsi="Times New Roman" w:cs="Times New Roman"/>
          <w:spacing w:val="17"/>
          <w:w w:val="105"/>
          <w:sz w:val="28"/>
          <w:szCs w:val="28"/>
        </w:rPr>
        <w:t xml:space="preserve"> </w:t>
      </w:r>
      <w:r w:rsidRPr="00BB5369">
        <w:rPr>
          <w:rFonts w:ascii="Times New Roman" w:hAnsi="Times New Roman" w:cs="Times New Roman"/>
          <w:w w:val="105"/>
          <w:sz w:val="28"/>
          <w:szCs w:val="28"/>
        </w:rPr>
        <w:t>самоуправления</w:t>
      </w:r>
      <w:r w:rsidRPr="00BB5369">
        <w:rPr>
          <w:rFonts w:ascii="Times New Roman" w:hAnsi="Times New Roman" w:cs="Times New Roman"/>
          <w:spacing w:val="-23"/>
          <w:w w:val="105"/>
          <w:sz w:val="28"/>
          <w:szCs w:val="28"/>
        </w:rPr>
        <w:t xml:space="preserve"> </w:t>
      </w:r>
      <w:r w:rsidRPr="00BB5369">
        <w:rPr>
          <w:rFonts w:ascii="Times New Roman" w:hAnsi="Times New Roman" w:cs="Times New Roman"/>
          <w:w w:val="105"/>
          <w:sz w:val="28"/>
          <w:szCs w:val="28"/>
        </w:rPr>
        <w:t>организаций.</w:t>
      </w:r>
    </w:p>
    <w:p w:rsidR="00444C7E" w:rsidRDefault="00F13662" w:rsidP="00485E99">
      <w:pPr>
        <w:widowControl w:val="0"/>
        <w:tabs>
          <w:tab w:val="left" w:pos="0"/>
        </w:tabs>
        <w:autoSpaceDE w:val="0"/>
        <w:autoSpaceDN w:val="0"/>
        <w:spacing w:after="0"/>
        <w:ind w:right="156" w:firstLine="709"/>
        <w:jc w:val="both"/>
        <w:rPr>
          <w:rFonts w:ascii="Times New Roman" w:hAnsi="Times New Roman" w:cs="Times New Roman"/>
          <w:sz w:val="28"/>
          <w:szCs w:val="28"/>
        </w:rPr>
      </w:pPr>
      <w:r>
        <w:rPr>
          <w:rFonts w:ascii="Times New Roman" w:hAnsi="Times New Roman" w:cs="Times New Roman"/>
          <w:sz w:val="28"/>
          <w:szCs w:val="28"/>
        </w:rPr>
        <w:t xml:space="preserve">При предоставлении муниципальной услуги запрещается требовать от </w:t>
      </w:r>
      <w:r w:rsidR="002C1972">
        <w:rPr>
          <w:rFonts w:ascii="Times New Roman" w:hAnsi="Times New Roman" w:cs="Times New Roman"/>
          <w:sz w:val="28"/>
          <w:szCs w:val="28"/>
        </w:rPr>
        <w:t>заявителя:</w:t>
      </w:r>
    </w:p>
    <w:p w:rsidR="00444C7E" w:rsidRDefault="002C1972" w:rsidP="002C1972">
      <w:pPr>
        <w:widowControl w:val="0"/>
        <w:tabs>
          <w:tab w:val="left" w:pos="0"/>
        </w:tabs>
        <w:autoSpaceDE w:val="0"/>
        <w:autoSpaceDN w:val="0"/>
        <w:spacing w:after="0"/>
        <w:ind w:right="156" w:firstLine="709"/>
        <w:jc w:val="both"/>
        <w:rPr>
          <w:rFonts w:ascii="Times New Roman" w:hAnsi="Times New Roman" w:cs="Times New Roman"/>
          <w:sz w:val="28"/>
          <w:szCs w:val="28"/>
        </w:rPr>
      </w:pPr>
      <w:r>
        <w:rPr>
          <w:rFonts w:ascii="Times New Roman" w:hAnsi="Times New Roman" w:cs="Times New Roman"/>
          <w:sz w:val="28"/>
          <w:szCs w:val="28"/>
        </w:rPr>
        <w:t>документы и информацию или</w:t>
      </w:r>
      <w:r w:rsidR="00F13662">
        <w:rPr>
          <w:rFonts w:ascii="Times New Roman" w:hAnsi="Times New Roman" w:cs="Times New Roman"/>
          <w:sz w:val="28"/>
          <w:szCs w:val="28"/>
        </w:rPr>
        <w:t xml:space="preserve"> осуществление </w:t>
      </w:r>
      <w:r>
        <w:rPr>
          <w:rFonts w:ascii="Times New Roman" w:hAnsi="Times New Roman" w:cs="Times New Roman"/>
          <w:sz w:val="28"/>
          <w:szCs w:val="28"/>
        </w:rPr>
        <w:t xml:space="preserve">действий, представление или осуществление </w:t>
      </w:r>
      <w:r w:rsidR="00F13662">
        <w:rPr>
          <w:rFonts w:ascii="Times New Roman" w:hAnsi="Times New Roman" w:cs="Times New Roman"/>
          <w:sz w:val="28"/>
          <w:szCs w:val="28"/>
        </w:rPr>
        <w:t>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44C7E" w:rsidRDefault="00F13662" w:rsidP="00423316">
      <w:pPr>
        <w:spacing w:after="0"/>
        <w:ind w:firstLine="709"/>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пред</w:t>
      </w:r>
      <w:r w:rsidR="00EB672F">
        <w:rPr>
          <w:rFonts w:ascii="Times New Roman" w:hAnsi="Times New Roman" w:cs="Times New Roman"/>
          <w:sz w:val="28"/>
          <w:szCs w:val="28"/>
        </w:rPr>
        <w:t>о</w:t>
      </w:r>
      <w:r>
        <w:rPr>
          <w:rFonts w:ascii="Times New Roman" w:hAnsi="Times New Roman" w:cs="Times New Roman"/>
          <w:sz w:val="28"/>
          <w:szCs w:val="28"/>
        </w:rPr>
        <w:t xml:space="preserve">ставления документов и информации, которые в соответствии с нормативными правовыми актами Российской Федерации и Луганской Народной Республики, муниципальными правовыми актами </w:t>
      </w:r>
      <w:r w:rsidR="00CD7FE6">
        <w:rPr>
          <w:rFonts w:ascii="Times New Roman" w:hAnsi="Times New Roman" w:cs="Times New Roman"/>
          <w:sz w:val="28"/>
          <w:szCs w:val="28"/>
        </w:rPr>
        <w:t>г</w:t>
      </w:r>
      <w:r>
        <w:rPr>
          <w:rFonts w:ascii="Times New Roman" w:hAnsi="Times New Roman" w:cs="Times New Roman"/>
          <w:sz w:val="28"/>
          <w:szCs w:val="28"/>
        </w:rPr>
        <w:t>ородского округа</w:t>
      </w:r>
      <w:r w:rsidR="00EB672F">
        <w:rPr>
          <w:rFonts w:ascii="Times New Roman" w:hAnsi="Times New Roman" w:cs="Times New Roman"/>
          <w:sz w:val="28"/>
          <w:szCs w:val="28"/>
        </w:rPr>
        <w:t xml:space="preserve"> муниципальное образование городской округ</w:t>
      </w:r>
      <w:r>
        <w:rPr>
          <w:rFonts w:ascii="Times New Roman" w:hAnsi="Times New Roman" w:cs="Times New Roman"/>
          <w:sz w:val="28"/>
          <w:szCs w:val="28"/>
        </w:rPr>
        <w:t xml:space="preserve"> город </w:t>
      </w:r>
      <w:r w:rsidR="00D029CE" w:rsidRPr="00D029CE">
        <w:rPr>
          <w:rFonts w:ascii="Times New Roman" w:hAnsi="Times New Roman" w:cs="Times New Roman"/>
          <w:color w:val="000000" w:themeColor="text1"/>
          <w:sz w:val="28"/>
          <w:szCs w:val="28"/>
        </w:rPr>
        <w:t>Стаханов</w:t>
      </w:r>
      <w:r w:rsidR="00EB672F">
        <w:rPr>
          <w:rFonts w:ascii="Times New Roman" w:hAnsi="Times New Roman" w:cs="Times New Roman"/>
          <w:color w:val="000000" w:themeColor="text1"/>
          <w:sz w:val="28"/>
          <w:szCs w:val="28"/>
        </w:rPr>
        <w:t xml:space="preserve"> </w:t>
      </w:r>
      <w:r w:rsidR="00543734">
        <w:rPr>
          <w:rFonts w:ascii="Times New Roman" w:hAnsi="Times New Roman" w:cs="Times New Roman"/>
          <w:color w:val="000000" w:themeColor="text1"/>
          <w:sz w:val="28"/>
          <w:szCs w:val="28"/>
        </w:rPr>
        <w:t>Луганской Народной Республики</w:t>
      </w:r>
      <w:r>
        <w:rPr>
          <w:rFonts w:ascii="Times New Roman" w:hAnsi="Times New Roman" w:cs="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w:t>
      </w:r>
      <w:proofErr w:type="gramEnd"/>
      <w:r>
        <w:rPr>
          <w:rFonts w:ascii="Times New Roman" w:hAnsi="Times New Roman" w:cs="Times New Roman"/>
          <w:sz w:val="28"/>
          <w:szCs w:val="28"/>
        </w:rPr>
        <w:t xml:space="preserve"> документов, указанных в части 6 статьи 7 Федерального</w:t>
      </w:r>
      <w:r w:rsidR="00543734">
        <w:rPr>
          <w:rFonts w:ascii="Times New Roman" w:hAnsi="Times New Roman" w:cs="Times New Roman"/>
          <w:sz w:val="28"/>
          <w:szCs w:val="28"/>
        </w:rPr>
        <w:t xml:space="preserve"> закона</w:t>
      </w:r>
      <w:r>
        <w:rPr>
          <w:rFonts w:ascii="Times New Roman" w:hAnsi="Times New Roman" w:cs="Times New Roman"/>
          <w:sz w:val="28"/>
          <w:szCs w:val="28"/>
        </w:rPr>
        <w:t xml:space="preserve"> от 27.07.2010 </w:t>
      </w:r>
      <w:r w:rsidR="00802307">
        <w:rPr>
          <w:rFonts w:ascii="Times New Roman" w:hAnsi="Times New Roman" w:cs="Times New Roman"/>
          <w:sz w:val="28"/>
          <w:szCs w:val="28"/>
        </w:rPr>
        <w:t>№</w:t>
      </w:r>
      <w:r>
        <w:rPr>
          <w:rFonts w:ascii="Times New Roman" w:hAnsi="Times New Roman" w:cs="Times New Roman"/>
          <w:sz w:val="28"/>
          <w:szCs w:val="28"/>
        </w:rPr>
        <w:t xml:space="preserve"> 210-ФЗ</w:t>
      </w:r>
      <w:r w:rsidR="00543734">
        <w:rPr>
          <w:rFonts w:ascii="Times New Roman" w:hAnsi="Times New Roman" w:cs="Times New Roman"/>
          <w:sz w:val="28"/>
          <w:szCs w:val="28"/>
        </w:rPr>
        <w:t>;</w:t>
      </w:r>
    </w:p>
    <w:p w:rsidR="00444C7E" w:rsidRDefault="00543734" w:rsidP="00423316">
      <w:pPr>
        <w:spacing w:after="0"/>
        <w:ind w:firstLine="709"/>
        <w:jc w:val="both"/>
        <w:rPr>
          <w:rFonts w:ascii="Times New Roman" w:hAnsi="Times New Roman" w:cs="Times New Roman"/>
          <w:sz w:val="28"/>
          <w:szCs w:val="28"/>
        </w:rPr>
      </w:pPr>
      <w:r>
        <w:rPr>
          <w:rFonts w:ascii="Times New Roman" w:hAnsi="Times New Roman" w:cs="Times New Roman"/>
          <w:sz w:val="28"/>
          <w:szCs w:val="28"/>
        </w:rPr>
        <w:t>п</w:t>
      </w:r>
      <w:r w:rsidR="00F13662">
        <w:rPr>
          <w:rFonts w:ascii="Times New Roman" w:hAnsi="Times New Roman" w:cs="Times New Roman"/>
          <w:sz w:val="28"/>
          <w:szCs w:val="28"/>
        </w:rPr>
        <w:t>ред</w:t>
      </w:r>
      <w:r>
        <w:rPr>
          <w:rFonts w:ascii="Times New Roman" w:hAnsi="Times New Roman" w:cs="Times New Roman"/>
          <w:sz w:val="28"/>
          <w:szCs w:val="28"/>
        </w:rPr>
        <w:t>о</w:t>
      </w:r>
      <w:r w:rsidR="00F13662">
        <w:rPr>
          <w:rFonts w:ascii="Times New Roman" w:hAnsi="Times New Roman" w:cs="Times New Roman"/>
          <w:sz w:val="28"/>
          <w:szCs w:val="28"/>
        </w:rPr>
        <w:t>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44C7E" w:rsidRDefault="00F13662" w:rsidP="00423316">
      <w:pPr>
        <w:spacing w:after="0"/>
        <w:ind w:firstLine="709"/>
        <w:jc w:val="both"/>
        <w:rPr>
          <w:rFonts w:ascii="Times New Roman" w:hAnsi="Times New Roman" w:cs="Times New Roman"/>
          <w:sz w:val="28"/>
          <w:szCs w:val="28"/>
        </w:rPr>
      </w:pPr>
      <w:r>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44C7E" w:rsidRDefault="00F13662" w:rsidP="00423316">
      <w:pPr>
        <w:spacing w:after="0"/>
        <w:ind w:firstLine="709"/>
        <w:jc w:val="both"/>
        <w:rPr>
          <w:rFonts w:ascii="Times New Roman" w:hAnsi="Times New Roman" w:cs="Times New Roman"/>
          <w:sz w:val="28"/>
          <w:szCs w:val="28"/>
        </w:rPr>
      </w:pPr>
      <w:r>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444C7E" w:rsidRDefault="00F13662" w:rsidP="00423316">
      <w:pPr>
        <w:spacing w:after="0"/>
        <w:ind w:firstLine="709"/>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444C7E" w:rsidRDefault="00F13662" w:rsidP="00423316">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выявление документально подтверждённого факта (признаков) ошибочного или противоправного действия (бездействия) должностного лица </w:t>
      </w:r>
      <w:r w:rsidR="00543734">
        <w:rPr>
          <w:rFonts w:ascii="Times New Roman" w:hAnsi="Times New Roman" w:cs="Times New Roman"/>
          <w:sz w:val="28"/>
          <w:szCs w:val="28"/>
        </w:rPr>
        <w:t>у</w:t>
      </w:r>
      <w:r>
        <w:rPr>
          <w:rFonts w:ascii="Times New Roman" w:hAnsi="Times New Roman" w:cs="Times New Roman"/>
          <w:sz w:val="28"/>
          <w:szCs w:val="28"/>
        </w:rPr>
        <w:t>полномоченного органа</w:t>
      </w:r>
      <w:r w:rsidR="001F23B8">
        <w:rPr>
          <w:rFonts w:ascii="Times New Roman" w:hAnsi="Times New Roman" w:cs="Times New Roman"/>
          <w:sz w:val="28"/>
          <w:szCs w:val="28"/>
        </w:rPr>
        <w:t>.</w:t>
      </w:r>
      <w:r>
        <w:rPr>
          <w:rFonts w:ascii="Times New Roman" w:hAnsi="Times New Roman" w:cs="Times New Roman"/>
          <w:sz w:val="28"/>
          <w:szCs w:val="28"/>
        </w:rPr>
        <w:t xml:space="preserve"> </w:t>
      </w:r>
    </w:p>
    <w:p w:rsidR="00847A31" w:rsidRDefault="00847A31" w:rsidP="00423316">
      <w:pPr>
        <w:spacing w:after="0"/>
        <w:ind w:firstLine="709"/>
        <w:jc w:val="both"/>
        <w:rPr>
          <w:rFonts w:ascii="Times New Roman" w:hAnsi="Times New Roman" w:cs="Times New Roman"/>
          <w:sz w:val="28"/>
          <w:szCs w:val="28"/>
        </w:rPr>
      </w:pPr>
    </w:p>
    <w:p w:rsidR="00444C7E" w:rsidRPr="002C1972" w:rsidRDefault="00F13662" w:rsidP="002C1972">
      <w:pPr>
        <w:pStyle w:val="ac"/>
        <w:numPr>
          <w:ilvl w:val="1"/>
          <w:numId w:val="8"/>
        </w:numPr>
        <w:spacing w:after="0"/>
        <w:ind w:left="0" w:firstLine="709"/>
        <w:jc w:val="both"/>
        <w:rPr>
          <w:rFonts w:ascii="Times New Roman" w:hAnsi="Times New Roman" w:cs="Times New Roman"/>
          <w:b/>
          <w:bCs/>
          <w:sz w:val="28"/>
          <w:szCs w:val="28"/>
        </w:rPr>
      </w:pPr>
      <w:r w:rsidRPr="002C1972">
        <w:rPr>
          <w:rFonts w:ascii="Times New Roman" w:hAnsi="Times New Roman" w:cs="Times New Roman"/>
          <w:b/>
          <w:bCs/>
          <w:sz w:val="28"/>
          <w:szCs w:val="28"/>
        </w:rPr>
        <w:t>Исчерпывающий перечень оснований для отказа в приёме документов, необходимых для предоставления муниципальной услуги</w:t>
      </w:r>
    </w:p>
    <w:p w:rsidR="002C1972" w:rsidRPr="002C1972" w:rsidRDefault="002C1972" w:rsidP="002C1972">
      <w:pPr>
        <w:pStyle w:val="ac"/>
        <w:spacing w:after="0"/>
        <w:ind w:left="1166"/>
        <w:rPr>
          <w:rFonts w:ascii="Times New Roman" w:hAnsi="Times New Roman" w:cs="Times New Roman"/>
          <w:sz w:val="28"/>
          <w:szCs w:val="28"/>
        </w:rPr>
      </w:pPr>
    </w:p>
    <w:p w:rsidR="00444C7E" w:rsidRDefault="00F13662" w:rsidP="00423316">
      <w:pPr>
        <w:pStyle w:val="12"/>
        <w:tabs>
          <w:tab w:val="left" w:pos="709"/>
        </w:tabs>
        <w:spacing w:line="276" w:lineRule="auto"/>
        <w:ind w:firstLine="709"/>
        <w:jc w:val="both"/>
        <w:rPr>
          <w:sz w:val="28"/>
          <w:szCs w:val="28"/>
        </w:rPr>
      </w:pPr>
      <w:bookmarkStart w:id="18" w:name="bookmark58"/>
      <w:bookmarkEnd w:id="18"/>
      <w:r>
        <w:rPr>
          <w:sz w:val="28"/>
          <w:szCs w:val="28"/>
        </w:rPr>
        <w:t>Основаниями для отказа в приёме к рассмотрению документов, необходимых для предоставления муниципальной услуги, являются:</w:t>
      </w:r>
    </w:p>
    <w:p w:rsidR="00444C7E" w:rsidRDefault="00F13662" w:rsidP="00423316">
      <w:pPr>
        <w:pStyle w:val="12"/>
        <w:tabs>
          <w:tab w:val="left" w:pos="709"/>
        </w:tabs>
        <w:spacing w:line="276" w:lineRule="auto"/>
        <w:ind w:firstLine="709"/>
        <w:jc w:val="both"/>
        <w:rPr>
          <w:sz w:val="28"/>
          <w:szCs w:val="28"/>
        </w:rPr>
      </w:pPr>
      <w:r>
        <w:rPr>
          <w:sz w:val="28"/>
          <w:szCs w:val="28"/>
        </w:rPr>
        <w:t>2.8.1. Пред</w:t>
      </w:r>
      <w:r w:rsidR="005D78C2">
        <w:rPr>
          <w:sz w:val="28"/>
          <w:szCs w:val="28"/>
        </w:rPr>
        <w:t>о</w:t>
      </w:r>
      <w:r>
        <w:rPr>
          <w:sz w:val="28"/>
          <w:szCs w:val="28"/>
        </w:rPr>
        <w:t>ставление заявителем неполного комплекта документов, необходимых в соответствии с Федеральным законом</w:t>
      </w:r>
      <w:r w:rsidR="00802307">
        <w:rPr>
          <w:sz w:val="28"/>
          <w:szCs w:val="28"/>
        </w:rPr>
        <w:t xml:space="preserve"> от 27.07.2010 №</w:t>
      </w:r>
      <w:r>
        <w:rPr>
          <w:sz w:val="28"/>
          <w:szCs w:val="28"/>
        </w:rPr>
        <w:t xml:space="preserve"> 210-ФЗ и иными нормативными правовыми актами для предоставления муниципальной услуги и услуг, которые являются необходимыми и обязательными для </w:t>
      </w:r>
      <w:r>
        <w:rPr>
          <w:sz w:val="28"/>
          <w:szCs w:val="28"/>
        </w:rPr>
        <w:lastRenderedPageBreak/>
        <w:t>предоставления муниципальной услуги;</w:t>
      </w:r>
    </w:p>
    <w:p w:rsidR="00444C7E" w:rsidRDefault="00F13662" w:rsidP="00423316">
      <w:pPr>
        <w:pStyle w:val="12"/>
        <w:tabs>
          <w:tab w:val="left" w:pos="709"/>
        </w:tabs>
        <w:spacing w:line="276" w:lineRule="auto"/>
        <w:ind w:firstLine="709"/>
        <w:jc w:val="both"/>
        <w:rPr>
          <w:sz w:val="28"/>
          <w:szCs w:val="28"/>
        </w:rPr>
      </w:pPr>
      <w:r>
        <w:rPr>
          <w:sz w:val="28"/>
          <w:szCs w:val="28"/>
        </w:rPr>
        <w:t>2.8.2. Пред</w:t>
      </w:r>
      <w:r w:rsidR="005D78C2">
        <w:rPr>
          <w:sz w:val="28"/>
          <w:szCs w:val="28"/>
        </w:rPr>
        <w:t>о</w:t>
      </w:r>
      <w:r>
        <w:rPr>
          <w:sz w:val="28"/>
          <w:szCs w:val="28"/>
        </w:rPr>
        <w:t>ставление документов, имеющих подчистки либо приписки, зачёркнутые слова и иные неоговоренные исправления, а также документов, исполненных карандашом;</w:t>
      </w:r>
    </w:p>
    <w:p w:rsidR="00444C7E" w:rsidRDefault="00F13662" w:rsidP="00423316">
      <w:pPr>
        <w:pStyle w:val="12"/>
        <w:tabs>
          <w:tab w:val="left" w:pos="709"/>
        </w:tabs>
        <w:spacing w:line="276" w:lineRule="auto"/>
        <w:ind w:firstLine="709"/>
        <w:jc w:val="both"/>
        <w:rPr>
          <w:sz w:val="28"/>
          <w:szCs w:val="28"/>
        </w:rPr>
      </w:pPr>
      <w:r>
        <w:rPr>
          <w:sz w:val="28"/>
          <w:szCs w:val="28"/>
        </w:rPr>
        <w:t>2.8.3. В пред</w:t>
      </w:r>
      <w:r w:rsidR="005D78C2">
        <w:rPr>
          <w:sz w:val="28"/>
          <w:szCs w:val="28"/>
        </w:rPr>
        <w:t>о</w:t>
      </w:r>
      <w:r>
        <w:rPr>
          <w:sz w:val="28"/>
          <w:szCs w:val="28"/>
        </w:rPr>
        <w:t>ставленных заявителем документах содержатся противоречивые или недостоверные сведения;</w:t>
      </w:r>
    </w:p>
    <w:p w:rsidR="00444C7E" w:rsidRDefault="00F13662" w:rsidP="00423316">
      <w:pPr>
        <w:pStyle w:val="12"/>
        <w:tabs>
          <w:tab w:val="left" w:pos="709"/>
        </w:tabs>
        <w:spacing w:line="276" w:lineRule="auto"/>
        <w:ind w:firstLine="709"/>
        <w:jc w:val="both"/>
        <w:rPr>
          <w:sz w:val="28"/>
          <w:szCs w:val="28"/>
        </w:rPr>
      </w:pPr>
      <w:r>
        <w:rPr>
          <w:sz w:val="28"/>
          <w:szCs w:val="28"/>
        </w:rPr>
        <w:t>2.8.4. Заявитель не относится к кругу лиц, имеющих право на получение муниципальной услуги;</w:t>
      </w:r>
    </w:p>
    <w:p w:rsidR="00444C7E" w:rsidRDefault="00F13662" w:rsidP="00423316">
      <w:pPr>
        <w:pStyle w:val="12"/>
        <w:tabs>
          <w:tab w:val="left" w:pos="709"/>
        </w:tabs>
        <w:spacing w:line="276" w:lineRule="auto"/>
        <w:ind w:firstLine="709"/>
        <w:jc w:val="both"/>
        <w:rPr>
          <w:sz w:val="28"/>
          <w:szCs w:val="28"/>
        </w:rPr>
      </w:pPr>
      <w:r>
        <w:rPr>
          <w:sz w:val="28"/>
          <w:szCs w:val="28"/>
        </w:rPr>
        <w:t>2.8.5. Запрос подан неуполномоченным лицом;</w:t>
      </w:r>
    </w:p>
    <w:p w:rsidR="00444C7E" w:rsidRDefault="00F13662" w:rsidP="00423316">
      <w:pPr>
        <w:pStyle w:val="12"/>
        <w:tabs>
          <w:tab w:val="left" w:pos="709"/>
        </w:tabs>
        <w:spacing w:line="276" w:lineRule="auto"/>
        <w:ind w:firstLine="709"/>
        <w:jc w:val="both"/>
        <w:rPr>
          <w:sz w:val="28"/>
          <w:szCs w:val="28"/>
        </w:rPr>
      </w:pPr>
      <w:r>
        <w:rPr>
          <w:sz w:val="28"/>
          <w:szCs w:val="28"/>
        </w:rPr>
        <w:t>2.8.6. Некорректное заполнение обязательных полей в форме запроса (недостоверное, неполное либо неправильное заполнение);</w:t>
      </w:r>
    </w:p>
    <w:p w:rsidR="00444C7E" w:rsidRDefault="00F13662" w:rsidP="00423316">
      <w:pPr>
        <w:pStyle w:val="12"/>
        <w:tabs>
          <w:tab w:val="left" w:pos="709"/>
        </w:tabs>
        <w:spacing w:line="276" w:lineRule="auto"/>
        <w:ind w:firstLine="709"/>
        <w:jc w:val="both"/>
        <w:rPr>
          <w:sz w:val="28"/>
          <w:szCs w:val="28"/>
        </w:rPr>
      </w:pPr>
      <w:r>
        <w:rPr>
          <w:sz w:val="28"/>
          <w:szCs w:val="28"/>
        </w:rPr>
        <w:t>2.8.7.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44C7E" w:rsidRDefault="00F13662" w:rsidP="00423316">
      <w:pPr>
        <w:pStyle w:val="12"/>
        <w:tabs>
          <w:tab w:val="left" w:pos="709"/>
        </w:tabs>
        <w:spacing w:line="276" w:lineRule="auto"/>
        <w:ind w:firstLine="709"/>
        <w:jc w:val="both"/>
        <w:rPr>
          <w:sz w:val="28"/>
          <w:szCs w:val="28"/>
        </w:rPr>
      </w:pPr>
      <w:r>
        <w:rPr>
          <w:sz w:val="28"/>
          <w:szCs w:val="28"/>
        </w:rPr>
        <w:t>2.8.8. Пред</w:t>
      </w:r>
      <w:r w:rsidR="005D78C2">
        <w:rPr>
          <w:sz w:val="28"/>
          <w:szCs w:val="28"/>
        </w:rPr>
        <w:t>о</w:t>
      </w:r>
      <w:r>
        <w:rPr>
          <w:sz w:val="28"/>
          <w:szCs w:val="28"/>
        </w:rPr>
        <w:t>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444C7E" w:rsidRDefault="00F13662" w:rsidP="00423316">
      <w:pPr>
        <w:pStyle w:val="12"/>
        <w:tabs>
          <w:tab w:val="left" w:pos="709"/>
        </w:tabs>
        <w:spacing w:line="276" w:lineRule="auto"/>
        <w:ind w:firstLine="709"/>
        <w:jc w:val="both"/>
        <w:rPr>
          <w:sz w:val="28"/>
          <w:szCs w:val="28"/>
        </w:rPr>
      </w:pPr>
      <w:r>
        <w:rPr>
          <w:sz w:val="28"/>
          <w:szCs w:val="28"/>
        </w:rPr>
        <w:t>2.8.9.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r w:rsidR="00523B0A">
        <w:rPr>
          <w:sz w:val="28"/>
          <w:szCs w:val="28"/>
        </w:rPr>
        <w:t>.</w:t>
      </w:r>
    </w:p>
    <w:p w:rsidR="00444C7E" w:rsidRDefault="00444C7E" w:rsidP="00423316">
      <w:pPr>
        <w:pStyle w:val="12"/>
        <w:tabs>
          <w:tab w:val="left" w:pos="426"/>
        </w:tabs>
        <w:spacing w:line="276" w:lineRule="auto"/>
        <w:ind w:firstLine="709"/>
        <w:jc w:val="both"/>
        <w:rPr>
          <w:sz w:val="28"/>
          <w:szCs w:val="28"/>
        </w:rPr>
      </w:pPr>
    </w:p>
    <w:p w:rsidR="00444C7E" w:rsidRDefault="00F13662" w:rsidP="002C1972">
      <w:pPr>
        <w:pStyle w:val="12"/>
        <w:numPr>
          <w:ilvl w:val="1"/>
          <w:numId w:val="11"/>
        </w:numPr>
        <w:tabs>
          <w:tab w:val="left" w:pos="426"/>
        </w:tabs>
        <w:spacing w:line="276" w:lineRule="auto"/>
        <w:ind w:left="0" w:firstLine="709"/>
        <w:jc w:val="both"/>
        <w:rPr>
          <w:b/>
          <w:bCs/>
          <w:sz w:val="28"/>
          <w:szCs w:val="28"/>
        </w:rPr>
      </w:pPr>
      <w:r>
        <w:rPr>
          <w:b/>
          <w:bCs/>
          <w:sz w:val="28"/>
          <w:szCs w:val="28"/>
        </w:rPr>
        <w:t>Исчерпывающий перечень оснований для приостановления или отказа в предоставле</w:t>
      </w:r>
      <w:r w:rsidR="00485E99">
        <w:rPr>
          <w:b/>
          <w:bCs/>
          <w:sz w:val="28"/>
          <w:szCs w:val="28"/>
        </w:rPr>
        <w:t>нии муниципальной услуги</w:t>
      </w:r>
    </w:p>
    <w:p w:rsidR="002C1972" w:rsidRDefault="002C1972" w:rsidP="002C1972">
      <w:pPr>
        <w:pStyle w:val="12"/>
        <w:tabs>
          <w:tab w:val="left" w:pos="426"/>
        </w:tabs>
        <w:spacing w:line="276" w:lineRule="auto"/>
        <w:ind w:left="1181" w:firstLine="0"/>
        <w:rPr>
          <w:b/>
          <w:bCs/>
          <w:sz w:val="28"/>
          <w:szCs w:val="28"/>
        </w:rPr>
      </w:pPr>
    </w:p>
    <w:p w:rsidR="00B23CFF" w:rsidRPr="00B23CFF" w:rsidRDefault="00B23CFF" w:rsidP="00423316">
      <w:pPr>
        <w:pStyle w:val="ac"/>
        <w:widowControl w:val="0"/>
        <w:numPr>
          <w:ilvl w:val="2"/>
          <w:numId w:val="11"/>
        </w:numPr>
        <w:tabs>
          <w:tab w:val="left" w:pos="0"/>
        </w:tabs>
        <w:autoSpaceDE w:val="0"/>
        <w:autoSpaceDN w:val="0"/>
        <w:spacing w:after="0"/>
        <w:ind w:left="0" w:right="164" w:firstLine="709"/>
        <w:jc w:val="both"/>
        <w:rPr>
          <w:rFonts w:ascii="Times New Roman" w:hAnsi="Times New Roman" w:cs="Times New Roman"/>
          <w:sz w:val="28"/>
          <w:szCs w:val="28"/>
        </w:rPr>
      </w:pPr>
      <w:r w:rsidRPr="00B23CFF">
        <w:rPr>
          <w:rFonts w:ascii="Times New Roman" w:hAnsi="Times New Roman" w:cs="Times New Roman"/>
          <w:w w:val="105"/>
          <w:sz w:val="28"/>
          <w:szCs w:val="28"/>
        </w:rPr>
        <w:t>Оснований</w:t>
      </w:r>
      <w:r w:rsidRPr="00B23CFF">
        <w:rPr>
          <w:rFonts w:ascii="Times New Roman" w:hAnsi="Times New Roman" w:cs="Times New Roman"/>
          <w:spacing w:val="1"/>
          <w:w w:val="105"/>
          <w:sz w:val="28"/>
          <w:szCs w:val="28"/>
        </w:rPr>
        <w:t xml:space="preserve"> </w:t>
      </w:r>
      <w:r w:rsidRPr="00B23CFF">
        <w:rPr>
          <w:rFonts w:ascii="Times New Roman" w:hAnsi="Times New Roman" w:cs="Times New Roman"/>
          <w:w w:val="105"/>
          <w:sz w:val="28"/>
          <w:szCs w:val="28"/>
        </w:rPr>
        <w:t>для</w:t>
      </w:r>
      <w:r w:rsidRPr="00B23CFF">
        <w:rPr>
          <w:rFonts w:ascii="Times New Roman" w:hAnsi="Times New Roman" w:cs="Times New Roman"/>
          <w:spacing w:val="1"/>
          <w:w w:val="105"/>
          <w:sz w:val="28"/>
          <w:szCs w:val="28"/>
        </w:rPr>
        <w:t xml:space="preserve"> </w:t>
      </w:r>
      <w:r w:rsidRPr="00B23CFF">
        <w:rPr>
          <w:rFonts w:ascii="Times New Roman" w:hAnsi="Times New Roman" w:cs="Times New Roman"/>
          <w:w w:val="105"/>
          <w:sz w:val="28"/>
          <w:szCs w:val="28"/>
        </w:rPr>
        <w:t>приостановления</w:t>
      </w:r>
      <w:r w:rsidRPr="00B23CFF">
        <w:rPr>
          <w:rFonts w:ascii="Times New Roman" w:hAnsi="Times New Roman" w:cs="Times New Roman"/>
          <w:spacing w:val="1"/>
          <w:w w:val="105"/>
          <w:sz w:val="28"/>
          <w:szCs w:val="28"/>
        </w:rPr>
        <w:t xml:space="preserve"> </w:t>
      </w:r>
      <w:r w:rsidRPr="00B23CFF">
        <w:rPr>
          <w:rFonts w:ascii="Times New Roman" w:hAnsi="Times New Roman" w:cs="Times New Roman"/>
          <w:w w:val="105"/>
          <w:sz w:val="28"/>
          <w:szCs w:val="28"/>
        </w:rPr>
        <w:t>предоставления</w:t>
      </w:r>
      <w:r w:rsidRPr="00B23CFF">
        <w:rPr>
          <w:rFonts w:ascii="Times New Roman" w:hAnsi="Times New Roman" w:cs="Times New Roman"/>
          <w:spacing w:val="1"/>
          <w:w w:val="105"/>
          <w:sz w:val="28"/>
          <w:szCs w:val="28"/>
        </w:rPr>
        <w:t xml:space="preserve"> </w:t>
      </w:r>
      <w:r w:rsidRPr="00B23CFF">
        <w:rPr>
          <w:rFonts w:ascii="Times New Roman" w:hAnsi="Times New Roman" w:cs="Times New Roman"/>
          <w:w w:val="105"/>
          <w:sz w:val="28"/>
          <w:szCs w:val="28"/>
        </w:rPr>
        <w:t>услуги</w:t>
      </w:r>
      <w:r w:rsidRPr="00B23CFF">
        <w:rPr>
          <w:rFonts w:ascii="Times New Roman" w:hAnsi="Times New Roman" w:cs="Times New Roman"/>
          <w:spacing w:val="1"/>
          <w:w w:val="105"/>
          <w:sz w:val="28"/>
          <w:szCs w:val="28"/>
        </w:rPr>
        <w:t xml:space="preserve"> </w:t>
      </w:r>
      <w:r w:rsidRPr="00B23CFF">
        <w:rPr>
          <w:rFonts w:ascii="Times New Roman" w:hAnsi="Times New Roman" w:cs="Times New Roman"/>
          <w:w w:val="105"/>
          <w:sz w:val="28"/>
          <w:szCs w:val="28"/>
        </w:rPr>
        <w:t>законодательством</w:t>
      </w:r>
      <w:r w:rsidRPr="00B23CFF">
        <w:rPr>
          <w:rFonts w:ascii="Times New Roman" w:hAnsi="Times New Roman" w:cs="Times New Roman"/>
          <w:spacing w:val="-13"/>
          <w:w w:val="105"/>
          <w:sz w:val="28"/>
          <w:szCs w:val="28"/>
        </w:rPr>
        <w:t xml:space="preserve"> </w:t>
      </w:r>
      <w:r w:rsidRPr="00B23CFF">
        <w:rPr>
          <w:rFonts w:ascii="Times New Roman" w:hAnsi="Times New Roman" w:cs="Times New Roman"/>
          <w:w w:val="105"/>
          <w:sz w:val="28"/>
          <w:szCs w:val="28"/>
        </w:rPr>
        <w:t>Российской</w:t>
      </w:r>
      <w:r w:rsidRPr="00B23CFF">
        <w:rPr>
          <w:rFonts w:ascii="Times New Roman" w:hAnsi="Times New Roman" w:cs="Times New Roman"/>
          <w:spacing w:val="22"/>
          <w:w w:val="105"/>
          <w:sz w:val="28"/>
          <w:szCs w:val="28"/>
        </w:rPr>
        <w:t xml:space="preserve"> </w:t>
      </w:r>
      <w:r w:rsidRPr="00B23CFF">
        <w:rPr>
          <w:rFonts w:ascii="Times New Roman" w:hAnsi="Times New Roman" w:cs="Times New Roman"/>
          <w:w w:val="105"/>
          <w:sz w:val="28"/>
          <w:szCs w:val="28"/>
        </w:rPr>
        <w:t>Федерации</w:t>
      </w:r>
      <w:r w:rsidRPr="00B23CFF">
        <w:rPr>
          <w:rFonts w:ascii="Times New Roman" w:hAnsi="Times New Roman" w:cs="Times New Roman"/>
          <w:spacing w:val="26"/>
          <w:w w:val="105"/>
          <w:sz w:val="28"/>
          <w:szCs w:val="28"/>
        </w:rPr>
        <w:t xml:space="preserve"> </w:t>
      </w:r>
      <w:r w:rsidRPr="00B23CFF">
        <w:rPr>
          <w:rFonts w:ascii="Times New Roman" w:hAnsi="Times New Roman" w:cs="Times New Roman"/>
          <w:w w:val="105"/>
          <w:sz w:val="28"/>
          <w:szCs w:val="28"/>
        </w:rPr>
        <w:t>не</w:t>
      </w:r>
      <w:r w:rsidRPr="00B23CFF">
        <w:rPr>
          <w:rFonts w:ascii="Times New Roman" w:hAnsi="Times New Roman" w:cs="Times New Roman"/>
          <w:spacing w:val="-4"/>
          <w:w w:val="105"/>
          <w:sz w:val="28"/>
          <w:szCs w:val="28"/>
        </w:rPr>
        <w:t xml:space="preserve"> </w:t>
      </w:r>
      <w:r w:rsidRPr="00B23CFF">
        <w:rPr>
          <w:rFonts w:ascii="Times New Roman" w:hAnsi="Times New Roman" w:cs="Times New Roman"/>
          <w:w w:val="105"/>
          <w:sz w:val="28"/>
          <w:szCs w:val="28"/>
        </w:rPr>
        <w:t>предусмотрено.</w:t>
      </w:r>
    </w:p>
    <w:p w:rsidR="00B23CFF" w:rsidRPr="00B23CFF" w:rsidRDefault="00B23CFF" w:rsidP="00423316">
      <w:pPr>
        <w:pStyle w:val="a6"/>
        <w:tabs>
          <w:tab w:val="left" w:pos="0"/>
        </w:tabs>
        <w:spacing w:line="276" w:lineRule="auto"/>
        <w:ind w:right="159" w:firstLine="709"/>
        <w:jc w:val="both"/>
        <w:rPr>
          <w:sz w:val="28"/>
          <w:szCs w:val="28"/>
        </w:rPr>
      </w:pPr>
      <w:r w:rsidRPr="00B23CFF">
        <w:rPr>
          <w:sz w:val="28"/>
          <w:szCs w:val="28"/>
        </w:rPr>
        <w:t>Основаниями</w:t>
      </w:r>
      <w:r w:rsidRPr="00B23CFF">
        <w:rPr>
          <w:spacing w:val="1"/>
          <w:sz w:val="28"/>
          <w:szCs w:val="28"/>
        </w:rPr>
        <w:t xml:space="preserve"> </w:t>
      </w:r>
      <w:r w:rsidRPr="00B23CFF">
        <w:rPr>
          <w:sz w:val="28"/>
          <w:szCs w:val="28"/>
        </w:rPr>
        <w:t>для</w:t>
      </w:r>
      <w:r w:rsidRPr="00B23CFF">
        <w:rPr>
          <w:spacing w:val="1"/>
          <w:sz w:val="28"/>
          <w:szCs w:val="28"/>
        </w:rPr>
        <w:t xml:space="preserve"> </w:t>
      </w:r>
      <w:r w:rsidRPr="00B23CFF">
        <w:rPr>
          <w:sz w:val="28"/>
          <w:szCs w:val="28"/>
        </w:rPr>
        <w:t>отказа</w:t>
      </w:r>
      <w:r w:rsidRPr="00B23CFF">
        <w:rPr>
          <w:spacing w:val="1"/>
          <w:sz w:val="28"/>
          <w:szCs w:val="28"/>
        </w:rPr>
        <w:t xml:space="preserve"> </w:t>
      </w:r>
      <w:r w:rsidRPr="00B23CFF">
        <w:rPr>
          <w:sz w:val="28"/>
          <w:szCs w:val="28"/>
        </w:rPr>
        <w:t>в</w:t>
      </w:r>
      <w:r w:rsidRPr="00B23CFF">
        <w:rPr>
          <w:spacing w:val="1"/>
          <w:sz w:val="28"/>
          <w:szCs w:val="28"/>
        </w:rPr>
        <w:t xml:space="preserve"> </w:t>
      </w:r>
      <w:r w:rsidRPr="00B23CFF">
        <w:rPr>
          <w:sz w:val="28"/>
          <w:szCs w:val="28"/>
        </w:rPr>
        <w:t>предоставлении</w:t>
      </w:r>
      <w:r w:rsidRPr="00B23CFF">
        <w:rPr>
          <w:spacing w:val="1"/>
          <w:sz w:val="28"/>
          <w:szCs w:val="28"/>
        </w:rPr>
        <w:t xml:space="preserve"> </w:t>
      </w:r>
      <w:r w:rsidR="009D26A2">
        <w:rPr>
          <w:spacing w:val="1"/>
          <w:sz w:val="28"/>
          <w:szCs w:val="28"/>
        </w:rPr>
        <w:t>муниципальной у</w:t>
      </w:r>
      <w:r w:rsidRPr="00B23CFF">
        <w:rPr>
          <w:sz w:val="28"/>
          <w:szCs w:val="28"/>
        </w:rPr>
        <w:t>слуги</w:t>
      </w:r>
      <w:r w:rsidRPr="00B23CFF">
        <w:rPr>
          <w:spacing w:val="1"/>
          <w:sz w:val="28"/>
          <w:szCs w:val="28"/>
        </w:rPr>
        <w:t xml:space="preserve"> </w:t>
      </w:r>
      <w:r w:rsidRPr="00B23CFF">
        <w:rPr>
          <w:sz w:val="28"/>
          <w:szCs w:val="28"/>
        </w:rPr>
        <w:t>являются</w:t>
      </w:r>
      <w:r w:rsidRPr="00B23CFF">
        <w:rPr>
          <w:spacing w:val="1"/>
          <w:sz w:val="28"/>
          <w:szCs w:val="28"/>
        </w:rPr>
        <w:t xml:space="preserve"> </w:t>
      </w:r>
      <w:r w:rsidRPr="00B23CFF">
        <w:rPr>
          <w:sz w:val="28"/>
          <w:szCs w:val="28"/>
        </w:rPr>
        <w:t>случаи,</w:t>
      </w:r>
      <w:r w:rsidRPr="00B23CFF">
        <w:rPr>
          <w:spacing w:val="1"/>
          <w:sz w:val="28"/>
          <w:szCs w:val="28"/>
        </w:rPr>
        <w:t xml:space="preserve"> </w:t>
      </w:r>
      <w:r w:rsidR="00EE7C5D">
        <w:rPr>
          <w:sz w:val="28"/>
          <w:szCs w:val="28"/>
        </w:rPr>
        <w:t>указанные</w:t>
      </w:r>
      <w:r w:rsidRPr="00B23CFF">
        <w:rPr>
          <w:spacing w:val="44"/>
          <w:sz w:val="28"/>
          <w:szCs w:val="28"/>
        </w:rPr>
        <w:t xml:space="preserve"> </w:t>
      </w:r>
      <w:r w:rsidRPr="00B23CFF">
        <w:rPr>
          <w:sz w:val="28"/>
          <w:szCs w:val="28"/>
        </w:rPr>
        <w:t>в</w:t>
      </w:r>
      <w:r w:rsidRPr="00B23CFF">
        <w:rPr>
          <w:spacing w:val="-2"/>
          <w:sz w:val="28"/>
          <w:szCs w:val="28"/>
        </w:rPr>
        <w:t xml:space="preserve"> </w:t>
      </w:r>
      <w:r w:rsidRPr="00B23CFF">
        <w:rPr>
          <w:sz w:val="28"/>
          <w:szCs w:val="28"/>
        </w:rPr>
        <w:t>пункте</w:t>
      </w:r>
      <w:r w:rsidRPr="00B23CFF">
        <w:rPr>
          <w:spacing w:val="19"/>
          <w:sz w:val="28"/>
          <w:szCs w:val="28"/>
        </w:rPr>
        <w:t xml:space="preserve"> </w:t>
      </w:r>
      <w:r w:rsidRPr="00B23CFF">
        <w:rPr>
          <w:sz w:val="28"/>
          <w:szCs w:val="28"/>
        </w:rPr>
        <w:t>40</w:t>
      </w:r>
      <w:r w:rsidRPr="00B23CFF">
        <w:rPr>
          <w:spacing w:val="10"/>
          <w:sz w:val="28"/>
          <w:szCs w:val="28"/>
        </w:rPr>
        <w:t xml:space="preserve"> </w:t>
      </w:r>
      <w:r w:rsidRPr="00B23CFF">
        <w:rPr>
          <w:sz w:val="28"/>
          <w:szCs w:val="28"/>
        </w:rPr>
        <w:t>Правил:</w:t>
      </w:r>
    </w:p>
    <w:p w:rsidR="00B23CFF" w:rsidRPr="00B23CFF" w:rsidRDefault="00B23CFF" w:rsidP="009D26A2">
      <w:pPr>
        <w:pStyle w:val="ac"/>
        <w:widowControl w:val="0"/>
        <w:tabs>
          <w:tab w:val="left" w:pos="0"/>
          <w:tab w:val="left" w:pos="1049"/>
        </w:tabs>
        <w:autoSpaceDE w:val="0"/>
        <w:autoSpaceDN w:val="0"/>
        <w:spacing w:after="0"/>
        <w:ind w:left="0" w:right="177" w:firstLine="709"/>
        <w:contextualSpacing w:val="0"/>
        <w:jc w:val="both"/>
        <w:rPr>
          <w:rFonts w:ascii="Times New Roman" w:hAnsi="Times New Roman" w:cs="Times New Roman"/>
          <w:sz w:val="28"/>
          <w:szCs w:val="28"/>
        </w:rPr>
      </w:pPr>
      <w:r w:rsidRPr="00B23CFF">
        <w:rPr>
          <w:rFonts w:ascii="Times New Roman" w:hAnsi="Times New Roman" w:cs="Times New Roman"/>
          <w:sz w:val="28"/>
          <w:szCs w:val="28"/>
        </w:rPr>
        <w:t>с</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заявлением</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обратилось</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лицо,</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не</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указанное</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в</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пункте</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1.</w:t>
      </w:r>
      <w:r w:rsidR="003878C6">
        <w:rPr>
          <w:rFonts w:ascii="Times New Roman" w:hAnsi="Times New Roman" w:cs="Times New Roman"/>
          <w:sz w:val="28"/>
          <w:szCs w:val="28"/>
        </w:rPr>
        <w:t>3.</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настоящего</w:t>
      </w:r>
      <w:r w:rsidRPr="00B23CFF">
        <w:rPr>
          <w:rFonts w:ascii="Times New Roman" w:hAnsi="Times New Roman" w:cs="Times New Roman"/>
          <w:spacing w:val="1"/>
          <w:sz w:val="28"/>
          <w:szCs w:val="28"/>
        </w:rPr>
        <w:t xml:space="preserve"> </w:t>
      </w:r>
      <w:r w:rsidR="009D26A2">
        <w:rPr>
          <w:rFonts w:ascii="Times New Roman" w:hAnsi="Times New Roman" w:cs="Times New Roman"/>
          <w:spacing w:val="1"/>
          <w:sz w:val="28"/>
          <w:szCs w:val="28"/>
        </w:rPr>
        <w:t>административного р</w:t>
      </w:r>
      <w:r w:rsidRPr="00B23CFF">
        <w:rPr>
          <w:rFonts w:ascii="Times New Roman" w:hAnsi="Times New Roman" w:cs="Times New Roman"/>
          <w:sz w:val="28"/>
          <w:szCs w:val="28"/>
        </w:rPr>
        <w:t>егламента;</w:t>
      </w:r>
    </w:p>
    <w:p w:rsidR="00B23CFF" w:rsidRPr="00B23CFF" w:rsidRDefault="00B23CFF" w:rsidP="009D26A2">
      <w:pPr>
        <w:pStyle w:val="ac"/>
        <w:widowControl w:val="0"/>
        <w:tabs>
          <w:tab w:val="left" w:pos="0"/>
          <w:tab w:val="left" w:pos="1057"/>
        </w:tabs>
        <w:autoSpaceDE w:val="0"/>
        <w:autoSpaceDN w:val="0"/>
        <w:spacing w:after="0"/>
        <w:ind w:left="0" w:right="166" w:firstLine="709"/>
        <w:contextualSpacing w:val="0"/>
        <w:jc w:val="both"/>
        <w:rPr>
          <w:rFonts w:ascii="Times New Roman" w:hAnsi="Times New Roman" w:cs="Times New Roman"/>
          <w:sz w:val="28"/>
          <w:szCs w:val="28"/>
        </w:rPr>
      </w:pPr>
      <w:r w:rsidRPr="00B23CFF">
        <w:rPr>
          <w:rFonts w:ascii="Times New Roman" w:hAnsi="Times New Roman" w:cs="Times New Roman"/>
          <w:sz w:val="28"/>
          <w:szCs w:val="28"/>
        </w:rPr>
        <w:t>ответ</w:t>
      </w:r>
      <w:r w:rsidRPr="00B23CFF">
        <w:rPr>
          <w:rFonts w:ascii="Times New Roman" w:hAnsi="Times New Roman" w:cs="Times New Roman"/>
          <w:spacing w:val="67"/>
          <w:sz w:val="28"/>
          <w:szCs w:val="28"/>
        </w:rPr>
        <w:t xml:space="preserve"> </w:t>
      </w:r>
      <w:r w:rsidRPr="00B23CFF">
        <w:rPr>
          <w:rFonts w:ascii="Times New Roman" w:hAnsi="Times New Roman" w:cs="Times New Roman"/>
          <w:sz w:val="28"/>
          <w:szCs w:val="28"/>
        </w:rPr>
        <w:t>на межведомственный запрос свидетельствует об отсутствии</w:t>
      </w:r>
      <w:r w:rsidRPr="00B23CFF">
        <w:rPr>
          <w:rFonts w:ascii="Times New Roman" w:hAnsi="Times New Roman" w:cs="Times New Roman"/>
          <w:spacing w:val="68"/>
          <w:sz w:val="28"/>
          <w:szCs w:val="28"/>
        </w:rPr>
        <w:t xml:space="preserve"> </w:t>
      </w:r>
      <w:r w:rsidRPr="00B23CFF">
        <w:rPr>
          <w:rFonts w:ascii="Times New Roman" w:hAnsi="Times New Roman" w:cs="Times New Roman"/>
          <w:sz w:val="28"/>
          <w:szCs w:val="28"/>
        </w:rPr>
        <w:t>документа</w:t>
      </w:r>
      <w:r w:rsidRPr="00B23CFF">
        <w:rPr>
          <w:rFonts w:ascii="Times New Roman" w:hAnsi="Times New Roman" w:cs="Times New Roman"/>
          <w:spacing w:val="1"/>
          <w:sz w:val="28"/>
          <w:szCs w:val="28"/>
        </w:rPr>
        <w:t xml:space="preserve"> </w:t>
      </w:r>
      <w:r w:rsidRPr="00B23CFF">
        <w:rPr>
          <w:rFonts w:ascii="Times New Roman" w:hAnsi="Times New Roman" w:cs="Times New Roman"/>
          <w:w w:val="105"/>
          <w:sz w:val="28"/>
          <w:szCs w:val="28"/>
        </w:rPr>
        <w:t>и</w:t>
      </w:r>
      <w:r w:rsidRPr="00B23CFF">
        <w:rPr>
          <w:rFonts w:ascii="Times New Roman" w:hAnsi="Times New Roman" w:cs="Times New Roman"/>
          <w:spacing w:val="1"/>
          <w:w w:val="105"/>
          <w:sz w:val="28"/>
          <w:szCs w:val="28"/>
        </w:rPr>
        <w:t xml:space="preserve"> </w:t>
      </w:r>
      <w:r w:rsidRPr="00B23CFF">
        <w:rPr>
          <w:rFonts w:ascii="Times New Roman" w:hAnsi="Times New Roman" w:cs="Times New Roman"/>
          <w:w w:val="105"/>
          <w:sz w:val="28"/>
          <w:szCs w:val="28"/>
        </w:rPr>
        <w:t>(или)</w:t>
      </w:r>
      <w:r w:rsidRPr="00B23CFF">
        <w:rPr>
          <w:rFonts w:ascii="Times New Roman" w:hAnsi="Times New Roman" w:cs="Times New Roman"/>
          <w:spacing w:val="1"/>
          <w:w w:val="105"/>
          <w:sz w:val="28"/>
          <w:szCs w:val="28"/>
        </w:rPr>
        <w:t xml:space="preserve"> </w:t>
      </w:r>
      <w:r w:rsidRPr="00B23CFF">
        <w:rPr>
          <w:rFonts w:ascii="Times New Roman" w:hAnsi="Times New Roman" w:cs="Times New Roman"/>
          <w:w w:val="105"/>
          <w:sz w:val="28"/>
          <w:szCs w:val="28"/>
        </w:rPr>
        <w:t>информации,</w:t>
      </w:r>
      <w:r w:rsidRPr="00B23CFF">
        <w:rPr>
          <w:rFonts w:ascii="Times New Roman" w:hAnsi="Times New Roman" w:cs="Times New Roman"/>
          <w:spacing w:val="1"/>
          <w:w w:val="105"/>
          <w:sz w:val="28"/>
          <w:szCs w:val="28"/>
        </w:rPr>
        <w:t xml:space="preserve"> </w:t>
      </w:r>
      <w:proofErr w:type="gramStart"/>
      <w:r w:rsidRPr="00B23CFF">
        <w:rPr>
          <w:rFonts w:ascii="Times New Roman" w:hAnsi="Times New Roman" w:cs="Times New Roman"/>
          <w:w w:val="105"/>
          <w:sz w:val="28"/>
          <w:szCs w:val="28"/>
        </w:rPr>
        <w:t>необходимых</w:t>
      </w:r>
      <w:proofErr w:type="gramEnd"/>
      <w:r w:rsidRPr="00B23CFF">
        <w:rPr>
          <w:rFonts w:ascii="Times New Roman" w:hAnsi="Times New Roman" w:cs="Times New Roman"/>
          <w:w w:val="105"/>
          <w:sz w:val="28"/>
          <w:szCs w:val="28"/>
        </w:rPr>
        <w:t xml:space="preserve"> для присвоения</w:t>
      </w:r>
      <w:r>
        <w:rPr>
          <w:rFonts w:ascii="Times New Roman" w:hAnsi="Times New Roman" w:cs="Times New Roman"/>
          <w:w w:val="105"/>
          <w:sz w:val="28"/>
          <w:szCs w:val="28"/>
        </w:rPr>
        <w:t xml:space="preserve"> </w:t>
      </w:r>
      <w:r w:rsidRPr="00B23CFF">
        <w:rPr>
          <w:rFonts w:ascii="Times New Roman" w:hAnsi="Times New Roman" w:cs="Times New Roman"/>
          <w:w w:val="105"/>
          <w:sz w:val="28"/>
          <w:szCs w:val="28"/>
        </w:rPr>
        <w:t>объекту адресации адреса</w:t>
      </w:r>
      <w:r w:rsidRPr="00B23CFF">
        <w:rPr>
          <w:rFonts w:ascii="Times New Roman" w:hAnsi="Times New Roman" w:cs="Times New Roman"/>
          <w:spacing w:val="1"/>
          <w:w w:val="105"/>
          <w:sz w:val="28"/>
          <w:szCs w:val="28"/>
        </w:rPr>
        <w:t xml:space="preserve"> </w:t>
      </w:r>
      <w:r w:rsidRPr="00B23CFF">
        <w:rPr>
          <w:rFonts w:ascii="Times New Roman" w:hAnsi="Times New Roman" w:cs="Times New Roman"/>
          <w:w w:val="105"/>
          <w:sz w:val="28"/>
          <w:szCs w:val="28"/>
        </w:rPr>
        <w:t>или аннулирования его адреса, и соответствующий документ не был представлен</w:t>
      </w:r>
      <w:r w:rsidRPr="00B23CFF">
        <w:rPr>
          <w:rFonts w:ascii="Times New Roman" w:hAnsi="Times New Roman" w:cs="Times New Roman"/>
          <w:spacing w:val="1"/>
          <w:w w:val="105"/>
          <w:sz w:val="28"/>
          <w:szCs w:val="28"/>
        </w:rPr>
        <w:t xml:space="preserve"> </w:t>
      </w:r>
      <w:r w:rsidR="00523B0A">
        <w:rPr>
          <w:rFonts w:ascii="Times New Roman" w:hAnsi="Times New Roman" w:cs="Times New Roman"/>
          <w:spacing w:val="1"/>
          <w:w w:val="105"/>
          <w:sz w:val="28"/>
          <w:szCs w:val="28"/>
        </w:rPr>
        <w:t>з</w:t>
      </w:r>
      <w:r w:rsidRPr="00B23CFF">
        <w:rPr>
          <w:rFonts w:ascii="Times New Roman" w:hAnsi="Times New Roman" w:cs="Times New Roman"/>
          <w:w w:val="105"/>
          <w:sz w:val="28"/>
          <w:szCs w:val="28"/>
        </w:rPr>
        <w:t>аявителем</w:t>
      </w:r>
      <w:r w:rsidRPr="00B23CFF">
        <w:rPr>
          <w:rFonts w:ascii="Times New Roman" w:hAnsi="Times New Roman" w:cs="Times New Roman"/>
          <w:spacing w:val="15"/>
          <w:w w:val="105"/>
          <w:sz w:val="28"/>
          <w:szCs w:val="28"/>
        </w:rPr>
        <w:t xml:space="preserve"> </w:t>
      </w:r>
      <w:r w:rsidRPr="00B23CFF">
        <w:rPr>
          <w:rFonts w:ascii="Times New Roman" w:hAnsi="Times New Roman" w:cs="Times New Roman"/>
          <w:w w:val="105"/>
          <w:sz w:val="28"/>
          <w:szCs w:val="28"/>
        </w:rPr>
        <w:t>(представителем</w:t>
      </w:r>
      <w:r w:rsidRPr="00B23CFF">
        <w:rPr>
          <w:rFonts w:ascii="Times New Roman" w:hAnsi="Times New Roman" w:cs="Times New Roman"/>
          <w:spacing w:val="-9"/>
          <w:w w:val="105"/>
          <w:sz w:val="28"/>
          <w:szCs w:val="28"/>
        </w:rPr>
        <w:t xml:space="preserve"> </w:t>
      </w:r>
      <w:r w:rsidR="00523B0A">
        <w:rPr>
          <w:rFonts w:ascii="Times New Roman" w:hAnsi="Times New Roman" w:cs="Times New Roman"/>
          <w:spacing w:val="-9"/>
          <w:w w:val="105"/>
          <w:sz w:val="28"/>
          <w:szCs w:val="28"/>
        </w:rPr>
        <w:t>з</w:t>
      </w:r>
      <w:r w:rsidRPr="00B23CFF">
        <w:rPr>
          <w:rFonts w:ascii="Times New Roman" w:hAnsi="Times New Roman" w:cs="Times New Roman"/>
          <w:w w:val="105"/>
          <w:sz w:val="28"/>
          <w:szCs w:val="28"/>
        </w:rPr>
        <w:t>аявителя)</w:t>
      </w:r>
      <w:r w:rsidRPr="00B23CFF">
        <w:rPr>
          <w:rFonts w:ascii="Times New Roman" w:hAnsi="Times New Roman" w:cs="Times New Roman"/>
          <w:spacing w:val="6"/>
          <w:w w:val="105"/>
          <w:sz w:val="28"/>
          <w:szCs w:val="28"/>
        </w:rPr>
        <w:t xml:space="preserve"> </w:t>
      </w:r>
      <w:r w:rsidRPr="00B23CFF">
        <w:rPr>
          <w:rFonts w:ascii="Times New Roman" w:hAnsi="Times New Roman" w:cs="Times New Roman"/>
          <w:w w:val="105"/>
          <w:sz w:val="28"/>
          <w:szCs w:val="28"/>
        </w:rPr>
        <w:t>по</w:t>
      </w:r>
      <w:r w:rsidRPr="00B23CFF">
        <w:rPr>
          <w:rFonts w:ascii="Times New Roman" w:hAnsi="Times New Roman" w:cs="Times New Roman"/>
          <w:spacing w:val="-5"/>
          <w:w w:val="105"/>
          <w:sz w:val="28"/>
          <w:szCs w:val="28"/>
        </w:rPr>
        <w:t xml:space="preserve"> </w:t>
      </w:r>
      <w:r w:rsidRPr="00B23CFF">
        <w:rPr>
          <w:rFonts w:ascii="Times New Roman" w:hAnsi="Times New Roman" w:cs="Times New Roman"/>
          <w:w w:val="105"/>
          <w:sz w:val="28"/>
          <w:szCs w:val="28"/>
        </w:rPr>
        <w:t>собственной</w:t>
      </w:r>
      <w:r w:rsidRPr="00B23CFF">
        <w:rPr>
          <w:rFonts w:ascii="Times New Roman" w:hAnsi="Times New Roman" w:cs="Times New Roman"/>
          <w:spacing w:val="12"/>
          <w:w w:val="105"/>
          <w:sz w:val="28"/>
          <w:szCs w:val="28"/>
        </w:rPr>
        <w:t xml:space="preserve"> </w:t>
      </w:r>
      <w:r w:rsidRPr="00B23CFF">
        <w:rPr>
          <w:rFonts w:ascii="Times New Roman" w:hAnsi="Times New Roman" w:cs="Times New Roman"/>
          <w:w w:val="105"/>
          <w:sz w:val="28"/>
          <w:szCs w:val="28"/>
        </w:rPr>
        <w:t>инициативе;</w:t>
      </w:r>
    </w:p>
    <w:p w:rsidR="00B23CFF" w:rsidRPr="00B23CFF" w:rsidRDefault="00B23CFF" w:rsidP="009D26A2">
      <w:pPr>
        <w:pStyle w:val="ac"/>
        <w:widowControl w:val="0"/>
        <w:tabs>
          <w:tab w:val="left" w:pos="0"/>
          <w:tab w:val="left" w:pos="1048"/>
        </w:tabs>
        <w:autoSpaceDE w:val="0"/>
        <w:autoSpaceDN w:val="0"/>
        <w:spacing w:after="0"/>
        <w:ind w:left="0" w:right="153" w:firstLine="709"/>
        <w:contextualSpacing w:val="0"/>
        <w:jc w:val="both"/>
        <w:rPr>
          <w:rFonts w:ascii="Times New Roman" w:hAnsi="Times New Roman" w:cs="Times New Roman"/>
          <w:sz w:val="28"/>
          <w:szCs w:val="28"/>
        </w:rPr>
      </w:pPr>
      <w:r w:rsidRPr="00B23CFF">
        <w:rPr>
          <w:rFonts w:ascii="Times New Roman" w:hAnsi="Times New Roman" w:cs="Times New Roman"/>
          <w:sz w:val="28"/>
          <w:szCs w:val="28"/>
        </w:rPr>
        <w:t>документы, обязанность по предоставлению которых для присвоения объекту</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адресации</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адреса</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или</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аннулирования</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его</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адреса</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возложена</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на</w:t>
      </w:r>
      <w:r w:rsidRPr="00B23CFF">
        <w:rPr>
          <w:rFonts w:ascii="Times New Roman" w:hAnsi="Times New Roman" w:cs="Times New Roman"/>
          <w:spacing w:val="68"/>
          <w:sz w:val="28"/>
          <w:szCs w:val="28"/>
        </w:rPr>
        <w:t xml:space="preserve"> </w:t>
      </w:r>
      <w:r w:rsidR="00523B0A">
        <w:rPr>
          <w:rFonts w:ascii="Times New Roman" w:hAnsi="Times New Roman" w:cs="Times New Roman"/>
          <w:sz w:val="28"/>
          <w:szCs w:val="28"/>
        </w:rPr>
        <w:t>з</w:t>
      </w:r>
      <w:r w:rsidRPr="00B23CFF">
        <w:rPr>
          <w:rFonts w:ascii="Times New Roman" w:hAnsi="Times New Roman" w:cs="Times New Roman"/>
          <w:sz w:val="28"/>
          <w:szCs w:val="28"/>
        </w:rPr>
        <w:t>аявителя</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(представителя</w:t>
      </w:r>
      <w:r w:rsidRPr="00B23CFF">
        <w:rPr>
          <w:rFonts w:ascii="Times New Roman" w:hAnsi="Times New Roman" w:cs="Times New Roman"/>
          <w:spacing w:val="1"/>
          <w:sz w:val="28"/>
          <w:szCs w:val="28"/>
        </w:rPr>
        <w:t xml:space="preserve"> </w:t>
      </w:r>
      <w:r w:rsidR="00523B0A">
        <w:rPr>
          <w:rFonts w:ascii="Times New Roman" w:hAnsi="Times New Roman" w:cs="Times New Roman"/>
          <w:sz w:val="28"/>
          <w:szCs w:val="28"/>
        </w:rPr>
        <w:t>з</w:t>
      </w:r>
      <w:r w:rsidRPr="00B23CFF">
        <w:rPr>
          <w:rFonts w:ascii="Times New Roman" w:hAnsi="Times New Roman" w:cs="Times New Roman"/>
          <w:sz w:val="28"/>
          <w:szCs w:val="28"/>
        </w:rPr>
        <w:t>аявителя),</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выданы</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с</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нарушением</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порядка,</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lastRenderedPageBreak/>
        <w:t>установленного</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законодательством</w:t>
      </w:r>
      <w:r w:rsidRPr="00B23CFF">
        <w:rPr>
          <w:rFonts w:ascii="Times New Roman" w:hAnsi="Times New Roman" w:cs="Times New Roman"/>
          <w:spacing w:val="-3"/>
          <w:sz w:val="28"/>
          <w:szCs w:val="28"/>
        </w:rPr>
        <w:t xml:space="preserve"> </w:t>
      </w:r>
      <w:r w:rsidRPr="00B23CFF">
        <w:rPr>
          <w:rFonts w:ascii="Times New Roman" w:hAnsi="Times New Roman" w:cs="Times New Roman"/>
          <w:sz w:val="28"/>
          <w:szCs w:val="28"/>
        </w:rPr>
        <w:t>Российской</w:t>
      </w:r>
      <w:r w:rsidRPr="00B23CFF">
        <w:rPr>
          <w:rFonts w:ascii="Times New Roman" w:hAnsi="Times New Roman" w:cs="Times New Roman"/>
          <w:spacing w:val="36"/>
          <w:sz w:val="28"/>
          <w:szCs w:val="28"/>
        </w:rPr>
        <w:t xml:space="preserve"> </w:t>
      </w:r>
      <w:r w:rsidRPr="00B23CFF">
        <w:rPr>
          <w:rFonts w:ascii="Times New Roman" w:hAnsi="Times New Roman" w:cs="Times New Roman"/>
          <w:sz w:val="28"/>
          <w:szCs w:val="28"/>
        </w:rPr>
        <w:t>Федерации,</w:t>
      </w:r>
      <w:r w:rsidRPr="00B23CFF">
        <w:rPr>
          <w:rFonts w:ascii="Times New Roman" w:hAnsi="Times New Roman" w:cs="Times New Roman"/>
          <w:spacing w:val="29"/>
          <w:sz w:val="28"/>
          <w:szCs w:val="28"/>
        </w:rPr>
        <w:t xml:space="preserve"> </w:t>
      </w:r>
      <w:r w:rsidRPr="00B23CFF">
        <w:rPr>
          <w:rFonts w:ascii="Times New Roman" w:hAnsi="Times New Roman" w:cs="Times New Roman"/>
          <w:sz w:val="28"/>
          <w:szCs w:val="28"/>
        </w:rPr>
        <w:t>или</w:t>
      </w:r>
      <w:r w:rsidRPr="00B23CFF">
        <w:rPr>
          <w:rFonts w:ascii="Times New Roman" w:hAnsi="Times New Roman" w:cs="Times New Roman"/>
          <w:spacing w:val="15"/>
          <w:sz w:val="28"/>
          <w:szCs w:val="28"/>
        </w:rPr>
        <w:t xml:space="preserve"> </w:t>
      </w:r>
      <w:r w:rsidRPr="00B23CFF">
        <w:rPr>
          <w:rFonts w:ascii="Times New Roman" w:hAnsi="Times New Roman" w:cs="Times New Roman"/>
          <w:sz w:val="28"/>
          <w:szCs w:val="28"/>
        </w:rPr>
        <w:t>отсутствуют;</w:t>
      </w:r>
    </w:p>
    <w:p w:rsidR="00B23CFF" w:rsidRPr="00B23CFF" w:rsidRDefault="00B23CFF" w:rsidP="009D26A2">
      <w:pPr>
        <w:pStyle w:val="ac"/>
        <w:widowControl w:val="0"/>
        <w:tabs>
          <w:tab w:val="left" w:pos="0"/>
          <w:tab w:val="left" w:pos="1049"/>
        </w:tabs>
        <w:autoSpaceDE w:val="0"/>
        <w:autoSpaceDN w:val="0"/>
        <w:spacing w:after="0"/>
        <w:ind w:left="0" w:right="153" w:firstLine="709"/>
        <w:contextualSpacing w:val="0"/>
        <w:jc w:val="both"/>
        <w:rPr>
          <w:rFonts w:ascii="Times New Roman" w:hAnsi="Times New Roman" w:cs="Times New Roman"/>
          <w:sz w:val="28"/>
          <w:szCs w:val="28"/>
        </w:rPr>
      </w:pPr>
      <w:r w:rsidRPr="00B23CFF">
        <w:rPr>
          <w:rFonts w:ascii="Times New Roman" w:hAnsi="Times New Roman" w:cs="Times New Roman"/>
          <w:sz w:val="28"/>
          <w:szCs w:val="28"/>
        </w:rPr>
        <w:t>отсутствуют случаи и условия для присвоения объекту адресации адреса или</w:t>
      </w:r>
      <w:r w:rsidRPr="00B23CFF">
        <w:rPr>
          <w:rFonts w:ascii="Times New Roman" w:hAnsi="Times New Roman" w:cs="Times New Roman"/>
          <w:spacing w:val="1"/>
          <w:sz w:val="28"/>
          <w:szCs w:val="28"/>
        </w:rPr>
        <w:t xml:space="preserve"> </w:t>
      </w:r>
      <w:r w:rsidRPr="00B23CFF">
        <w:rPr>
          <w:rFonts w:ascii="Times New Roman" w:hAnsi="Times New Roman" w:cs="Times New Roman"/>
          <w:sz w:val="28"/>
          <w:szCs w:val="28"/>
        </w:rPr>
        <w:t>аннулирования</w:t>
      </w:r>
      <w:r w:rsidRPr="00B23CFF">
        <w:rPr>
          <w:rFonts w:ascii="Times New Roman" w:hAnsi="Times New Roman" w:cs="Times New Roman"/>
          <w:spacing w:val="42"/>
          <w:sz w:val="28"/>
          <w:szCs w:val="28"/>
        </w:rPr>
        <w:t xml:space="preserve"> </w:t>
      </w:r>
      <w:r w:rsidRPr="00B23CFF">
        <w:rPr>
          <w:rFonts w:ascii="Times New Roman" w:hAnsi="Times New Roman" w:cs="Times New Roman"/>
          <w:sz w:val="28"/>
          <w:szCs w:val="28"/>
        </w:rPr>
        <w:t>его</w:t>
      </w:r>
      <w:r w:rsidRPr="00B23CFF">
        <w:rPr>
          <w:rFonts w:ascii="Times New Roman" w:hAnsi="Times New Roman" w:cs="Times New Roman"/>
          <w:spacing w:val="9"/>
          <w:sz w:val="28"/>
          <w:szCs w:val="28"/>
        </w:rPr>
        <w:t xml:space="preserve"> </w:t>
      </w:r>
      <w:r w:rsidRPr="00B23CFF">
        <w:rPr>
          <w:rFonts w:ascii="Times New Roman" w:hAnsi="Times New Roman" w:cs="Times New Roman"/>
          <w:sz w:val="28"/>
          <w:szCs w:val="28"/>
        </w:rPr>
        <w:t>адреса,</w:t>
      </w:r>
      <w:r w:rsidRPr="00B23CFF">
        <w:rPr>
          <w:rFonts w:ascii="Times New Roman" w:hAnsi="Times New Roman" w:cs="Times New Roman"/>
          <w:spacing w:val="23"/>
          <w:sz w:val="28"/>
          <w:szCs w:val="28"/>
        </w:rPr>
        <w:t xml:space="preserve"> </w:t>
      </w:r>
      <w:r w:rsidRPr="00B23CFF">
        <w:rPr>
          <w:rFonts w:ascii="Times New Roman" w:hAnsi="Times New Roman" w:cs="Times New Roman"/>
          <w:sz w:val="28"/>
          <w:szCs w:val="28"/>
        </w:rPr>
        <w:t>указанные</w:t>
      </w:r>
      <w:r w:rsidRPr="00B23CFF">
        <w:rPr>
          <w:rFonts w:ascii="Times New Roman" w:hAnsi="Times New Roman" w:cs="Times New Roman"/>
          <w:spacing w:val="28"/>
          <w:sz w:val="28"/>
          <w:szCs w:val="28"/>
        </w:rPr>
        <w:t xml:space="preserve"> </w:t>
      </w:r>
      <w:r w:rsidRPr="00B23CFF">
        <w:rPr>
          <w:rFonts w:ascii="Times New Roman" w:hAnsi="Times New Roman" w:cs="Times New Roman"/>
          <w:sz w:val="28"/>
          <w:szCs w:val="28"/>
        </w:rPr>
        <w:t>в</w:t>
      </w:r>
      <w:r w:rsidRPr="00B23CFF">
        <w:rPr>
          <w:rFonts w:ascii="Times New Roman" w:hAnsi="Times New Roman" w:cs="Times New Roman"/>
          <w:spacing w:val="7"/>
          <w:sz w:val="28"/>
          <w:szCs w:val="28"/>
        </w:rPr>
        <w:t xml:space="preserve"> </w:t>
      </w:r>
      <w:r w:rsidRPr="00B23CFF">
        <w:rPr>
          <w:rFonts w:ascii="Times New Roman" w:hAnsi="Times New Roman" w:cs="Times New Roman"/>
          <w:sz w:val="28"/>
          <w:szCs w:val="28"/>
        </w:rPr>
        <w:t>пунктах</w:t>
      </w:r>
      <w:r w:rsidRPr="00B23CFF">
        <w:rPr>
          <w:rFonts w:ascii="Times New Roman" w:hAnsi="Times New Roman" w:cs="Times New Roman"/>
          <w:spacing w:val="26"/>
          <w:sz w:val="28"/>
          <w:szCs w:val="28"/>
        </w:rPr>
        <w:t xml:space="preserve"> </w:t>
      </w:r>
      <w:r w:rsidRPr="00B23CFF">
        <w:rPr>
          <w:rFonts w:ascii="Times New Roman" w:hAnsi="Times New Roman" w:cs="Times New Roman"/>
          <w:sz w:val="28"/>
          <w:szCs w:val="28"/>
        </w:rPr>
        <w:t>5,</w:t>
      </w:r>
      <w:r w:rsidRPr="00B23CFF">
        <w:rPr>
          <w:rFonts w:ascii="Times New Roman" w:hAnsi="Times New Roman" w:cs="Times New Roman"/>
          <w:spacing w:val="9"/>
          <w:sz w:val="28"/>
          <w:szCs w:val="28"/>
        </w:rPr>
        <w:t xml:space="preserve"> </w:t>
      </w:r>
      <w:r w:rsidRPr="00B23CFF">
        <w:rPr>
          <w:rFonts w:ascii="Times New Roman" w:hAnsi="Times New Roman" w:cs="Times New Roman"/>
          <w:sz w:val="28"/>
          <w:szCs w:val="28"/>
        </w:rPr>
        <w:t>8</w:t>
      </w:r>
      <w:r w:rsidRPr="00B23CFF">
        <w:rPr>
          <w:rFonts w:ascii="Times New Roman" w:hAnsi="Times New Roman" w:cs="Times New Roman"/>
          <w:spacing w:val="12"/>
          <w:sz w:val="28"/>
          <w:szCs w:val="28"/>
        </w:rPr>
        <w:t xml:space="preserve"> </w:t>
      </w:r>
      <w:r w:rsidRPr="00B23CFF">
        <w:rPr>
          <w:rFonts w:ascii="Times New Roman" w:hAnsi="Times New Roman" w:cs="Times New Roman"/>
          <w:sz w:val="28"/>
          <w:szCs w:val="28"/>
        </w:rPr>
        <w:t>-</w:t>
      </w:r>
      <w:r w:rsidRPr="00B23CFF">
        <w:rPr>
          <w:rFonts w:ascii="Times New Roman" w:hAnsi="Times New Roman" w:cs="Times New Roman"/>
          <w:spacing w:val="8"/>
          <w:sz w:val="28"/>
          <w:szCs w:val="28"/>
        </w:rPr>
        <w:t xml:space="preserve"> </w:t>
      </w:r>
      <w:r w:rsidRPr="00B23CFF">
        <w:rPr>
          <w:rFonts w:ascii="Times New Roman" w:hAnsi="Times New Roman" w:cs="Times New Roman"/>
          <w:sz w:val="28"/>
          <w:szCs w:val="28"/>
        </w:rPr>
        <w:t>11</w:t>
      </w:r>
      <w:r w:rsidRPr="00B23CFF">
        <w:rPr>
          <w:rFonts w:ascii="Times New Roman" w:hAnsi="Times New Roman" w:cs="Times New Roman"/>
          <w:spacing w:val="17"/>
          <w:sz w:val="28"/>
          <w:szCs w:val="28"/>
        </w:rPr>
        <w:t xml:space="preserve"> </w:t>
      </w:r>
      <w:r w:rsidRPr="00B23CFF">
        <w:rPr>
          <w:rFonts w:ascii="Times New Roman" w:hAnsi="Times New Roman" w:cs="Times New Roman"/>
          <w:sz w:val="28"/>
          <w:szCs w:val="28"/>
        </w:rPr>
        <w:t>и</w:t>
      </w:r>
      <w:r w:rsidRPr="00B23CFF">
        <w:rPr>
          <w:rFonts w:ascii="Times New Roman" w:hAnsi="Times New Roman" w:cs="Times New Roman"/>
          <w:spacing w:val="7"/>
          <w:sz w:val="28"/>
          <w:szCs w:val="28"/>
        </w:rPr>
        <w:t xml:space="preserve"> </w:t>
      </w:r>
      <w:r w:rsidRPr="00B23CFF">
        <w:rPr>
          <w:rFonts w:ascii="Times New Roman" w:hAnsi="Times New Roman" w:cs="Times New Roman"/>
          <w:sz w:val="28"/>
          <w:szCs w:val="28"/>
        </w:rPr>
        <w:t>14</w:t>
      </w:r>
      <w:r w:rsidRPr="00B23CFF">
        <w:rPr>
          <w:rFonts w:ascii="Times New Roman" w:hAnsi="Times New Roman" w:cs="Times New Roman"/>
          <w:spacing w:val="10"/>
          <w:sz w:val="28"/>
          <w:szCs w:val="28"/>
        </w:rPr>
        <w:t xml:space="preserve"> </w:t>
      </w:r>
      <w:r w:rsidRPr="00B23CFF">
        <w:rPr>
          <w:rFonts w:ascii="Times New Roman" w:hAnsi="Times New Roman" w:cs="Times New Roman"/>
          <w:sz w:val="28"/>
          <w:szCs w:val="28"/>
        </w:rPr>
        <w:t>-</w:t>
      </w:r>
      <w:r w:rsidRPr="00B23CFF">
        <w:rPr>
          <w:rFonts w:ascii="Times New Roman" w:hAnsi="Times New Roman" w:cs="Times New Roman"/>
          <w:spacing w:val="9"/>
          <w:sz w:val="28"/>
          <w:szCs w:val="28"/>
        </w:rPr>
        <w:t xml:space="preserve"> </w:t>
      </w:r>
      <w:r w:rsidRPr="00B23CFF">
        <w:rPr>
          <w:rFonts w:ascii="Times New Roman" w:hAnsi="Times New Roman" w:cs="Times New Roman"/>
          <w:sz w:val="28"/>
          <w:szCs w:val="28"/>
        </w:rPr>
        <w:t>18</w:t>
      </w:r>
      <w:r w:rsidRPr="00B23CFF">
        <w:rPr>
          <w:rFonts w:ascii="Times New Roman" w:hAnsi="Times New Roman" w:cs="Times New Roman"/>
          <w:spacing w:val="12"/>
          <w:sz w:val="28"/>
          <w:szCs w:val="28"/>
        </w:rPr>
        <w:t xml:space="preserve"> </w:t>
      </w:r>
      <w:r w:rsidRPr="00B23CFF">
        <w:rPr>
          <w:rFonts w:ascii="Times New Roman" w:hAnsi="Times New Roman" w:cs="Times New Roman"/>
          <w:sz w:val="28"/>
          <w:szCs w:val="28"/>
        </w:rPr>
        <w:t>Правил.</w:t>
      </w:r>
    </w:p>
    <w:p w:rsidR="00B23CFF" w:rsidRPr="00B23CFF" w:rsidRDefault="00B23CFF" w:rsidP="00423316">
      <w:pPr>
        <w:pStyle w:val="ac"/>
        <w:widowControl w:val="0"/>
        <w:numPr>
          <w:ilvl w:val="2"/>
          <w:numId w:val="11"/>
        </w:numPr>
        <w:tabs>
          <w:tab w:val="left" w:pos="0"/>
        </w:tabs>
        <w:autoSpaceDE w:val="0"/>
        <w:autoSpaceDN w:val="0"/>
        <w:spacing w:after="0"/>
        <w:ind w:left="0" w:right="197" w:firstLine="709"/>
        <w:jc w:val="both"/>
        <w:rPr>
          <w:rFonts w:ascii="Times New Roman" w:hAnsi="Times New Roman" w:cs="Times New Roman"/>
          <w:sz w:val="28"/>
          <w:szCs w:val="28"/>
        </w:rPr>
      </w:pPr>
      <w:r w:rsidRPr="00B23CFF">
        <w:rPr>
          <w:rFonts w:ascii="Times New Roman" w:hAnsi="Times New Roman" w:cs="Times New Roman"/>
          <w:sz w:val="28"/>
          <w:szCs w:val="28"/>
        </w:rPr>
        <w:t xml:space="preserve">Перечень оснований для отказа в предоставлении </w:t>
      </w:r>
      <w:r w:rsidR="00523B0A">
        <w:rPr>
          <w:rFonts w:ascii="Times New Roman" w:hAnsi="Times New Roman" w:cs="Times New Roman"/>
          <w:sz w:val="28"/>
          <w:szCs w:val="28"/>
        </w:rPr>
        <w:t>муниципальной у</w:t>
      </w:r>
      <w:r w:rsidRPr="00B23CFF">
        <w:rPr>
          <w:rFonts w:ascii="Times New Roman" w:hAnsi="Times New Roman" w:cs="Times New Roman"/>
          <w:sz w:val="28"/>
          <w:szCs w:val="28"/>
        </w:rPr>
        <w:t>слуги, определенный</w:t>
      </w:r>
      <w:r w:rsidRPr="00B23CFF">
        <w:rPr>
          <w:rFonts w:ascii="Times New Roman" w:hAnsi="Times New Roman" w:cs="Times New Roman"/>
          <w:spacing w:val="1"/>
          <w:sz w:val="28"/>
          <w:szCs w:val="28"/>
        </w:rPr>
        <w:t xml:space="preserve"> </w:t>
      </w:r>
      <w:r w:rsidR="009D26A2">
        <w:rPr>
          <w:rFonts w:ascii="Times New Roman" w:hAnsi="Times New Roman" w:cs="Times New Roman"/>
          <w:spacing w:val="1"/>
          <w:sz w:val="28"/>
          <w:szCs w:val="28"/>
        </w:rPr>
        <w:t>подпунктом</w:t>
      </w:r>
      <w:r w:rsidRPr="00B23CFF">
        <w:rPr>
          <w:rFonts w:ascii="Times New Roman" w:hAnsi="Times New Roman" w:cs="Times New Roman"/>
          <w:spacing w:val="25"/>
          <w:sz w:val="28"/>
          <w:szCs w:val="28"/>
        </w:rPr>
        <w:t xml:space="preserve"> </w:t>
      </w:r>
      <w:r w:rsidRPr="00B23CFF">
        <w:rPr>
          <w:rFonts w:ascii="Times New Roman" w:hAnsi="Times New Roman" w:cs="Times New Roman"/>
          <w:sz w:val="28"/>
          <w:szCs w:val="28"/>
        </w:rPr>
        <w:t>2.9.1.</w:t>
      </w:r>
      <w:r w:rsidRPr="00B23CFF">
        <w:rPr>
          <w:rFonts w:ascii="Times New Roman" w:hAnsi="Times New Roman" w:cs="Times New Roman"/>
          <w:spacing w:val="15"/>
          <w:sz w:val="28"/>
          <w:szCs w:val="28"/>
        </w:rPr>
        <w:t xml:space="preserve"> </w:t>
      </w:r>
      <w:r w:rsidRPr="00B23CFF">
        <w:rPr>
          <w:rFonts w:ascii="Times New Roman" w:hAnsi="Times New Roman" w:cs="Times New Roman"/>
          <w:sz w:val="28"/>
          <w:szCs w:val="28"/>
        </w:rPr>
        <w:t>настоящего</w:t>
      </w:r>
      <w:r w:rsidR="009D26A2">
        <w:rPr>
          <w:rFonts w:ascii="Times New Roman" w:hAnsi="Times New Roman" w:cs="Times New Roman"/>
          <w:sz w:val="28"/>
          <w:szCs w:val="28"/>
        </w:rPr>
        <w:t xml:space="preserve"> административного</w:t>
      </w:r>
      <w:r w:rsidRPr="00B23CFF">
        <w:rPr>
          <w:rFonts w:ascii="Times New Roman" w:hAnsi="Times New Roman" w:cs="Times New Roman"/>
          <w:spacing w:val="31"/>
          <w:sz w:val="28"/>
          <w:szCs w:val="28"/>
        </w:rPr>
        <w:t xml:space="preserve"> </w:t>
      </w:r>
      <w:r w:rsidR="009D26A2">
        <w:rPr>
          <w:rFonts w:ascii="Times New Roman" w:hAnsi="Times New Roman" w:cs="Times New Roman"/>
          <w:sz w:val="28"/>
          <w:szCs w:val="28"/>
        </w:rPr>
        <w:t>р</w:t>
      </w:r>
      <w:r w:rsidRPr="00B23CFF">
        <w:rPr>
          <w:rFonts w:ascii="Times New Roman" w:hAnsi="Times New Roman" w:cs="Times New Roman"/>
          <w:sz w:val="28"/>
          <w:szCs w:val="28"/>
        </w:rPr>
        <w:t>егламента,</w:t>
      </w:r>
      <w:r w:rsidRPr="00B23CFF">
        <w:rPr>
          <w:rFonts w:ascii="Times New Roman" w:hAnsi="Times New Roman" w:cs="Times New Roman"/>
          <w:spacing w:val="29"/>
          <w:sz w:val="28"/>
          <w:szCs w:val="28"/>
        </w:rPr>
        <w:t xml:space="preserve"> </w:t>
      </w:r>
      <w:r w:rsidRPr="00B23CFF">
        <w:rPr>
          <w:rFonts w:ascii="Times New Roman" w:hAnsi="Times New Roman" w:cs="Times New Roman"/>
          <w:sz w:val="28"/>
          <w:szCs w:val="28"/>
        </w:rPr>
        <w:t>является</w:t>
      </w:r>
      <w:r w:rsidRPr="00B23CFF">
        <w:rPr>
          <w:rFonts w:ascii="Times New Roman" w:hAnsi="Times New Roman" w:cs="Times New Roman"/>
          <w:spacing w:val="35"/>
          <w:sz w:val="28"/>
          <w:szCs w:val="28"/>
        </w:rPr>
        <w:t xml:space="preserve"> </w:t>
      </w:r>
      <w:r w:rsidRPr="00B23CFF">
        <w:rPr>
          <w:rFonts w:ascii="Times New Roman" w:hAnsi="Times New Roman" w:cs="Times New Roman"/>
          <w:sz w:val="28"/>
          <w:szCs w:val="28"/>
        </w:rPr>
        <w:t>исчерпывающим.</w:t>
      </w:r>
    </w:p>
    <w:p w:rsidR="00B23CFF" w:rsidRDefault="00B23CFF" w:rsidP="00423316">
      <w:pPr>
        <w:pStyle w:val="a6"/>
        <w:spacing w:line="276" w:lineRule="auto"/>
        <w:ind w:firstLine="709"/>
        <w:rPr>
          <w:sz w:val="20"/>
        </w:rPr>
      </w:pPr>
    </w:p>
    <w:p w:rsidR="00444C7E" w:rsidRDefault="00F13662" w:rsidP="002C1972">
      <w:pPr>
        <w:pStyle w:val="12"/>
        <w:numPr>
          <w:ilvl w:val="1"/>
          <w:numId w:val="11"/>
        </w:numPr>
        <w:tabs>
          <w:tab w:val="left" w:pos="709"/>
        </w:tabs>
        <w:spacing w:line="276" w:lineRule="auto"/>
        <w:ind w:left="0" w:firstLine="709"/>
        <w:jc w:val="both"/>
        <w:rPr>
          <w:b/>
          <w:bCs/>
          <w:sz w:val="28"/>
          <w:szCs w:val="28"/>
        </w:rPr>
      </w:pPr>
      <w:r>
        <w:rPr>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1972" w:rsidRDefault="002C1972" w:rsidP="002C1972">
      <w:pPr>
        <w:pStyle w:val="12"/>
        <w:tabs>
          <w:tab w:val="left" w:pos="709"/>
        </w:tabs>
        <w:spacing w:line="276" w:lineRule="auto"/>
        <w:ind w:firstLine="709"/>
        <w:jc w:val="both"/>
        <w:rPr>
          <w:b/>
          <w:bCs/>
          <w:sz w:val="28"/>
          <w:szCs w:val="28"/>
        </w:rPr>
      </w:pPr>
    </w:p>
    <w:p w:rsidR="00444C7E" w:rsidRDefault="00F13662" w:rsidP="002C1972">
      <w:pPr>
        <w:pStyle w:val="12"/>
        <w:tabs>
          <w:tab w:val="left" w:pos="709"/>
        </w:tabs>
        <w:spacing w:line="276" w:lineRule="auto"/>
        <w:ind w:firstLine="709"/>
        <w:jc w:val="both"/>
        <w:rPr>
          <w:bCs/>
          <w:sz w:val="28"/>
          <w:szCs w:val="28"/>
        </w:rPr>
      </w:pPr>
      <w:r>
        <w:rPr>
          <w:bCs/>
          <w:sz w:val="28"/>
          <w:szCs w:val="28"/>
        </w:rPr>
        <w:t>Услуги, необходимые и обязательные для предоставления муниципальной услуги, отсутствуют.</w:t>
      </w:r>
    </w:p>
    <w:p w:rsidR="00444C7E" w:rsidRDefault="00444C7E" w:rsidP="002C1972">
      <w:pPr>
        <w:pStyle w:val="12"/>
        <w:tabs>
          <w:tab w:val="left" w:pos="709"/>
        </w:tabs>
        <w:spacing w:line="276" w:lineRule="auto"/>
        <w:ind w:firstLine="709"/>
        <w:jc w:val="both"/>
        <w:rPr>
          <w:bCs/>
          <w:sz w:val="28"/>
          <w:szCs w:val="28"/>
        </w:rPr>
      </w:pPr>
    </w:p>
    <w:p w:rsidR="00444C7E" w:rsidRDefault="00F13662" w:rsidP="002C1972">
      <w:pPr>
        <w:pStyle w:val="12"/>
        <w:numPr>
          <w:ilvl w:val="1"/>
          <w:numId w:val="11"/>
        </w:numPr>
        <w:tabs>
          <w:tab w:val="left" w:pos="709"/>
        </w:tabs>
        <w:spacing w:line="276" w:lineRule="auto"/>
        <w:ind w:left="0" w:firstLine="709"/>
        <w:jc w:val="both"/>
        <w:rPr>
          <w:b/>
          <w:bCs/>
          <w:sz w:val="28"/>
          <w:szCs w:val="28"/>
        </w:rPr>
      </w:pPr>
      <w:r>
        <w:rPr>
          <w:b/>
          <w:bCs/>
          <w:sz w:val="28"/>
          <w:szCs w:val="28"/>
        </w:rPr>
        <w:t>Порядок, размер и основания взимания</w:t>
      </w:r>
      <w:r w:rsidR="003878C6">
        <w:rPr>
          <w:b/>
          <w:bCs/>
          <w:sz w:val="28"/>
          <w:szCs w:val="28"/>
        </w:rPr>
        <w:t xml:space="preserve"> </w:t>
      </w:r>
      <w:r>
        <w:rPr>
          <w:b/>
          <w:bCs/>
          <w:sz w:val="28"/>
          <w:szCs w:val="28"/>
        </w:rPr>
        <w:t>государственной пошлины или иной платы, взимаемой за предоставление муниципальной услуги</w:t>
      </w:r>
    </w:p>
    <w:p w:rsidR="002C1972" w:rsidRDefault="002C1972" w:rsidP="002C1972">
      <w:pPr>
        <w:pStyle w:val="12"/>
        <w:tabs>
          <w:tab w:val="left" w:pos="709"/>
        </w:tabs>
        <w:spacing w:line="276" w:lineRule="auto"/>
        <w:ind w:firstLine="709"/>
        <w:jc w:val="both"/>
        <w:rPr>
          <w:bCs/>
          <w:sz w:val="28"/>
          <w:szCs w:val="28"/>
        </w:rPr>
      </w:pPr>
    </w:p>
    <w:p w:rsidR="00444C7E" w:rsidRDefault="00F13662" w:rsidP="002C1972">
      <w:pPr>
        <w:pStyle w:val="12"/>
        <w:tabs>
          <w:tab w:val="left" w:pos="709"/>
        </w:tabs>
        <w:spacing w:line="276" w:lineRule="auto"/>
        <w:ind w:firstLine="709"/>
        <w:jc w:val="both"/>
        <w:rPr>
          <w:bCs/>
          <w:sz w:val="28"/>
          <w:szCs w:val="28"/>
        </w:rPr>
      </w:pPr>
      <w:r>
        <w:rPr>
          <w:bCs/>
          <w:sz w:val="28"/>
          <w:szCs w:val="28"/>
        </w:rPr>
        <w:t xml:space="preserve">Предоставление муниципальной услуги осуществляется без взимания государственной пошлины или иной платы. </w:t>
      </w:r>
    </w:p>
    <w:p w:rsidR="00444C7E" w:rsidRDefault="00444C7E" w:rsidP="002C1972">
      <w:pPr>
        <w:pStyle w:val="12"/>
        <w:tabs>
          <w:tab w:val="left" w:pos="709"/>
        </w:tabs>
        <w:spacing w:line="276" w:lineRule="auto"/>
        <w:ind w:firstLine="709"/>
        <w:jc w:val="both"/>
        <w:rPr>
          <w:bCs/>
          <w:sz w:val="28"/>
          <w:szCs w:val="28"/>
        </w:rPr>
      </w:pPr>
    </w:p>
    <w:p w:rsidR="002C1972" w:rsidRDefault="00F13662" w:rsidP="002C1972">
      <w:pPr>
        <w:pStyle w:val="12"/>
        <w:numPr>
          <w:ilvl w:val="1"/>
          <w:numId w:val="11"/>
        </w:numPr>
        <w:tabs>
          <w:tab w:val="left" w:pos="709"/>
        </w:tabs>
        <w:spacing w:line="276" w:lineRule="auto"/>
        <w:ind w:left="0" w:firstLine="709"/>
        <w:jc w:val="both"/>
        <w:rPr>
          <w:bCs/>
          <w:sz w:val="28"/>
          <w:szCs w:val="28"/>
        </w:rPr>
      </w:pPr>
      <w:r>
        <w:rPr>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расчёта размера такой платы</w:t>
      </w:r>
      <w:r>
        <w:rPr>
          <w:bCs/>
          <w:sz w:val="28"/>
          <w:szCs w:val="28"/>
        </w:rPr>
        <w:tab/>
      </w:r>
    </w:p>
    <w:p w:rsidR="002C1972" w:rsidRPr="002C1972" w:rsidRDefault="002C1972" w:rsidP="002C1972">
      <w:pPr>
        <w:pStyle w:val="12"/>
        <w:tabs>
          <w:tab w:val="left" w:pos="709"/>
        </w:tabs>
        <w:spacing w:line="276" w:lineRule="auto"/>
        <w:ind w:left="709" w:firstLine="0"/>
        <w:jc w:val="both"/>
        <w:rPr>
          <w:bCs/>
          <w:sz w:val="28"/>
          <w:szCs w:val="28"/>
        </w:rPr>
      </w:pPr>
    </w:p>
    <w:p w:rsidR="00444C7E" w:rsidRDefault="00F13662" w:rsidP="002C1972">
      <w:pPr>
        <w:pStyle w:val="12"/>
        <w:tabs>
          <w:tab w:val="left" w:pos="709"/>
        </w:tabs>
        <w:spacing w:line="276" w:lineRule="auto"/>
        <w:ind w:firstLine="709"/>
        <w:jc w:val="both"/>
        <w:rPr>
          <w:bCs/>
          <w:sz w:val="28"/>
          <w:szCs w:val="28"/>
        </w:rPr>
      </w:pPr>
      <w:r>
        <w:rPr>
          <w:bCs/>
          <w:sz w:val="28"/>
          <w:szCs w:val="28"/>
        </w:rPr>
        <w:t>Услуги, необходимые и обязательные для предоставления муниципальной услуги, отсутствуют.</w:t>
      </w:r>
    </w:p>
    <w:p w:rsidR="00444C7E" w:rsidRDefault="00444C7E" w:rsidP="002C1972">
      <w:pPr>
        <w:pStyle w:val="12"/>
        <w:tabs>
          <w:tab w:val="left" w:pos="709"/>
        </w:tabs>
        <w:spacing w:line="276" w:lineRule="auto"/>
        <w:ind w:firstLine="709"/>
        <w:jc w:val="both"/>
        <w:rPr>
          <w:b/>
          <w:bCs/>
          <w:sz w:val="28"/>
          <w:szCs w:val="28"/>
        </w:rPr>
      </w:pPr>
    </w:p>
    <w:p w:rsidR="00CD7FE6" w:rsidRPr="002C1972" w:rsidRDefault="00F13662" w:rsidP="002C1972">
      <w:pPr>
        <w:pStyle w:val="ac"/>
        <w:numPr>
          <w:ilvl w:val="1"/>
          <w:numId w:val="15"/>
        </w:numPr>
        <w:tabs>
          <w:tab w:val="left" w:pos="709"/>
        </w:tabs>
        <w:autoSpaceDE w:val="0"/>
        <w:autoSpaceDN w:val="0"/>
        <w:adjustRightInd w:val="0"/>
        <w:spacing w:after="0"/>
        <w:ind w:left="0" w:firstLine="709"/>
        <w:jc w:val="both"/>
        <w:rPr>
          <w:rFonts w:ascii="Times New Roman" w:hAnsi="Times New Roman" w:cs="Times New Roman"/>
          <w:color w:val="000000"/>
          <w:sz w:val="28"/>
          <w:szCs w:val="28"/>
        </w:rPr>
      </w:pPr>
      <w:bookmarkStart w:id="19" w:name="bookmark73"/>
      <w:bookmarkStart w:id="20" w:name="bookmark72"/>
      <w:bookmarkStart w:id="21" w:name="bookmark86"/>
      <w:bookmarkEnd w:id="19"/>
      <w:bookmarkEnd w:id="20"/>
      <w:bookmarkEnd w:id="21"/>
      <w:proofErr w:type="gramStart"/>
      <w:r>
        <w:rPr>
          <w:rFonts w:ascii="Times New Roman" w:hAnsi="Times New Roman" w:cs="Times New Roman"/>
          <w:b/>
          <w:bCs/>
          <w:color w:val="000000"/>
          <w:sz w:val="28"/>
          <w:szCs w:val="28"/>
        </w:rPr>
        <w:t>Требования к помещениям, в которых предоставляются</w:t>
      </w:r>
      <w:r w:rsidR="003C3AF1">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 xml:space="preserve">муниципальные услуги, к залу ожидания, местам для заполнения запросов о </w:t>
      </w:r>
      <w:r w:rsidR="000C1730">
        <w:rPr>
          <w:rFonts w:ascii="Times New Roman" w:hAnsi="Times New Roman" w:cs="Times New Roman"/>
          <w:b/>
          <w:bCs/>
          <w:color w:val="000000"/>
          <w:sz w:val="28"/>
          <w:szCs w:val="28"/>
        </w:rPr>
        <w:t xml:space="preserve">предоставлении </w:t>
      </w:r>
      <w:r>
        <w:rPr>
          <w:rFonts w:ascii="Times New Roman" w:hAnsi="Times New Roman" w:cs="Times New Roman"/>
          <w:b/>
          <w:bCs/>
          <w:color w:val="000000"/>
          <w:sz w:val="28"/>
          <w:szCs w:val="28"/>
        </w:rPr>
        <w:t>муниципальной услуги, информационным стендам с образцами их заполнения и перечнем документов, необходимых для предоставления каждой</w:t>
      </w:r>
      <w:r w:rsidR="000C1730">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2C1972" w:rsidRPr="002C1972" w:rsidRDefault="002C1972" w:rsidP="002C1972">
      <w:pPr>
        <w:autoSpaceDE w:val="0"/>
        <w:autoSpaceDN w:val="0"/>
        <w:adjustRightInd w:val="0"/>
        <w:spacing w:after="0"/>
        <w:jc w:val="both"/>
        <w:rPr>
          <w:rFonts w:ascii="Times New Roman" w:hAnsi="Times New Roman" w:cs="Times New Roman"/>
          <w:color w:val="000000"/>
          <w:sz w:val="28"/>
          <w:szCs w:val="28"/>
        </w:rPr>
      </w:pPr>
    </w:p>
    <w:p w:rsidR="00444C7E" w:rsidRDefault="00F13662" w:rsidP="00423316">
      <w:pPr>
        <w:tabs>
          <w:tab w:val="left" w:pos="993"/>
        </w:tabs>
        <w:autoSpaceDE w:val="0"/>
        <w:autoSpaceDN w:val="0"/>
        <w:adjustRightInd w:val="0"/>
        <w:spacing w:after="0"/>
        <w:ind w:firstLine="709"/>
        <w:jc w:val="both"/>
        <w:rPr>
          <w:rFonts w:ascii="Times New Roman" w:hAnsi="Times New Roman" w:cs="Times New Roman"/>
          <w:color w:val="000000"/>
          <w:sz w:val="28"/>
          <w:szCs w:val="28"/>
        </w:rPr>
      </w:pPr>
      <w:r>
        <w:rPr>
          <w:rFonts w:ascii="Times New Roman" w:eastAsia="Calibri" w:hAnsi="Times New Roman" w:cs="Times New Roman"/>
          <w:color w:val="000000"/>
          <w:sz w:val="28"/>
          <w:szCs w:val="28"/>
        </w:rPr>
        <w:t xml:space="preserve">На территории, прилегающей к месторасположению </w:t>
      </w:r>
      <w:r w:rsidR="00485E99">
        <w:rPr>
          <w:rFonts w:ascii="Times New Roman" w:eastAsia="Calibri" w:hAnsi="Times New Roman" w:cs="Times New Roman"/>
          <w:color w:val="000000"/>
          <w:sz w:val="28"/>
          <w:szCs w:val="28"/>
        </w:rPr>
        <w:t>Администрации</w:t>
      </w:r>
      <w:r>
        <w:rPr>
          <w:rFonts w:ascii="Times New Roman" w:eastAsia="Calibri" w:hAnsi="Times New Roman" w:cs="Times New Roman"/>
          <w:color w:val="000000"/>
          <w:sz w:val="28"/>
          <w:szCs w:val="28"/>
        </w:rPr>
        <w:t>, предоставляющей муниципальную услугу, имеются места для парковки автотранспортных средств</w:t>
      </w:r>
      <w:r w:rsidR="000C173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Доступ для граждан к парковочным местам является бесплатным</w:t>
      </w:r>
      <w:r>
        <w:rPr>
          <w:rFonts w:ascii="Times New Roman" w:hAnsi="Times New Roman" w:cs="Times New Roman"/>
          <w:color w:val="000000"/>
          <w:sz w:val="28"/>
          <w:szCs w:val="28"/>
        </w:rPr>
        <w:t xml:space="preserve">. </w:t>
      </w:r>
    </w:p>
    <w:p w:rsidR="00444C7E" w:rsidRDefault="00F13662" w:rsidP="00423316">
      <w:pPr>
        <w:tabs>
          <w:tab w:val="left" w:pos="993"/>
        </w:tabs>
        <w:autoSpaceDE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Помещение, в котором предоставляется муниципальная услуга оборудовано:</w:t>
      </w:r>
    </w:p>
    <w:p w:rsidR="00444C7E" w:rsidRDefault="00F13662" w:rsidP="00E24FA6">
      <w:pPr>
        <w:tabs>
          <w:tab w:val="left" w:pos="709"/>
          <w:tab w:val="left" w:pos="993"/>
        </w:tabs>
        <w:autoSpaceDE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помещение оборудовано в соответствии с санитарными правилами и нормами и с соблюдением необходимых мер безопасности.</w:t>
      </w:r>
    </w:p>
    <w:p w:rsidR="00444C7E" w:rsidRDefault="00F13662" w:rsidP="00E24FA6">
      <w:pPr>
        <w:tabs>
          <w:tab w:val="left" w:pos="709"/>
          <w:tab w:val="left" w:pos="993"/>
        </w:tabs>
        <w:autoSpaceDE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Требование к размещению и оформлению текстовой информации:</w:t>
      </w:r>
    </w:p>
    <w:p w:rsidR="00444C7E" w:rsidRDefault="00F13662" w:rsidP="00E24FA6">
      <w:pPr>
        <w:tabs>
          <w:tab w:val="left" w:pos="709"/>
          <w:tab w:val="left" w:pos="993"/>
        </w:tabs>
        <w:autoSpaceDE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полное наименование органа, ответственного за предоставление муниципальной услуги;</w:t>
      </w:r>
    </w:p>
    <w:p w:rsidR="00444C7E" w:rsidRDefault="00F13662" w:rsidP="00E24FA6">
      <w:pPr>
        <w:tabs>
          <w:tab w:val="left" w:pos="993"/>
        </w:tabs>
        <w:autoSpaceDE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полное наименование организаций, предоставляющих муниципальную услугу;</w:t>
      </w:r>
    </w:p>
    <w:p w:rsidR="00444C7E" w:rsidRDefault="00F13662" w:rsidP="00E24FA6">
      <w:pPr>
        <w:tabs>
          <w:tab w:val="left" w:pos="993"/>
        </w:tabs>
        <w:autoSpaceDE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контактные телефоны, график работы организаций, предоставляющих услугу;</w:t>
      </w:r>
    </w:p>
    <w:p w:rsidR="00444C7E" w:rsidRDefault="00F13662" w:rsidP="00E24FA6">
      <w:pPr>
        <w:tabs>
          <w:tab w:val="left" w:pos="993"/>
        </w:tabs>
        <w:autoSpaceDE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почтовые адреса, адреса интернет-сайтов, электронной почты организаций</w:t>
      </w:r>
      <w:r w:rsidR="006860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предоставляющих муниципальную услугу и органа, ответственного за предоставление муниципальной услуги;</w:t>
      </w:r>
    </w:p>
    <w:p w:rsidR="00444C7E" w:rsidRDefault="00F13662" w:rsidP="00E24FA6">
      <w:pPr>
        <w:tabs>
          <w:tab w:val="left" w:pos="993"/>
        </w:tabs>
        <w:autoSpaceDE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фамилии, имена, отчества и должности специалистов, осуществляющих приём и консультирование заинтересованных лиц;</w:t>
      </w:r>
    </w:p>
    <w:p w:rsidR="00444C7E" w:rsidRDefault="00F13662" w:rsidP="00E24FA6">
      <w:pPr>
        <w:tabs>
          <w:tab w:val="left" w:pos="993"/>
        </w:tabs>
        <w:autoSpaceDE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получателей муниципальной услуги (граждан);</w:t>
      </w:r>
    </w:p>
    <w:p w:rsidR="00444C7E" w:rsidRDefault="00F13662" w:rsidP="00E24FA6">
      <w:pPr>
        <w:tabs>
          <w:tab w:val="left" w:pos="993"/>
        </w:tabs>
        <w:autoSpaceDE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документов, необходимых для получения муниципальной услуги, и требования, предъявляемые к этим документам;</w:t>
      </w:r>
    </w:p>
    <w:p w:rsidR="00444C7E" w:rsidRDefault="00F13662" w:rsidP="00E24FA6">
      <w:pPr>
        <w:tabs>
          <w:tab w:val="left" w:pos="993"/>
        </w:tabs>
        <w:autoSpaceDE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перечень оснований для отказа в предоставлении муниципальной услуги;</w:t>
      </w:r>
    </w:p>
    <w:p w:rsidR="00444C7E" w:rsidRDefault="00F13662" w:rsidP="00E24FA6">
      <w:pPr>
        <w:tabs>
          <w:tab w:val="left" w:pos="993"/>
        </w:tabs>
        <w:autoSpaceDE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обжалования решения, действия или бездействия специалистов при предоставлении муниципальной услуги.</w:t>
      </w:r>
    </w:p>
    <w:p w:rsidR="00444C7E" w:rsidRDefault="00F13662" w:rsidP="00E24FA6">
      <w:pPr>
        <w:tabs>
          <w:tab w:val="left" w:pos="993"/>
        </w:tabs>
        <w:autoSpaceDE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Требования к местам для ожидания заявителей и местам для приёма заявителей.</w:t>
      </w:r>
    </w:p>
    <w:p w:rsidR="00444C7E" w:rsidRDefault="00F13662" w:rsidP="00E24FA6">
      <w:pPr>
        <w:tabs>
          <w:tab w:val="left" w:pos="993"/>
        </w:tabs>
        <w:autoSpaceDE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ожидания приёма заявителям отводится специальное место: </w:t>
      </w:r>
    </w:p>
    <w:p w:rsidR="00444C7E" w:rsidRDefault="00F13662" w:rsidP="00E24FA6">
      <w:pPr>
        <w:tabs>
          <w:tab w:val="left" w:pos="993"/>
        </w:tabs>
        <w:autoSpaceDE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оборудованное</w:t>
      </w:r>
      <w:proofErr w:type="gramEnd"/>
      <w:r>
        <w:rPr>
          <w:rFonts w:ascii="Times New Roman" w:eastAsia="Times New Roman" w:hAnsi="Times New Roman" w:cs="Times New Roman"/>
          <w:sz w:val="28"/>
          <w:szCs w:val="28"/>
          <w:lang w:eastAsia="ru-RU"/>
        </w:rPr>
        <w:t xml:space="preserve"> стульями, кресельными секциями либо скамейками;</w:t>
      </w:r>
    </w:p>
    <w:p w:rsidR="00444C7E" w:rsidRDefault="00F13662" w:rsidP="00E24FA6">
      <w:pPr>
        <w:tabs>
          <w:tab w:val="left" w:pos="993"/>
        </w:tabs>
        <w:autoSpaceDE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информационными стендами.</w:t>
      </w:r>
    </w:p>
    <w:p w:rsidR="00444C7E" w:rsidRDefault="00F13662" w:rsidP="00423316">
      <w:pPr>
        <w:tabs>
          <w:tab w:val="left" w:pos="993"/>
        </w:tabs>
        <w:autoSpaceDE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Места ожидания должны соответствовать комфортным условиям для заявителей и оптимальным условиям работы специалистов.</w:t>
      </w:r>
    </w:p>
    <w:p w:rsidR="00444C7E" w:rsidRDefault="00F13662" w:rsidP="00423316">
      <w:pPr>
        <w:tabs>
          <w:tab w:val="left" w:pos="993"/>
        </w:tabs>
        <w:autoSpaceDE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Помещение для непосредственного взаимодействия специалистов с заявителями должно быть организовано в виде отдельных рабочих мест для каждого ведущего приём специалиста.</w:t>
      </w:r>
    </w:p>
    <w:p w:rsidR="00444C7E" w:rsidRDefault="00F13662" w:rsidP="00423316">
      <w:pPr>
        <w:tabs>
          <w:tab w:val="left" w:pos="993"/>
        </w:tabs>
        <w:autoSpaceDE w:val="0"/>
        <w:spacing w:after="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Каждое рабочее место специалистов должно быть оборудовано:</w:t>
      </w:r>
    </w:p>
    <w:p w:rsidR="00444C7E" w:rsidRDefault="00F13662" w:rsidP="00E24FA6">
      <w:pPr>
        <w:tabs>
          <w:tab w:val="left" w:pos="993"/>
        </w:tabs>
        <w:autoSpaceDE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персональным компьютером с возможностью доступа к необходимым информационным базам данных;</w:t>
      </w:r>
    </w:p>
    <w:p w:rsidR="00444C7E" w:rsidRDefault="00F13662" w:rsidP="00E24FA6">
      <w:pPr>
        <w:tabs>
          <w:tab w:val="left" w:pos="993"/>
        </w:tabs>
        <w:autoSpaceDE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печатающим устройствам;</w:t>
      </w:r>
    </w:p>
    <w:p w:rsidR="00444C7E" w:rsidRDefault="00F13662" w:rsidP="00E24FA6">
      <w:pPr>
        <w:tabs>
          <w:tab w:val="left" w:pos="993"/>
        </w:tabs>
        <w:autoSpaceDE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сканирующим устройством;</w:t>
      </w:r>
    </w:p>
    <w:p w:rsidR="00444C7E" w:rsidRDefault="00F13662" w:rsidP="00E24FA6">
      <w:pPr>
        <w:tabs>
          <w:tab w:val="left" w:pos="993"/>
        </w:tabs>
        <w:autoSpaceDE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столом;</w:t>
      </w:r>
    </w:p>
    <w:p w:rsidR="00444C7E" w:rsidRDefault="00F13662" w:rsidP="00E24FA6">
      <w:pPr>
        <w:tabs>
          <w:tab w:val="left" w:pos="993"/>
        </w:tabs>
        <w:autoSpaceDE w:val="0"/>
        <w:spacing w:after="0"/>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стульями</w:t>
      </w:r>
      <w:r w:rsidR="000E15FB">
        <w:rPr>
          <w:rFonts w:ascii="Times New Roman" w:eastAsia="Times New Roman" w:hAnsi="Times New Roman" w:cs="Times New Roman"/>
          <w:sz w:val="28"/>
          <w:szCs w:val="28"/>
          <w:lang w:eastAsia="ru-RU"/>
        </w:rPr>
        <w:t>.</w:t>
      </w:r>
    </w:p>
    <w:p w:rsidR="002E2FCB" w:rsidRDefault="002E2FCB" w:rsidP="00E24FA6">
      <w:pPr>
        <w:tabs>
          <w:tab w:val="left" w:pos="993"/>
        </w:tabs>
        <w:autoSpaceDE w:val="0"/>
        <w:spacing w:after="0"/>
        <w:ind w:firstLine="709"/>
        <w:contextualSpacing/>
        <w:jc w:val="both"/>
        <w:rPr>
          <w:rFonts w:ascii="Times New Roman" w:eastAsia="Times New Roman" w:hAnsi="Times New Roman" w:cs="Times New Roman"/>
          <w:sz w:val="28"/>
          <w:szCs w:val="28"/>
          <w:lang w:eastAsia="ru-RU"/>
        </w:rPr>
      </w:pPr>
    </w:p>
    <w:p w:rsidR="00326669" w:rsidRDefault="00326669" w:rsidP="00E24FA6">
      <w:pPr>
        <w:tabs>
          <w:tab w:val="left" w:pos="993"/>
        </w:tabs>
        <w:autoSpaceDE w:val="0"/>
        <w:spacing w:after="0"/>
        <w:ind w:firstLine="709"/>
        <w:contextualSpacing/>
        <w:jc w:val="both"/>
        <w:rPr>
          <w:rFonts w:ascii="Times New Roman" w:eastAsia="Times New Roman" w:hAnsi="Times New Roman" w:cs="Times New Roman"/>
          <w:sz w:val="28"/>
          <w:szCs w:val="28"/>
          <w:lang w:eastAsia="ru-RU"/>
        </w:rPr>
      </w:pPr>
    </w:p>
    <w:p w:rsidR="00444C7E" w:rsidRPr="00326669" w:rsidRDefault="00F13662" w:rsidP="00EE01F7">
      <w:pPr>
        <w:pStyle w:val="ac"/>
        <w:numPr>
          <w:ilvl w:val="1"/>
          <w:numId w:val="15"/>
        </w:numPr>
        <w:tabs>
          <w:tab w:val="left" w:pos="993"/>
        </w:tabs>
        <w:autoSpaceDE w:val="0"/>
        <w:autoSpaceDN w:val="0"/>
        <w:adjustRightInd w:val="0"/>
        <w:spacing w:after="0"/>
        <w:ind w:left="709" w:firstLine="0"/>
        <w:rPr>
          <w:rFonts w:ascii="Times New Roman" w:hAnsi="Times New Roman" w:cs="Times New Roman"/>
          <w:color w:val="000000"/>
          <w:sz w:val="28"/>
          <w:szCs w:val="28"/>
        </w:rPr>
      </w:pPr>
      <w:r>
        <w:rPr>
          <w:rFonts w:ascii="Times New Roman" w:hAnsi="Times New Roman" w:cs="Times New Roman"/>
          <w:b/>
          <w:bCs/>
          <w:sz w:val="28"/>
          <w:szCs w:val="28"/>
        </w:rPr>
        <w:t>Показатели доступности и качества муниципальных услуг</w:t>
      </w:r>
    </w:p>
    <w:p w:rsidR="00326669" w:rsidRPr="002C1972" w:rsidRDefault="00326669" w:rsidP="00326669">
      <w:pPr>
        <w:pStyle w:val="ac"/>
        <w:tabs>
          <w:tab w:val="left" w:pos="993"/>
        </w:tabs>
        <w:autoSpaceDE w:val="0"/>
        <w:autoSpaceDN w:val="0"/>
        <w:adjustRightInd w:val="0"/>
        <w:spacing w:after="0"/>
        <w:ind w:left="709"/>
        <w:rPr>
          <w:rFonts w:ascii="Times New Roman" w:hAnsi="Times New Roman" w:cs="Times New Roman"/>
          <w:color w:val="000000"/>
          <w:sz w:val="28"/>
          <w:szCs w:val="28"/>
        </w:rPr>
      </w:pPr>
    </w:p>
    <w:p w:rsidR="00444C7E" w:rsidRDefault="00F13662" w:rsidP="00423316">
      <w:pPr>
        <w:pStyle w:val="Default"/>
        <w:spacing w:line="276" w:lineRule="auto"/>
        <w:ind w:firstLine="709"/>
        <w:jc w:val="both"/>
        <w:rPr>
          <w:rFonts w:eastAsia="Times New Roman"/>
          <w:color w:val="auto"/>
          <w:sz w:val="28"/>
          <w:szCs w:val="28"/>
        </w:rPr>
      </w:pPr>
      <w:bookmarkStart w:id="22" w:name="bookmark91"/>
      <w:bookmarkStart w:id="23" w:name="bookmark101"/>
      <w:bookmarkEnd w:id="22"/>
      <w:bookmarkEnd w:id="23"/>
      <w:r>
        <w:rPr>
          <w:rFonts w:eastAsia="Times New Roman"/>
          <w:color w:val="auto"/>
          <w:sz w:val="28"/>
          <w:szCs w:val="28"/>
        </w:rPr>
        <w:t>2.1</w:t>
      </w:r>
      <w:r w:rsidR="00523B0A">
        <w:rPr>
          <w:rFonts w:eastAsia="Times New Roman"/>
          <w:color w:val="auto"/>
          <w:sz w:val="28"/>
          <w:szCs w:val="28"/>
        </w:rPr>
        <w:t>4</w:t>
      </w:r>
      <w:r>
        <w:rPr>
          <w:rFonts w:eastAsia="Times New Roman"/>
          <w:color w:val="auto"/>
          <w:sz w:val="28"/>
          <w:szCs w:val="28"/>
        </w:rPr>
        <w:t>.1. Основными показателями доступности предоставления муниципальной услуги являются:</w:t>
      </w:r>
    </w:p>
    <w:p w:rsidR="00444C7E" w:rsidRDefault="00F13662" w:rsidP="00423316">
      <w:pPr>
        <w:pStyle w:val="Default"/>
        <w:spacing w:line="276" w:lineRule="auto"/>
        <w:ind w:firstLine="709"/>
        <w:jc w:val="both"/>
        <w:rPr>
          <w:rFonts w:eastAsia="Times New Roman"/>
          <w:color w:val="auto"/>
          <w:sz w:val="28"/>
          <w:szCs w:val="28"/>
        </w:rPr>
      </w:pPr>
      <w:r>
        <w:rPr>
          <w:rFonts w:eastAsia="Times New Roman"/>
          <w:color w:val="auto"/>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44C7E" w:rsidRDefault="00F13662" w:rsidP="00423316">
      <w:pPr>
        <w:pStyle w:val="Default"/>
        <w:spacing w:line="276" w:lineRule="auto"/>
        <w:ind w:firstLine="709"/>
        <w:jc w:val="both"/>
        <w:rPr>
          <w:bCs/>
          <w:sz w:val="28"/>
          <w:szCs w:val="28"/>
        </w:rPr>
      </w:pPr>
      <w:r>
        <w:rPr>
          <w:bCs/>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44C7E" w:rsidRDefault="00F13662" w:rsidP="00423316">
      <w:pPr>
        <w:pStyle w:val="Default"/>
        <w:spacing w:line="276" w:lineRule="auto"/>
        <w:ind w:firstLine="709"/>
        <w:jc w:val="both"/>
        <w:rPr>
          <w:bCs/>
          <w:sz w:val="28"/>
          <w:szCs w:val="28"/>
        </w:rPr>
      </w:pPr>
      <w:r>
        <w:rPr>
          <w:bCs/>
          <w:sz w:val="28"/>
          <w:szCs w:val="28"/>
        </w:rPr>
        <w:t>2.1</w:t>
      </w:r>
      <w:r w:rsidR="00523B0A">
        <w:rPr>
          <w:bCs/>
          <w:sz w:val="28"/>
          <w:szCs w:val="28"/>
        </w:rPr>
        <w:t>4</w:t>
      </w:r>
      <w:r>
        <w:rPr>
          <w:bCs/>
          <w:sz w:val="28"/>
          <w:szCs w:val="28"/>
        </w:rPr>
        <w:t>.2</w:t>
      </w:r>
      <w:r w:rsidR="00523B0A">
        <w:rPr>
          <w:bCs/>
          <w:sz w:val="28"/>
          <w:szCs w:val="28"/>
        </w:rPr>
        <w:t>.</w:t>
      </w:r>
      <w:r>
        <w:rPr>
          <w:bCs/>
          <w:sz w:val="28"/>
          <w:szCs w:val="28"/>
        </w:rPr>
        <w:t xml:space="preserve"> Основными показателями качества предоставления муниципальной услуги являются:</w:t>
      </w:r>
    </w:p>
    <w:p w:rsidR="00444C7E" w:rsidRDefault="00F13662" w:rsidP="00423316">
      <w:pPr>
        <w:pStyle w:val="Default"/>
        <w:spacing w:line="276" w:lineRule="auto"/>
        <w:ind w:firstLine="709"/>
        <w:jc w:val="both"/>
        <w:rPr>
          <w:bCs/>
          <w:sz w:val="28"/>
          <w:szCs w:val="28"/>
        </w:rPr>
      </w:pPr>
      <w:r>
        <w:rPr>
          <w:bCs/>
          <w:sz w:val="28"/>
          <w:szCs w:val="28"/>
        </w:rPr>
        <w:t>своевременность предоставления муниципальной услуги в соответствии со стандартом её предостав</w:t>
      </w:r>
      <w:r w:rsidR="00E24FA6">
        <w:rPr>
          <w:bCs/>
          <w:sz w:val="28"/>
          <w:szCs w:val="28"/>
        </w:rPr>
        <w:t>ления, установленным настоящим а</w:t>
      </w:r>
      <w:r>
        <w:rPr>
          <w:bCs/>
          <w:sz w:val="28"/>
          <w:szCs w:val="28"/>
        </w:rPr>
        <w:t>дминистративным регламентом;</w:t>
      </w:r>
    </w:p>
    <w:p w:rsidR="00444C7E" w:rsidRDefault="00F13662" w:rsidP="00423316">
      <w:pPr>
        <w:pStyle w:val="Default"/>
        <w:spacing w:line="276" w:lineRule="auto"/>
        <w:ind w:firstLine="709"/>
        <w:jc w:val="both"/>
        <w:rPr>
          <w:bCs/>
          <w:sz w:val="28"/>
          <w:szCs w:val="28"/>
        </w:rPr>
      </w:pPr>
      <w:r>
        <w:rPr>
          <w:bCs/>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444C7E" w:rsidRDefault="00F13662" w:rsidP="00423316">
      <w:pPr>
        <w:pStyle w:val="Default"/>
        <w:spacing w:line="276" w:lineRule="auto"/>
        <w:ind w:firstLine="709"/>
        <w:jc w:val="both"/>
        <w:rPr>
          <w:bCs/>
          <w:sz w:val="28"/>
          <w:szCs w:val="28"/>
        </w:rPr>
      </w:pPr>
      <w:r>
        <w:rPr>
          <w:bCs/>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44C7E" w:rsidRDefault="00F13662" w:rsidP="00423316">
      <w:pPr>
        <w:pStyle w:val="Default"/>
        <w:spacing w:line="276" w:lineRule="auto"/>
        <w:ind w:firstLine="709"/>
        <w:jc w:val="both"/>
        <w:rPr>
          <w:bCs/>
          <w:sz w:val="28"/>
          <w:szCs w:val="28"/>
        </w:rPr>
      </w:pPr>
      <w:r>
        <w:rPr>
          <w:bCs/>
          <w:sz w:val="28"/>
          <w:szCs w:val="28"/>
        </w:rPr>
        <w:t>отсутствие нарушений установленных сроков в процессе предоставления муниципальной услуги;</w:t>
      </w:r>
    </w:p>
    <w:p w:rsidR="00444C7E" w:rsidRDefault="00F13662" w:rsidP="00423316">
      <w:pPr>
        <w:pStyle w:val="Default"/>
        <w:spacing w:line="276" w:lineRule="auto"/>
        <w:ind w:firstLine="709"/>
        <w:jc w:val="both"/>
        <w:rPr>
          <w:bCs/>
          <w:sz w:val="28"/>
          <w:szCs w:val="28"/>
        </w:rPr>
      </w:pPr>
      <w:r>
        <w:rPr>
          <w:bCs/>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Pr>
          <w:bCs/>
          <w:sz w:val="28"/>
          <w:szCs w:val="28"/>
        </w:rPr>
        <w:t>итогам</w:t>
      </w:r>
      <w:proofErr w:type="gramEnd"/>
      <w:r>
        <w:rPr>
          <w:bCs/>
          <w:sz w:val="28"/>
          <w:szCs w:val="28"/>
        </w:rPr>
        <w:t xml:space="preserve"> рассмотрения которых вынесены решения об удовлетворении (частичном удовлетворении) требований заявителей.</w:t>
      </w:r>
    </w:p>
    <w:p w:rsidR="00444C7E" w:rsidRDefault="00444C7E" w:rsidP="00423316">
      <w:pPr>
        <w:pStyle w:val="Default"/>
        <w:spacing w:line="276" w:lineRule="auto"/>
        <w:ind w:firstLine="709"/>
        <w:jc w:val="both"/>
        <w:rPr>
          <w:bCs/>
          <w:sz w:val="28"/>
          <w:szCs w:val="28"/>
        </w:rPr>
      </w:pPr>
    </w:p>
    <w:p w:rsidR="00444C7E" w:rsidRPr="002C1972" w:rsidRDefault="00F13662" w:rsidP="00E24FA6">
      <w:pPr>
        <w:pStyle w:val="Default"/>
        <w:numPr>
          <w:ilvl w:val="1"/>
          <w:numId w:val="15"/>
        </w:numPr>
        <w:spacing w:line="276" w:lineRule="auto"/>
        <w:ind w:left="0" w:firstLine="709"/>
        <w:jc w:val="both"/>
        <w:rPr>
          <w:b/>
          <w:sz w:val="28"/>
          <w:szCs w:val="28"/>
        </w:rPr>
      </w:pPr>
      <w:r>
        <w:rPr>
          <w:b/>
          <w:bCs/>
          <w:sz w:val="28"/>
          <w:szCs w:val="28"/>
        </w:rPr>
        <w:lastRenderedPageBreak/>
        <w:t>Иные требования, в том числе учитывающие особенности</w:t>
      </w:r>
      <w:r>
        <w:rPr>
          <w:b/>
          <w:sz w:val="28"/>
          <w:szCs w:val="28"/>
        </w:rPr>
        <w:t xml:space="preserve"> </w:t>
      </w:r>
      <w:r>
        <w:rPr>
          <w:b/>
          <w:bCs/>
          <w:sz w:val="28"/>
          <w:szCs w:val="28"/>
        </w:rPr>
        <w:t>предоставления муниципальных услуг в многофункциональных</w:t>
      </w:r>
      <w:r>
        <w:rPr>
          <w:b/>
          <w:sz w:val="28"/>
          <w:szCs w:val="28"/>
        </w:rPr>
        <w:t xml:space="preserve"> </w:t>
      </w:r>
      <w:r>
        <w:rPr>
          <w:b/>
          <w:bCs/>
          <w:sz w:val="28"/>
          <w:szCs w:val="28"/>
        </w:rPr>
        <w:t>центрах и особенности предоставления муниципальных услуг</w:t>
      </w:r>
      <w:r>
        <w:rPr>
          <w:b/>
          <w:sz w:val="28"/>
          <w:szCs w:val="28"/>
        </w:rPr>
        <w:t xml:space="preserve"> </w:t>
      </w:r>
      <w:r>
        <w:rPr>
          <w:b/>
          <w:bCs/>
          <w:sz w:val="28"/>
          <w:szCs w:val="28"/>
        </w:rPr>
        <w:t>в электронной форме</w:t>
      </w:r>
    </w:p>
    <w:p w:rsidR="002C1972" w:rsidRDefault="002C1972" w:rsidP="002C1972">
      <w:pPr>
        <w:pStyle w:val="Default"/>
        <w:spacing w:line="276" w:lineRule="auto"/>
        <w:ind w:left="709"/>
        <w:jc w:val="both"/>
        <w:rPr>
          <w:b/>
          <w:sz w:val="28"/>
          <w:szCs w:val="28"/>
        </w:rPr>
      </w:pPr>
    </w:p>
    <w:p w:rsidR="00EE01F7" w:rsidRDefault="00EE01F7" w:rsidP="00EE01F7">
      <w:pPr>
        <w:pStyle w:val="12"/>
        <w:tabs>
          <w:tab w:val="left" w:pos="1483"/>
        </w:tabs>
        <w:spacing w:line="276" w:lineRule="auto"/>
        <w:ind w:left="600" w:firstLine="0"/>
        <w:jc w:val="both"/>
        <w:rPr>
          <w:sz w:val="28"/>
          <w:szCs w:val="28"/>
        </w:rPr>
      </w:pPr>
      <w:r w:rsidRPr="002C51D7">
        <w:rPr>
          <w:sz w:val="28"/>
          <w:szCs w:val="28"/>
        </w:rPr>
        <w:t>Муниципальная услуга в электронной форме не предоставляется.</w:t>
      </w:r>
    </w:p>
    <w:p w:rsidR="00444C7E" w:rsidRDefault="00F13662" w:rsidP="00423316">
      <w:pPr>
        <w:pStyle w:val="12"/>
        <w:spacing w:line="276" w:lineRule="auto"/>
        <w:ind w:firstLine="709"/>
        <w:jc w:val="both"/>
        <w:rPr>
          <w:sz w:val="28"/>
          <w:szCs w:val="28"/>
        </w:rPr>
      </w:pPr>
      <w:r>
        <w:rPr>
          <w:sz w:val="28"/>
          <w:szCs w:val="28"/>
        </w:rPr>
        <w:t xml:space="preserve">            </w:t>
      </w:r>
    </w:p>
    <w:p w:rsidR="00444C7E" w:rsidRDefault="00F13662" w:rsidP="00423316">
      <w:pPr>
        <w:pStyle w:val="12"/>
        <w:spacing w:line="276" w:lineRule="auto"/>
        <w:ind w:firstLine="709"/>
        <w:jc w:val="both"/>
        <w:rPr>
          <w:b/>
          <w:sz w:val="28"/>
          <w:szCs w:val="28"/>
        </w:rPr>
      </w:pPr>
      <w:r>
        <w:rPr>
          <w:b/>
          <w:sz w:val="28"/>
          <w:szCs w:val="28"/>
        </w:rPr>
        <w:t>3.</w:t>
      </w:r>
      <w:r>
        <w:rPr>
          <w:b/>
          <w:sz w:val="28"/>
          <w:szCs w:val="28"/>
        </w:rPr>
        <w:tab/>
        <w:t>Состав, последовательность и сроки выполнения административных процедур, требования к порядку их выполнения</w:t>
      </w:r>
    </w:p>
    <w:p w:rsidR="00444C7E" w:rsidRDefault="00444C7E" w:rsidP="00423316">
      <w:pPr>
        <w:pStyle w:val="12"/>
        <w:spacing w:line="276" w:lineRule="auto"/>
        <w:ind w:firstLine="709"/>
        <w:jc w:val="both"/>
        <w:rPr>
          <w:b/>
          <w:sz w:val="28"/>
          <w:szCs w:val="28"/>
        </w:rPr>
      </w:pPr>
    </w:p>
    <w:p w:rsidR="00444C7E" w:rsidRDefault="00F13662" w:rsidP="00423316">
      <w:pPr>
        <w:pStyle w:val="12"/>
        <w:tabs>
          <w:tab w:val="left" w:pos="1483"/>
        </w:tabs>
        <w:spacing w:line="276" w:lineRule="auto"/>
        <w:ind w:firstLine="709"/>
        <w:jc w:val="both"/>
        <w:rPr>
          <w:b/>
          <w:sz w:val="28"/>
          <w:szCs w:val="28"/>
        </w:rPr>
      </w:pPr>
      <w:bookmarkStart w:id="24" w:name="bookmark116"/>
      <w:bookmarkStart w:id="25" w:name="bookmark117"/>
      <w:bookmarkEnd w:id="24"/>
      <w:bookmarkEnd w:id="25"/>
      <w:r w:rsidRPr="00E24FA6">
        <w:rPr>
          <w:b/>
          <w:sz w:val="28"/>
          <w:szCs w:val="28"/>
        </w:rPr>
        <w:t xml:space="preserve">3.1. </w:t>
      </w:r>
      <w:bookmarkStart w:id="26" w:name="_Hlk165121056"/>
      <w:r w:rsidRPr="00E24FA6">
        <w:rPr>
          <w:b/>
          <w:sz w:val="28"/>
          <w:szCs w:val="28"/>
        </w:rPr>
        <w:t>Исчерпывающий перечень административных процедур</w:t>
      </w:r>
      <w:bookmarkEnd w:id="26"/>
      <w:r w:rsidR="00E24FA6" w:rsidRPr="00E24FA6">
        <w:rPr>
          <w:b/>
          <w:sz w:val="28"/>
          <w:szCs w:val="28"/>
        </w:rPr>
        <w:t>:</w:t>
      </w:r>
    </w:p>
    <w:p w:rsidR="00444C7E" w:rsidRDefault="00F13662" w:rsidP="00423316">
      <w:pPr>
        <w:pStyle w:val="12"/>
        <w:tabs>
          <w:tab w:val="left" w:pos="1483"/>
        </w:tabs>
        <w:spacing w:line="276" w:lineRule="auto"/>
        <w:ind w:firstLine="709"/>
        <w:jc w:val="both"/>
        <w:rPr>
          <w:sz w:val="28"/>
          <w:szCs w:val="28"/>
        </w:rPr>
      </w:pPr>
      <w:r>
        <w:rPr>
          <w:sz w:val="28"/>
          <w:szCs w:val="28"/>
        </w:rPr>
        <w:t>проверка документов и регистрация заявления;</w:t>
      </w:r>
    </w:p>
    <w:p w:rsidR="00444C7E" w:rsidRDefault="00F13662" w:rsidP="00423316">
      <w:pPr>
        <w:pStyle w:val="12"/>
        <w:tabs>
          <w:tab w:val="left" w:pos="1483"/>
        </w:tabs>
        <w:spacing w:line="276" w:lineRule="auto"/>
        <w:ind w:firstLine="709"/>
        <w:jc w:val="both"/>
        <w:rPr>
          <w:sz w:val="28"/>
          <w:szCs w:val="28"/>
        </w:rPr>
      </w:pPr>
      <w:r>
        <w:rPr>
          <w:sz w:val="28"/>
          <w:szCs w:val="28"/>
        </w:rPr>
        <w:t>получение сведений посредством Федеральной государс</w:t>
      </w:r>
      <w:r w:rsidR="00E24FA6">
        <w:rPr>
          <w:sz w:val="28"/>
          <w:szCs w:val="28"/>
        </w:rPr>
        <w:t>твенной информационной системы «</w:t>
      </w:r>
      <w:r>
        <w:rPr>
          <w:sz w:val="28"/>
          <w:szCs w:val="28"/>
        </w:rPr>
        <w:t xml:space="preserve">Единая система межведомственного электронного </w:t>
      </w:r>
      <w:r w:rsidR="00E24FA6">
        <w:rPr>
          <w:sz w:val="28"/>
          <w:szCs w:val="28"/>
        </w:rPr>
        <w:t>взаимодействия»</w:t>
      </w:r>
      <w:r>
        <w:rPr>
          <w:sz w:val="28"/>
          <w:szCs w:val="28"/>
        </w:rPr>
        <w:t xml:space="preserve"> (далее - СМЭВ)</w:t>
      </w:r>
      <w:r w:rsidR="000E15FB">
        <w:rPr>
          <w:sz w:val="28"/>
          <w:szCs w:val="28"/>
        </w:rPr>
        <w:t xml:space="preserve"> при наличии технической возможности</w:t>
      </w:r>
      <w:r>
        <w:rPr>
          <w:sz w:val="28"/>
          <w:szCs w:val="28"/>
        </w:rPr>
        <w:t>;</w:t>
      </w:r>
    </w:p>
    <w:p w:rsidR="00444C7E" w:rsidRDefault="00F13662" w:rsidP="00423316">
      <w:pPr>
        <w:pStyle w:val="12"/>
        <w:tabs>
          <w:tab w:val="left" w:pos="1483"/>
        </w:tabs>
        <w:spacing w:line="276" w:lineRule="auto"/>
        <w:ind w:firstLine="709"/>
        <w:jc w:val="both"/>
        <w:rPr>
          <w:sz w:val="28"/>
          <w:szCs w:val="28"/>
        </w:rPr>
      </w:pPr>
      <w:r>
        <w:rPr>
          <w:sz w:val="28"/>
          <w:szCs w:val="28"/>
        </w:rPr>
        <w:t>рассмотрение документов и сведений;</w:t>
      </w:r>
    </w:p>
    <w:p w:rsidR="00444C7E" w:rsidRDefault="00F13662" w:rsidP="00423316">
      <w:pPr>
        <w:pStyle w:val="12"/>
        <w:tabs>
          <w:tab w:val="left" w:pos="1483"/>
        </w:tabs>
        <w:spacing w:line="276" w:lineRule="auto"/>
        <w:ind w:firstLine="709"/>
        <w:jc w:val="both"/>
        <w:rPr>
          <w:sz w:val="28"/>
          <w:szCs w:val="28"/>
        </w:rPr>
      </w:pPr>
      <w:r>
        <w:rPr>
          <w:sz w:val="28"/>
          <w:szCs w:val="28"/>
        </w:rPr>
        <w:t>принятие решения;</w:t>
      </w:r>
    </w:p>
    <w:p w:rsidR="00444C7E" w:rsidRDefault="00F13662" w:rsidP="00423316">
      <w:pPr>
        <w:pStyle w:val="12"/>
        <w:tabs>
          <w:tab w:val="left" w:pos="1483"/>
        </w:tabs>
        <w:spacing w:line="276" w:lineRule="auto"/>
        <w:ind w:firstLine="709"/>
        <w:jc w:val="both"/>
        <w:rPr>
          <w:sz w:val="28"/>
          <w:szCs w:val="28"/>
        </w:rPr>
      </w:pPr>
      <w:r>
        <w:rPr>
          <w:sz w:val="28"/>
          <w:szCs w:val="28"/>
        </w:rPr>
        <w:t>выдача результата</w:t>
      </w:r>
      <w:r w:rsidR="00750E73">
        <w:rPr>
          <w:sz w:val="28"/>
          <w:szCs w:val="28"/>
        </w:rPr>
        <w:t>.</w:t>
      </w:r>
    </w:p>
    <w:p w:rsidR="00CD7FE6" w:rsidRDefault="00CD7FE6" w:rsidP="00423316">
      <w:pPr>
        <w:pStyle w:val="12"/>
        <w:tabs>
          <w:tab w:val="left" w:pos="1483"/>
        </w:tabs>
        <w:spacing w:line="276" w:lineRule="auto"/>
        <w:ind w:firstLine="709"/>
        <w:jc w:val="both"/>
        <w:rPr>
          <w:sz w:val="28"/>
          <w:szCs w:val="28"/>
        </w:rPr>
      </w:pPr>
    </w:p>
    <w:p w:rsidR="00444C7E" w:rsidRDefault="00F13662" w:rsidP="00424EFC">
      <w:pPr>
        <w:pStyle w:val="12"/>
        <w:tabs>
          <w:tab w:val="left" w:pos="709"/>
        </w:tabs>
        <w:spacing w:line="276" w:lineRule="auto"/>
        <w:ind w:firstLine="0"/>
        <w:jc w:val="both"/>
        <w:rPr>
          <w:b/>
          <w:sz w:val="28"/>
          <w:szCs w:val="28"/>
        </w:rPr>
      </w:pPr>
      <w:r>
        <w:rPr>
          <w:sz w:val="28"/>
          <w:szCs w:val="28"/>
        </w:rPr>
        <w:tab/>
      </w:r>
      <w:r>
        <w:rPr>
          <w:b/>
          <w:sz w:val="28"/>
          <w:szCs w:val="28"/>
        </w:rPr>
        <w:t>3.2</w:t>
      </w:r>
      <w:r w:rsidR="00424EFC">
        <w:rPr>
          <w:b/>
          <w:sz w:val="28"/>
          <w:szCs w:val="28"/>
        </w:rPr>
        <w:t>.</w:t>
      </w:r>
      <w:r>
        <w:rPr>
          <w:b/>
          <w:sz w:val="28"/>
          <w:szCs w:val="28"/>
        </w:rPr>
        <w:t xml:space="preserve"> Последовательность и сроки выполнения административных процедур</w:t>
      </w:r>
    </w:p>
    <w:p w:rsidR="002C1972" w:rsidRDefault="002C1972" w:rsidP="00424EFC">
      <w:pPr>
        <w:pStyle w:val="12"/>
        <w:tabs>
          <w:tab w:val="left" w:pos="709"/>
        </w:tabs>
        <w:spacing w:line="276" w:lineRule="auto"/>
        <w:ind w:firstLine="0"/>
        <w:jc w:val="both"/>
        <w:rPr>
          <w:b/>
          <w:sz w:val="28"/>
          <w:szCs w:val="28"/>
        </w:rPr>
      </w:pPr>
    </w:p>
    <w:p w:rsidR="0069789E" w:rsidRPr="007879F5" w:rsidRDefault="0069789E" w:rsidP="00EE01F7">
      <w:pPr>
        <w:pStyle w:val="12"/>
        <w:tabs>
          <w:tab w:val="left" w:pos="709"/>
        </w:tabs>
        <w:spacing w:line="276" w:lineRule="auto"/>
        <w:ind w:firstLine="709"/>
        <w:jc w:val="both"/>
        <w:rPr>
          <w:rFonts w:eastAsia="Calibri"/>
          <w:sz w:val="28"/>
          <w:szCs w:val="28"/>
        </w:rPr>
      </w:pPr>
      <w:r w:rsidRPr="007879F5">
        <w:rPr>
          <w:sz w:val="28"/>
          <w:szCs w:val="28"/>
        </w:rPr>
        <w:t>3.</w:t>
      </w:r>
      <w:r w:rsidR="007879F5" w:rsidRPr="007879F5">
        <w:rPr>
          <w:sz w:val="28"/>
          <w:szCs w:val="28"/>
        </w:rPr>
        <w:t>2</w:t>
      </w:r>
      <w:r w:rsidRPr="007879F5">
        <w:rPr>
          <w:sz w:val="28"/>
          <w:szCs w:val="28"/>
        </w:rPr>
        <w:t xml:space="preserve">.1. </w:t>
      </w:r>
      <w:r w:rsidRPr="007879F5">
        <w:rPr>
          <w:rFonts w:eastAsia="Calibri"/>
          <w:sz w:val="28"/>
          <w:szCs w:val="28"/>
        </w:rPr>
        <w:t xml:space="preserve">Предоставление </w:t>
      </w:r>
      <w:r w:rsidR="00424EFC">
        <w:rPr>
          <w:rFonts w:eastAsia="Calibri"/>
          <w:sz w:val="28"/>
          <w:szCs w:val="28"/>
        </w:rPr>
        <w:t>муниципальной у</w:t>
      </w:r>
      <w:r w:rsidRPr="007879F5">
        <w:rPr>
          <w:rFonts w:eastAsia="Calibri"/>
          <w:sz w:val="28"/>
          <w:szCs w:val="28"/>
        </w:rPr>
        <w:t>слуги включает в себя следующие административные процедуры:</w:t>
      </w:r>
    </w:p>
    <w:p w:rsidR="0069789E" w:rsidRPr="007879F5" w:rsidRDefault="0069789E" w:rsidP="00423316">
      <w:pPr>
        <w:pStyle w:val="ConsPlusNormal"/>
        <w:spacing w:line="276" w:lineRule="auto"/>
        <w:ind w:firstLine="709"/>
        <w:jc w:val="both"/>
        <w:rPr>
          <w:rFonts w:ascii="Times New Roman" w:hAnsi="Times New Roman" w:cs="Times New Roman"/>
          <w:sz w:val="28"/>
          <w:szCs w:val="28"/>
        </w:rPr>
      </w:pPr>
      <w:r w:rsidRPr="007879F5">
        <w:rPr>
          <w:rFonts w:ascii="Times New Roman" w:hAnsi="Times New Roman" w:cs="Times New Roman"/>
          <w:sz w:val="28"/>
          <w:szCs w:val="28"/>
        </w:rPr>
        <w:t xml:space="preserve">прием и регистрация заявления о предоставлении </w:t>
      </w:r>
      <w:r w:rsidR="00424EFC">
        <w:rPr>
          <w:rFonts w:ascii="Times New Roman" w:hAnsi="Times New Roman" w:cs="Times New Roman"/>
          <w:sz w:val="28"/>
          <w:szCs w:val="28"/>
        </w:rPr>
        <w:t>муниципальной у</w:t>
      </w:r>
      <w:r w:rsidRPr="007879F5">
        <w:rPr>
          <w:rFonts w:ascii="Times New Roman" w:hAnsi="Times New Roman" w:cs="Times New Roman"/>
          <w:sz w:val="28"/>
          <w:szCs w:val="28"/>
        </w:rPr>
        <w:t xml:space="preserve">слуги - </w:t>
      </w:r>
      <w:r w:rsidRPr="007879F5">
        <w:rPr>
          <w:rFonts w:ascii="Times New Roman" w:hAnsi="Times New Roman"/>
          <w:sz w:val="28"/>
          <w:szCs w:val="28"/>
        </w:rPr>
        <w:t>в день</w:t>
      </w:r>
      <w:r w:rsidRPr="007879F5">
        <w:rPr>
          <w:rFonts w:ascii="Times New Roman" w:hAnsi="Times New Roman" w:cs="Times New Roman"/>
          <w:sz w:val="28"/>
          <w:szCs w:val="28"/>
        </w:rPr>
        <w:t xml:space="preserve"> поступления заявления;</w:t>
      </w:r>
    </w:p>
    <w:p w:rsidR="0069789E" w:rsidRPr="007879F5" w:rsidRDefault="0069789E" w:rsidP="00423316">
      <w:pPr>
        <w:pStyle w:val="ConsPlusNormal"/>
        <w:spacing w:line="276" w:lineRule="auto"/>
        <w:ind w:firstLine="709"/>
        <w:jc w:val="both"/>
        <w:rPr>
          <w:rFonts w:ascii="Times New Roman" w:hAnsi="Times New Roman" w:cs="Times New Roman"/>
          <w:sz w:val="28"/>
          <w:szCs w:val="28"/>
        </w:rPr>
      </w:pPr>
      <w:r w:rsidRPr="007879F5">
        <w:rPr>
          <w:rFonts w:ascii="Times New Roman" w:hAnsi="Times New Roman" w:cs="Times New Roman"/>
          <w:sz w:val="28"/>
          <w:szCs w:val="28"/>
        </w:rPr>
        <w:t xml:space="preserve">направление межведомственных запросов документов, перечисленных в пункте 2.7.1 настоящего </w:t>
      </w:r>
      <w:r w:rsidR="00424EFC">
        <w:rPr>
          <w:rFonts w:ascii="Times New Roman" w:hAnsi="Times New Roman" w:cs="Times New Roman"/>
          <w:sz w:val="28"/>
          <w:szCs w:val="28"/>
        </w:rPr>
        <w:t xml:space="preserve">административного </w:t>
      </w:r>
      <w:r w:rsidRPr="007879F5">
        <w:rPr>
          <w:rFonts w:ascii="Times New Roman" w:hAnsi="Times New Roman" w:cs="Times New Roman"/>
          <w:sz w:val="28"/>
          <w:szCs w:val="28"/>
        </w:rPr>
        <w:t xml:space="preserve">регламента, </w:t>
      </w:r>
      <w:r w:rsidRPr="007879F5">
        <w:rPr>
          <w:rFonts w:ascii="Times New Roman" w:eastAsia="Calibri" w:hAnsi="Times New Roman"/>
          <w:sz w:val="28"/>
          <w:szCs w:val="28"/>
          <w:lang w:eastAsia="en-US"/>
        </w:rPr>
        <w:t>посредством единой системы межведомственного электронного взаимодействия (далее – СМЭВ)</w:t>
      </w:r>
      <w:r w:rsidRPr="007879F5">
        <w:rPr>
          <w:rFonts w:ascii="Times New Roman" w:hAnsi="Times New Roman" w:cs="Times New Roman"/>
          <w:sz w:val="28"/>
          <w:szCs w:val="28"/>
        </w:rPr>
        <w:t xml:space="preserve"> - </w:t>
      </w:r>
      <w:r w:rsidRPr="007879F5">
        <w:rPr>
          <w:rFonts w:ascii="Times New Roman" w:hAnsi="Times New Roman"/>
          <w:sz w:val="28"/>
          <w:szCs w:val="28"/>
        </w:rPr>
        <w:t xml:space="preserve">в течение </w:t>
      </w:r>
      <w:r w:rsidRPr="007879F5">
        <w:rPr>
          <w:rFonts w:ascii="Times New Roman" w:hAnsi="Times New Roman" w:cs="Times New Roman"/>
          <w:sz w:val="28"/>
          <w:szCs w:val="28"/>
        </w:rPr>
        <w:t>1 рабоч</w:t>
      </w:r>
      <w:r w:rsidRPr="007879F5">
        <w:rPr>
          <w:rFonts w:ascii="Times New Roman" w:hAnsi="Times New Roman"/>
          <w:sz w:val="28"/>
          <w:szCs w:val="28"/>
        </w:rPr>
        <w:t>его дня, следующего за днем поступления документов</w:t>
      </w:r>
      <w:r w:rsidRPr="007879F5">
        <w:rPr>
          <w:rFonts w:ascii="Times New Roman" w:hAnsi="Times New Roman" w:cs="Times New Roman"/>
          <w:sz w:val="28"/>
          <w:szCs w:val="28"/>
        </w:rPr>
        <w:t>;</w:t>
      </w:r>
    </w:p>
    <w:p w:rsidR="0069789E" w:rsidRPr="007879F5" w:rsidRDefault="0069789E" w:rsidP="00423316">
      <w:pPr>
        <w:pStyle w:val="ConsPlusNormal"/>
        <w:spacing w:line="276" w:lineRule="auto"/>
        <w:ind w:firstLine="709"/>
        <w:jc w:val="both"/>
        <w:rPr>
          <w:rFonts w:ascii="Times New Roman" w:hAnsi="Times New Roman" w:cs="Times New Roman"/>
          <w:sz w:val="28"/>
          <w:szCs w:val="28"/>
        </w:rPr>
      </w:pPr>
      <w:r w:rsidRPr="007879F5">
        <w:rPr>
          <w:rFonts w:ascii="Times New Roman" w:eastAsia="Calibri" w:hAnsi="Times New Roman"/>
          <w:sz w:val="28"/>
          <w:szCs w:val="28"/>
          <w:lang w:eastAsia="en-US"/>
        </w:rPr>
        <w:t xml:space="preserve">получение сведений и документов посредством СМЭВ – в течение 3 рабочих дней, следующих за днем </w:t>
      </w:r>
      <w:r w:rsidRPr="007879F5">
        <w:rPr>
          <w:rFonts w:ascii="Times New Roman" w:hAnsi="Times New Roman" w:cs="Times New Roman"/>
          <w:sz w:val="28"/>
          <w:szCs w:val="28"/>
        </w:rPr>
        <w:t>направления запросов</w:t>
      </w:r>
      <w:r w:rsidRPr="007879F5">
        <w:rPr>
          <w:rFonts w:ascii="Times New Roman" w:eastAsia="Calibri" w:hAnsi="Times New Roman"/>
          <w:sz w:val="28"/>
          <w:szCs w:val="28"/>
          <w:lang w:eastAsia="en-US"/>
        </w:rPr>
        <w:t>;</w:t>
      </w:r>
    </w:p>
    <w:p w:rsidR="0069789E" w:rsidRPr="007879F5" w:rsidRDefault="0069789E" w:rsidP="00423316">
      <w:pPr>
        <w:pStyle w:val="ConsPlusNormal"/>
        <w:spacing w:line="276" w:lineRule="auto"/>
        <w:ind w:firstLine="709"/>
        <w:jc w:val="both"/>
        <w:rPr>
          <w:rFonts w:ascii="Times New Roman" w:hAnsi="Times New Roman" w:cs="Times New Roman"/>
          <w:sz w:val="28"/>
          <w:szCs w:val="28"/>
        </w:rPr>
      </w:pPr>
      <w:r w:rsidRPr="007879F5">
        <w:rPr>
          <w:rFonts w:ascii="Times New Roman" w:hAnsi="Times New Roman" w:cs="Times New Roman"/>
          <w:sz w:val="28"/>
          <w:szCs w:val="28"/>
        </w:rPr>
        <w:t xml:space="preserve">рассмотрение документов об оказании </w:t>
      </w:r>
      <w:r w:rsidR="00424EFC">
        <w:rPr>
          <w:rFonts w:ascii="Times New Roman" w:hAnsi="Times New Roman" w:cs="Times New Roman"/>
          <w:sz w:val="28"/>
          <w:szCs w:val="28"/>
        </w:rPr>
        <w:t>муниципальной у</w:t>
      </w:r>
      <w:r w:rsidRPr="007879F5">
        <w:rPr>
          <w:rFonts w:ascii="Times New Roman" w:hAnsi="Times New Roman" w:cs="Times New Roman"/>
          <w:sz w:val="28"/>
          <w:szCs w:val="28"/>
        </w:rPr>
        <w:t xml:space="preserve">слуги - </w:t>
      </w:r>
      <w:r w:rsidRPr="007879F5">
        <w:rPr>
          <w:rFonts w:ascii="Times New Roman" w:hAnsi="Times New Roman"/>
          <w:sz w:val="28"/>
          <w:szCs w:val="28"/>
        </w:rPr>
        <w:t xml:space="preserve">в течение </w:t>
      </w:r>
      <w:r w:rsidRPr="007879F5">
        <w:rPr>
          <w:rFonts w:ascii="Times New Roman" w:hAnsi="Times New Roman" w:cs="Times New Roman"/>
          <w:sz w:val="28"/>
          <w:szCs w:val="28"/>
        </w:rPr>
        <w:t>1 рабоч</w:t>
      </w:r>
      <w:r w:rsidRPr="007879F5">
        <w:rPr>
          <w:rFonts w:ascii="Times New Roman" w:hAnsi="Times New Roman"/>
          <w:sz w:val="28"/>
          <w:szCs w:val="28"/>
        </w:rPr>
        <w:t>его дня, следующего за днем поступления документов</w:t>
      </w:r>
      <w:r w:rsidRPr="007879F5">
        <w:rPr>
          <w:rFonts w:ascii="Times New Roman" w:hAnsi="Times New Roman" w:cs="Times New Roman"/>
          <w:sz w:val="28"/>
          <w:szCs w:val="28"/>
        </w:rPr>
        <w:t>;</w:t>
      </w:r>
    </w:p>
    <w:p w:rsidR="0069789E" w:rsidRPr="007879F5" w:rsidRDefault="0069789E" w:rsidP="00423316">
      <w:pPr>
        <w:pStyle w:val="ConsPlusNormal"/>
        <w:spacing w:line="276" w:lineRule="auto"/>
        <w:ind w:firstLine="709"/>
        <w:jc w:val="both"/>
        <w:rPr>
          <w:rFonts w:ascii="Times New Roman" w:hAnsi="Times New Roman"/>
          <w:sz w:val="28"/>
          <w:szCs w:val="28"/>
        </w:rPr>
      </w:pPr>
      <w:r w:rsidRPr="007879F5">
        <w:rPr>
          <w:rFonts w:ascii="Times New Roman" w:hAnsi="Times New Roman" w:cs="Times New Roman"/>
          <w:sz w:val="28"/>
          <w:szCs w:val="28"/>
        </w:rPr>
        <w:t>принятие решения</w:t>
      </w:r>
      <w:r w:rsidR="00EE01F7">
        <w:rPr>
          <w:rFonts w:ascii="Times New Roman" w:hAnsi="Times New Roman" w:cs="Times New Roman"/>
          <w:sz w:val="28"/>
          <w:szCs w:val="28"/>
        </w:rPr>
        <w:t>/постановления</w:t>
      </w:r>
      <w:r w:rsidRPr="007879F5">
        <w:rPr>
          <w:rFonts w:ascii="Times New Roman" w:hAnsi="Times New Roman" w:cs="Times New Roman"/>
          <w:sz w:val="28"/>
          <w:szCs w:val="28"/>
        </w:rPr>
        <w:t xml:space="preserve"> о предоставлении </w:t>
      </w:r>
      <w:r w:rsidR="00424EFC">
        <w:rPr>
          <w:rFonts w:ascii="Times New Roman" w:hAnsi="Times New Roman" w:cs="Times New Roman"/>
          <w:sz w:val="28"/>
          <w:szCs w:val="28"/>
        </w:rPr>
        <w:t>муниципальной у</w:t>
      </w:r>
      <w:r w:rsidRPr="007879F5">
        <w:rPr>
          <w:rFonts w:ascii="Times New Roman" w:hAnsi="Times New Roman" w:cs="Times New Roman"/>
          <w:sz w:val="28"/>
          <w:szCs w:val="28"/>
        </w:rPr>
        <w:t xml:space="preserve">слуги или об отказе в предоставлении </w:t>
      </w:r>
      <w:r w:rsidR="00424EFC">
        <w:rPr>
          <w:rFonts w:ascii="Times New Roman" w:hAnsi="Times New Roman" w:cs="Times New Roman"/>
          <w:sz w:val="28"/>
          <w:szCs w:val="28"/>
        </w:rPr>
        <w:t>муниципальной у</w:t>
      </w:r>
      <w:r w:rsidRPr="007879F5">
        <w:rPr>
          <w:rFonts w:ascii="Times New Roman" w:hAnsi="Times New Roman" w:cs="Times New Roman"/>
          <w:sz w:val="28"/>
          <w:szCs w:val="28"/>
        </w:rPr>
        <w:t>слуги</w:t>
      </w:r>
      <w:r w:rsidR="007879F5" w:rsidRPr="007879F5">
        <w:rPr>
          <w:rFonts w:ascii="Times New Roman" w:hAnsi="Times New Roman" w:cs="Times New Roman"/>
          <w:sz w:val="28"/>
          <w:szCs w:val="28"/>
        </w:rPr>
        <w:t xml:space="preserve"> </w:t>
      </w:r>
      <w:r w:rsidRPr="007879F5">
        <w:rPr>
          <w:rFonts w:ascii="Times New Roman" w:eastAsia="Calibri" w:hAnsi="Times New Roman"/>
          <w:sz w:val="28"/>
          <w:szCs w:val="28"/>
          <w:lang w:eastAsia="en-US"/>
        </w:rPr>
        <w:t xml:space="preserve">– </w:t>
      </w:r>
      <w:r w:rsidRPr="007879F5">
        <w:rPr>
          <w:rFonts w:ascii="Times New Roman" w:hAnsi="Times New Roman"/>
          <w:sz w:val="28"/>
          <w:szCs w:val="28"/>
        </w:rPr>
        <w:t xml:space="preserve">в течение </w:t>
      </w:r>
      <w:r w:rsidR="007879F5" w:rsidRPr="007879F5">
        <w:rPr>
          <w:rFonts w:ascii="Times New Roman" w:hAnsi="Times New Roman" w:cs="Times New Roman"/>
          <w:sz w:val="28"/>
          <w:szCs w:val="28"/>
        </w:rPr>
        <w:t>3 рабочих дней, следующих</w:t>
      </w:r>
      <w:r w:rsidRPr="007879F5">
        <w:rPr>
          <w:rFonts w:ascii="Times New Roman" w:hAnsi="Times New Roman"/>
          <w:sz w:val="28"/>
          <w:szCs w:val="28"/>
        </w:rPr>
        <w:t xml:space="preserve"> за днем поступления документов;</w:t>
      </w:r>
    </w:p>
    <w:p w:rsidR="0069789E" w:rsidRPr="007879F5" w:rsidRDefault="0069789E" w:rsidP="00423316">
      <w:pPr>
        <w:pStyle w:val="ConsPlusNormal"/>
        <w:spacing w:line="276" w:lineRule="auto"/>
        <w:ind w:firstLine="709"/>
        <w:jc w:val="both"/>
        <w:rPr>
          <w:rFonts w:ascii="Times New Roman" w:hAnsi="Times New Roman" w:cs="Times New Roman"/>
          <w:sz w:val="28"/>
          <w:szCs w:val="28"/>
        </w:rPr>
      </w:pPr>
      <w:r w:rsidRPr="002C51D7">
        <w:rPr>
          <w:rFonts w:ascii="Times New Roman" w:hAnsi="Times New Roman" w:cs="Times New Roman"/>
          <w:sz w:val="28"/>
          <w:szCs w:val="28"/>
        </w:rPr>
        <w:t xml:space="preserve">внесение результата оказания </w:t>
      </w:r>
      <w:r w:rsidR="00424EFC">
        <w:rPr>
          <w:rFonts w:ascii="Times New Roman" w:hAnsi="Times New Roman" w:cs="Times New Roman"/>
          <w:sz w:val="28"/>
          <w:szCs w:val="28"/>
        </w:rPr>
        <w:t>муниципальной у</w:t>
      </w:r>
      <w:r w:rsidRPr="002C51D7">
        <w:rPr>
          <w:rFonts w:ascii="Times New Roman" w:hAnsi="Times New Roman" w:cs="Times New Roman"/>
          <w:sz w:val="28"/>
          <w:szCs w:val="28"/>
        </w:rPr>
        <w:t>слуги в государственный адресный реестр, ведение которого осуществляется в электронном виде</w:t>
      </w:r>
      <w:r w:rsidR="00424EFC">
        <w:rPr>
          <w:rFonts w:ascii="Times New Roman" w:hAnsi="Times New Roman" w:cs="Times New Roman"/>
          <w:sz w:val="28"/>
          <w:szCs w:val="28"/>
        </w:rPr>
        <w:t xml:space="preserve"> </w:t>
      </w:r>
      <w:r w:rsidRPr="002C51D7">
        <w:rPr>
          <w:rFonts w:ascii="Times New Roman" w:eastAsia="Calibri" w:hAnsi="Times New Roman"/>
          <w:sz w:val="28"/>
          <w:szCs w:val="28"/>
          <w:lang w:eastAsia="en-US"/>
        </w:rPr>
        <w:t xml:space="preserve">– </w:t>
      </w:r>
      <w:r w:rsidR="0079724C" w:rsidRPr="002C51D7">
        <w:rPr>
          <w:rFonts w:ascii="Times New Roman" w:eastAsia="Calibri" w:hAnsi="Times New Roman"/>
          <w:sz w:val="28"/>
          <w:szCs w:val="28"/>
          <w:lang w:eastAsia="en-US"/>
        </w:rPr>
        <w:t xml:space="preserve">в течение 3 рабочих дней, следующих </w:t>
      </w:r>
      <w:r w:rsidRPr="002C51D7">
        <w:rPr>
          <w:rFonts w:ascii="Times New Roman" w:hAnsi="Times New Roman" w:cs="Times New Roman"/>
          <w:sz w:val="28"/>
          <w:szCs w:val="28"/>
        </w:rPr>
        <w:t>за днем принятия решения;</w:t>
      </w:r>
      <w:r w:rsidR="0079724C">
        <w:rPr>
          <w:rFonts w:ascii="Times New Roman" w:hAnsi="Times New Roman" w:cs="Times New Roman"/>
          <w:sz w:val="28"/>
          <w:szCs w:val="28"/>
        </w:rPr>
        <w:t xml:space="preserve"> </w:t>
      </w:r>
    </w:p>
    <w:p w:rsidR="0069789E" w:rsidRPr="007879F5" w:rsidRDefault="0069789E" w:rsidP="00EE01F7">
      <w:pPr>
        <w:autoSpaceDE w:val="0"/>
        <w:autoSpaceDN w:val="0"/>
        <w:adjustRightInd w:val="0"/>
        <w:spacing w:after="0"/>
        <w:ind w:firstLine="709"/>
        <w:jc w:val="both"/>
        <w:rPr>
          <w:rFonts w:ascii="Times New Roman" w:eastAsia="Calibri" w:hAnsi="Times New Roman" w:cs="Times New Roman"/>
          <w:sz w:val="28"/>
          <w:szCs w:val="28"/>
        </w:rPr>
      </w:pPr>
      <w:r w:rsidRPr="007879F5">
        <w:rPr>
          <w:rFonts w:ascii="Times New Roman" w:hAnsi="Times New Roman" w:cs="Times New Roman"/>
          <w:sz w:val="28"/>
          <w:szCs w:val="28"/>
        </w:rPr>
        <w:lastRenderedPageBreak/>
        <w:t xml:space="preserve">выдача результата оказания </w:t>
      </w:r>
      <w:r w:rsidR="00424EFC">
        <w:rPr>
          <w:rFonts w:ascii="Times New Roman" w:hAnsi="Times New Roman" w:cs="Times New Roman"/>
          <w:sz w:val="28"/>
          <w:szCs w:val="28"/>
        </w:rPr>
        <w:t>муниципальной у</w:t>
      </w:r>
      <w:r w:rsidRPr="007879F5">
        <w:rPr>
          <w:rFonts w:ascii="Times New Roman" w:hAnsi="Times New Roman" w:cs="Times New Roman"/>
          <w:sz w:val="28"/>
          <w:szCs w:val="28"/>
        </w:rPr>
        <w:t xml:space="preserve">слуги - </w:t>
      </w:r>
      <w:r w:rsidR="007879F5" w:rsidRPr="007879F5">
        <w:rPr>
          <w:rFonts w:ascii="Times New Roman" w:hAnsi="Times New Roman" w:cs="Times New Roman"/>
          <w:sz w:val="28"/>
          <w:szCs w:val="28"/>
        </w:rPr>
        <w:t>в течение 1 рабочего дня, следующего за днем принятия решения.</w:t>
      </w:r>
    </w:p>
    <w:p w:rsidR="00F100E4" w:rsidRPr="007879F5" w:rsidRDefault="00287D98" w:rsidP="00EE01F7">
      <w:pPr>
        <w:adjustRightInd w:val="0"/>
        <w:spacing w:after="0"/>
        <w:ind w:right="445" w:firstLine="709"/>
        <w:jc w:val="both"/>
        <w:rPr>
          <w:rFonts w:ascii="Times New Roman" w:hAnsi="Times New Roman" w:cs="Times New Roman"/>
          <w:sz w:val="28"/>
          <w:szCs w:val="28"/>
        </w:rPr>
      </w:pPr>
      <w:r w:rsidRPr="007879F5">
        <w:rPr>
          <w:rFonts w:ascii="Times New Roman" w:hAnsi="Times New Roman" w:cs="Times New Roman"/>
          <w:sz w:val="28"/>
          <w:szCs w:val="28"/>
          <w:lang w:eastAsia="ru-RU"/>
        </w:rPr>
        <w:t>3.2.2</w:t>
      </w:r>
      <w:r w:rsidR="00F100E4" w:rsidRPr="007879F5">
        <w:rPr>
          <w:rFonts w:ascii="Times New Roman" w:hAnsi="Times New Roman" w:cs="Times New Roman"/>
          <w:sz w:val="28"/>
          <w:szCs w:val="28"/>
          <w:lang w:eastAsia="ru-RU"/>
        </w:rPr>
        <w:t xml:space="preserve">. </w:t>
      </w:r>
      <w:r w:rsidR="00F100E4" w:rsidRPr="007879F5">
        <w:rPr>
          <w:rFonts w:ascii="Times New Roman" w:hAnsi="Times New Roman" w:cs="Times New Roman"/>
          <w:sz w:val="28"/>
          <w:szCs w:val="28"/>
        </w:rPr>
        <w:t xml:space="preserve">В соответствии </w:t>
      </w:r>
      <w:r w:rsidR="00F53090">
        <w:rPr>
          <w:rFonts w:ascii="Times New Roman" w:hAnsi="Times New Roman" w:cs="Times New Roman"/>
          <w:sz w:val="28"/>
          <w:szCs w:val="28"/>
        </w:rPr>
        <w:t xml:space="preserve"> </w:t>
      </w:r>
      <w:r w:rsidR="00F100E4" w:rsidRPr="007879F5">
        <w:rPr>
          <w:rFonts w:ascii="Times New Roman" w:hAnsi="Times New Roman" w:cs="Times New Roman"/>
          <w:sz w:val="28"/>
          <w:szCs w:val="28"/>
        </w:rPr>
        <w:t xml:space="preserve">с </w:t>
      </w:r>
      <w:r w:rsidR="00F53090">
        <w:rPr>
          <w:rFonts w:ascii="Times New Roman" w:hAnsi="Times New Roman" w:cs="Times New Roman"/>
          <w:sz w:val="28"/>
          <w:szCs w:val="28"/>
        </w:rPr>
        <w:t xml:space="preserve"> </w:t>
      </w:r>
      <w:r w:rsidR="00F100E4" w:rsidRPr="007879F5">
        <w:rPr>
          <w:rFonts w:ascii="Times New Roman" w:hAnsi="Times New Roman" w:cs="Times New Roman"/>
          <w:sz w:val="28"/>
          <w:szCs w:val="28"/>
        </w:rPr>
        <w:t xml:space="preserve">выбранным </w:t>
      </w:r>
      <w:r w:rsidR="00F53090">
        <w:rPr>
          <w:rFonts w:ascii="Times New Roman" w:hAnsi="Times New Roman" w:cs="Times New Roman"/>
          <w:sz w:val="28"/>
          <w:szCs w:val="28"/>
        </w:rPr>
        <w:t xml:space="preserve"> </w:t>
      </w:r>
      <w:r w:rsidR="00F100E4" w:rsidRPr="007879F5">
        <w:rPr>
          <w:rFonts w:ascii="Times New Roman" w:hAnsi="Times New Roman" w:cs="Times New Roman"/>
          <w:sz w:val="28"/>
          <w:szCs w:val="28"/>
        </w:rPr>
        <w:t xml:space="preserve">вариантом </w:t>
      </w:r>
      <w:r w:rsidR="00F53090">
        <w:rPr>
          <w:rFonts w:ascii="Times New Roman" w:hAnsi="Times New Roman" w:cs="Times New Roman"/>
          <w:sz w:val="28"/>
          <w:szCs w:val="28"/>
        </w:rPr>
        <w:t xml:space="preserve"> </w:t>
      </w:r>
      <w:r w:rsidR="00F100E4" w:rsidRPr="007879F5">
        <w:rPr>
          <w:rFonts w:ascii="Times New Roman" w:hAnsi="Times New Roman" w:cs="Times New Roman"/>
          <w:sz w:val="28"/>
          <w:szCs w:val="28"/>
        </w:rPr>
        <w:t xml:space="preserve">предоставления услуги заявитель обращается в орган местного самоуправления одним из способов, указанным в пункте </w:t>
      </w:r>
      <w:r w:rsidRPr="007879F5">
        <w:rPr>
          <w:rFonts w:ascii="Times New Roman" w:hAnsi="Times New Roman" w:cs="Times New Roman"/>
          <w:sz w:val="28"/>
          <w:szCs w:val="28"/>
        </w:rPr>
        <w:t>2.6.1.</w:t>
      </w:r>
      <w:r w:rsidR="00F100E4" w:rsidRPr="007879F5">
        <w:rPr>
          <w:rFonts w:ascii="Times New Roman" w:hAnsi="Times New Roman" w:cs="Times New Roman"/>
          <w:sz w:val="28"/>
          <w:szCs w:val="28"/>
        </w:rPr>
        <w:t xml:space="preserve"> </w:t>
      </w:r>
      <w:r w:rsidR="00F53090">
        <w:rPr>
          <w:rFonts w:ascii="Times New Roman" w:hAnsi="Times New Roman" w:cs="Times New Roman"/>
          <w:sz w:val="28"/>
          <w:szCs w:val="28"/>
        </w:rPr>
        <w:t>а</w:t>
      </w:r>
      <w:r w:rsidR="00F100E4" w:rsidRPr="007879F5">
        <w:rPr>
          <w:rFonts w:ascii="Times New Roman" w:hAnsi="Times New Roman" w:cs="Times New Roman"/>
          <w:sz w:val="28"/>
          <w:szCs w:val="28"/>
        </w:rPr>
        <w:t>дминистративного регламента.</w:t>
      </w:r>
    </w:p>
    <w:p w:rsidR="00523B0A" w:rsidRDefault="00523B0A" w:rsidP="00423316">
      <w:pPr>
        <w:pStyle w:val="12"/>
        <w:tabs>
          <w:tab w:val="left" w:pos="1483"/>
        </w:tabs>
        <w:spacing w:line="276" w:lineRule="auto"/>
        <w:ind w:firstLineChars="280" w:firstLine="787"/>
        <w:jc w:val="both"/>
        <w:rPr>
          <w:b/>
          <w:bCs/>
          <w:sz w:val="28"/>
          <w:szCs w:val="28"/>
        </w:rPr>
      </w:pPr>
    </w:p>
    <w:p w:rsidR="00444C7E" w:rsidRDefault="00F13662" w:rsidP="00423316">
      <w:pPr>
        <w:pStyle w:val="12"/>
        <w:tabs>
          <w:tab w:val="left" w:pos="1483"/>
        </w:tabs>
        <w:spacing w:line="276" w:lineRule="auto"/>
        <w:ind w:firstLineChars="280" w:firstLine="787"/>
        <w:jc w:val="both"/>
        <w:rPr>
          <w:b/>
          <w:bCs/>
          <w:sz w:val="28"/>
          <w:szCs w:val="28"/>
        </w:rPr>
      </w:pPr>
      <w:r w:rsidRPr="00BD34E4">
        <w:rPr>
          <w:b/>
          <w:bCs/>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2C1972" w:rsidRPr="00BD34E4" w:rsidRDefault="002C1972" w:rsidP="00423316">
      <w:pPr>
        <w:pStyle w:val="12"/>
        <w:tabs>
          <w:tab w:val="left" w:pos="1483"/>
        </w:tabs>
        <w:spacing w:line="276" w:lineRule="auto"/>
        <w:ind w:firstLineChars="280" w:firstLine="787"/>
        <w:jc w:val="both"/>
        <w:rPr>
          <w:b/>
          <w:bCs/>
          <w:sz w:val="28"/>
          <w:szCs w:val="28"/>
        </w:rPr>
      </w:pPr>
    </w:p>
    <w:p w:rsidR="00444C7E" w:rsidRDefault="00F13662" w:rsidP="00423316">
      <w:pPr>
        <w:pStyle w:val="12"/>
        <w:tabs>
          <w:tab w:val="left" w:pos="1483"/>
        </w:tabs>
        <w:spacing w:line="276" w:lineRule="auto"/>
        <w:ind w:firstLine="709"/>
        <w:jc w:val="both"/>
        <w:rPr>
          <w:sz w:val="28"/>
          <w:szCs w:val="28"/>
        </w:rPr>
      </w:pPr>
      <w:proofErr w:type="gramStart"/>
      <w:r>
        <w:rPr>
          <w:sz w:val="28"/>
          <w:szCs w:val="28"/>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w:t>
      </w:r>
      <w:r w:rsidR="005E3F35">
        <w:rPr>
          <w:sz w:val="28"/>
          <w:szCs w:val="28"/>
        </w:rPr>
        <w:t>уполномоченный орган</w:t>
      </w:r>
      <w:r>
        <w:rPr>
          <w:sz w:val="28"/>
          <w:szCs w:val="28"/>
        </w:rPr>
        <w:t xml:space="preserve"> с заявлением об исправлении допущенных опечаток и ошибок, в выданных в результате предоставления муниципальной услуги документах.</w:t>
      </w:r>
      <w:proofErr w:type="gramEnd"/>
    </w:p>
    <w:p w:rsidR="00444C7E" w:rsidRDefault="00F13662" w:rsidP="00423316">
      <w:pPr>
        <w:pStyle w:val="12"/>
        <w:tabs>
          <w:tab w:val="left" w:pos="1483"/>
        </w:tabs>
        <w:spacing w:line="276" w:lineRule="auto"/>
        <w:ind w:firstLine="709"/>
        <w:jc w:val="both"/>
        <w:rPr>
          <w:sz w:val="28"/>
          <w:szCs w:val="28"/>
        </w:rPr>
      </w:pPr>
      <w:r>
        <w:rPr>
          <w:sz w:val="28"/>
          <w:szCs w:val="28"/>
        </w:rPr>
        <w:t>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444C7E" w:rsidRDefault="00F13662" w:rsidP="00423316">
      <w:pPr>
        <w:pStyle w:val="12"/>
        <w:tabs>
          <w:tab w:val="left" w:pos="1483"/>
        </w:tabs>
        <w:spacing w:line="276" w:lineRule="auto"/>
        <w:ind w:firstLine="709"/>
        <w:jc w:val="both"/>
        <w:rPr>
          <w:sz w:val="28"/>
          <w:szCs w:val="28"/>
        </w:rPr>
      </w:pPr>
      <w:r>
        <w:rPr>
          <w:sz w:val="28"/>
          <w:szCs w:val="28"/>
        </w:rPr>
        <w:t xml:space="preserve"> лично в </w:t>
      </w:r>
      <w:r w:rsidR="005E3F35">
        <w:rPr>
          <w:sz w:val="28"/>
          <w:szCs w:val="28"/>
        </w:rPr>
        <w:t>уполномоченный орган</w:t>
      </w:r>
      <w:r>
        <w:rPr>
          <w:sz w:val="28"/>
          <w:szCs w:val="28"/>
        </w:rPr>
        <w:t xml:space="preserve"> (заявителем представляются оригиналы документов с опечатками и (или) ошибками, </w:t>
      </w:r>
      <w:r w:rsidR="000C1730">
        <w:rPr>
          <w:sz w:val="28"/>
          <w:szCs w:val="28"/>
        </w:rPr>
        <w:t xml:space="preserve">сотрудником отдела </w:t>
      </w:r>
      <w:r w:rsidR="00BE2DA5">
        <w:rPr>
          <w:sz w:val="28"/>
          <w:szCs w:val="28"/>
        </w:rPr>
        <w:t>архитектуры и градостроительства</w:t>
      </w:r>
      <w:r>
        <w:rPr>
          <w:sz w:val="28"/>
          <w:szCs w:val="28"/>
        </w:rPr>
        <w:t xml:space="preserve"> Администрации делаются копии этих документов);</w:t>
      </w:r>
    </w:p>
    <w:p w:rsidR="00444C7E" w:rsidRDefault="00F13662" w:rsidP="00423316">
      <w:pPr>
        <w:pStyle w:val="12"/>
        <w:tabs>
          <w:tab w:val="left" w:pos="1483"/>
        </w:tabs>
        <w:spacing w:line="276" w:lineRule="auto"/>
        <w:ind w:firstLine="709"/>
        <w:jc w:val="both"/>
        <w:rPr>
          <w:sz w:val="28"/>
          <w:szCs w:val="28"/>
        </w:rPr>
      </w:pPr>
      <w:r>
        <w:rPr>
          <w:sz w:val="28"/>
          <w:szCs w:val="28"/>
        </w:rPr>
        <w:t xml:space="preserve">через организацию почтовой связи в </w:t>
      </w:r>
      <w:r w:rsidR="005E3F35">
        <w:rPr>
          <w:sz w:val="28"/>
          <w:szCs w:val="28"/>
        </w:rPr>
        <w:t>уполномоченный орган</w:t>
      </w:r>
      <w:r>
        <w:rPr>
          <w:sz w:val="28"/>
          <w:szCs w:val="28"/>
        </w:rPr>
        <w:t xml:space="preserve"> (заявителем направляются копии документов с опечатками и (или) ошибками).</w:t>
      </w:r>
    </w:p>
    <w:p w:rsidR="00444C7E" w:rsidRDefault="00F13662" w:rsidP="00423316">
      <w:pPr>
        <w:pStyle w:val="12"/>
        <w:tabs>
          <w:tab w:val="left" w:pos="1483"/>
        </w:tabs>
        <w:spacing w:line="276" w:lineRule="auto"/>
        <w:ind w:firstLine="709"/>
        <w:jc w:val="both"/>
        <w:rPr>
          <w:sz w:val="28"/>
          <w:szCs w:val="28"/>
        </w:rPr>
      </w:pPr>
      <w:proofErr w:type="gramStart"/>
      <w:r>
        <w:rPr>
          <w:sz w:val="28"/>
          <w:szCs w:val="28"/>
        </w:rPr>
        <w:t xml:space="preserve">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w:t>
      </w:r>
      <w:r w:rsidR="005E3F35">
        <w:rPr>
          <w:sz w:val="28"/>
          <w:szCs w:val="28"/>
        </w:rPr>
        <w:t>уполномоченный орган</w:t>
      </w:r>
      <w:r>
        <w:rPr>
          <w:sz w:val="28"/>
          <w:szCs w:val="28"/>
        </w:rPr>
        <w:t xml:space="preserve">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rsidR="00444C7E" w:rsidRDefault="00872E44" w:rsidP="00423316">
      <w:pPr>
        <w:pStyle w:val="12"/>
        <w:tabs>
          <w:tab w:val="left" w:pos="1483"/>
        </w:tabs>
        <w:spacing w:line="276" w:lineRule="auto"/>
        <w:ind w:firstLine="709"/>
        <w:jc w:val="both"/>
        <w:rPr>
          <w:sz w:val="28"/>
          <w:szCs w:val="28"/>
        </w:rPr>
      </w:pPr>
      <w:r>
        <w:rPr>
          <w:sz w:val="28"/>
          <w:szCs w:val="28"/>
        </w:rPr>
        <w:t xml:space="preserve">Сотрудники отдела </w:t>
      </w:r>
      <w:r w:rsidR="004254C3">
        <w:rPr>
          <w:sz w:val="28"/>
          <w:szCs w:val="28"/>
        </w:rPr>
        <w:t>архитектуры и градостроительства</w:t>
      </w:r>
      <w:r w:rsidR="00F13662">
        <w:rPr>
          <w:sz w:val="28"/>
          <w:szCs w:val="28"/>
        </w:rPr>
        <w:t xml:space="preserve"> Администрации, ответственн</w:t>
      </w:r>
      <w:r>
        <w:rPr>
          <w:sz w:val="28"/>
          <w:szCs w:val="28"/>
        </w:rPr>
        <w:t>ы</w:t>
      </w:r>
      <w:r w:rsidR="00F13662">
        <w:rPr>
          <w:sz w:val="28"/>
          <w:szCs w:val="28"/>
        </w:rPr>
        <w:t>е за приём документов, регистриру</w:t>
      </w:r>
      <w:r>
        <w:rPr>
          <w:sz w:val="28"/>
          <w:szCs w:val="28"/>
        </w:rPr>
        <w:t>ю</w:t>
      </w:r>
      <w:r w:rsidR="00F13662">
        <w:rPr>
          <w:sz w:val="28"/>
          <w:szCs w:val="28"/>
        </w:rPr>
        <w:t>т заявление об исправлении опечаток и (или) ошибок в день его поступления и рассматрива</w:t>
      </w:r>
      <w:r>
        <w:rPr>
          <w:sz w:val="28"/>
          <w:szCs w:val="28"/>
        </w:rPr>
        <w:t>ю</w:t>
      </w:r>
      <w:r w:rsidR="00F13662">
        <w:rPr>
          <w:sz w:val="28"/>
          <w:szCs w:val="28"/>
        </w:rPr>
        <w:t>т в срок, не позднее первого рабочего дня, следующего за днём регистрации указанного заявления.</w:t>
      </w:r>
    </w:p>
    <w:p w:rsidR="00444C7E" w:rsidRDefault="00F13662" w:rsidP="00423316">
      <w:pPr>
        <w:pStyle w:val="12"/>
        <w:tabs>
          <w:tab w:val="left" w:pos="1483"/>
        </w:tabs>
        <w:spacing w:line="276" w:lineRule="auto"/>
        <w:ind w:firstLine="709"/>
        <w:jc w:val="both"/>
        <w:rPr>
          <w:sz w:val="28"/>
          <w:szCs w:val="28"/>
        </w:rPr>
      </w:pPr>
      <w:proofErr w:type="gramStart"/>
      <w:r>
        <w:rPr>
          <w:sz w:val="28"/>
          <w:szCs w:val="28"/>
        </w:rPr>
        <w:t xml:space="preserve">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w:t>
      </w:r>
      <w:r>
        <w:rPr>
          <w:sz w:val="28"/>
          <w:szCs w:val="28"/>
        </w:rPr>
        <w:lastRenderedPageBreak/>
        <w:t xml:space="preserve">(далее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w:t>
      </w:r>
      <w:r w:rsidR="005E3F35">
        <w:rPr>
          <w:sz w:val="28"/>
          <w:szCs w:val="28"/>
        </w:rPr>
        <w:t>уполномоченным органом</w:t>
      </w:r>
      <w:proofErr w:type="gramEnd"/>
      <w:r>
        <w:rPr>
          <w:sz w:val="28"/>
          <w:szCs w:val="28"/>
        </w:rPr>
        <w:t xml:space="preserve"> в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rsidR="00444C7E" w:rsidRDefault="00F13662" w:rsidP="00423316">
      <w:pPr>
        <w:pStyle w:val="12"/>
        <w:tabs>
          <w:tab w:val="left" w:pos="1483"/>
        </w:tabs>
        <w:spacing w:line="276" w:lineRule="auto"/>
        <w:ind w:firstLine="709"/>
        <w:jc w:val="both"/>
        <w:rPr>
          <w:sz w:val="28"/>
          <w:szCs w:val="28"/>
        </w:rPr>
      </w:pPr>
      <w:r>
        <w:rPr>
          <w:sz w:val="28"/>
          <w:szCs w:val="28"/>
        </w:rPr>
        <w:t>Результатом процедуры является:</w:t>
      </w:r>
    </w:p>
    <w:p w:rsidR="00444C7E" w:rsidRDefault="00F13662" w:rsidP="00423316">
      <w:pPr>
        <w:pStyle w:val="12"/>
        <w:tabs>
          <w:tab w:val="left" w:pos="1483"/>
        </w:tabs>
        <w:spacing w:line="276" w:lineRule="auto"/>
        <w:ind w:firstLine="709"/>
        <w:jc w:val="both"/>
        <w:rPr>
          <w:sz w:val="28"/>
          <w:szCs w:val="28"/>
        </w:rPr>
      </w:pPr>
      <w:r>
        <w:rPr>
          <w:sz w:val="28"/>
          <w:szCs w:val="28"/>
        </w:rPr>
        <w:t>исправленные документы, являющиеся результатом предоставления муниципальной услуги;</w:t>
      </w:r>
    </w:p>
    <w:p w:rsidR="00444C7E" w:rsidRDefault="00F13662" w:rsidP="00423316">
      <w:pPr>
        <w:pStyle w:val="12"/>
        <w:tabs>
          <w:tab w:val="left" w:pos="1483"/>
        </w:tabs>
        <w:spacing w:line="276" w:lineRule="auto"/>
        <w:ind w:firstLine="709"/>
        <w:jc w:val="both"/>
        <w:rPr>
          <w:sz w:val="28"/>
          <w:szCs w:val="28"/>
        </w:rPr>
      </w:pPr>
      <w:r>
        <w:rPr>
          <w:sz w:val="28"/>
          <w:szCs w:val="28"/>
        </w:rPr>
        <w:t xml:space="preserve">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444C7E" w:rsidRDefault="00F13662" w:rsidP="00423316">
      <w:pPr>
        <w:pStyle w:val="12"/>
        <w:tabs>
          <w:tab w:val="left" w:pos="1483"/>
        </w:tabs>
        <w:spacing w:line="276" w:lineRule="auto"/>
        <w:ind w:firstLine="709"/>
        <w:jc w:val="both"/>
        <w:rPr>
          <w:sz w:val="28"/>
          <w:szCs w:val="28"/>
        </w:rPr>
      </w:pPr>
      <w:r>
        <w:rPr>
          <w:sz w:val="28"/>
          <w:szCs w:val="28"/>
        </w:rPr>
        <w:t xml:space="preserve">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rsidR="00444C7E" w:rsidRDefault="00F13662" w:rsidP="00423316">
      <w:pPr>
        <w:pStyle w:val="12"/>
        <w:tabs>
          <w:tab w:val="left" w:pos="1483"/>
        </w:tabs>
        <w:spacing w:line="276" w:lineRule="auto"/>
        <w:ind w:firstLine="709"/>
        <w:jc w:val="both"/>
        <w:rPr>
          <w:sz w:val="28"/>
          <w:szCs w:val="28"/>
        </w:rPr>
      </w:pPr>
      <w:r>
        <w:rPr>
          <w:sz w:val="28"/>
          <w:szCs w:val="28"/>
        </w:rPr>
        <w:t>Срок выполнения административной процедуры не входит в общий срок предоставления муниципальной услуги.</w:t>
      </w:r>
    </w:p>
    <w:p w:rsidR="00444C7E" w:rsidRDefault="00444C7E" w:rsidP="00423316">
      <w:pPr>
        <w:pStyle w:val="12"/>
        <w:tabs>
          <w:tab w:val="left" w:pos="1483"/>
        </w:tabs>
        <w:spacing w:line="276" w:lineRule="auto"/>
        <w:ind w:firstLine="709"/>
        <w:jc w:val="both"/>
        <w:rPr>
          <w:sz w:val="28"/>
          <w:szCs w:val="28"/>
        </w:rPr>
      </w:pPr>
    </w:p>
    <w:p w:rsidR="00444C7E" w:rsidRDefault="00F13662" w:rsidP="00423316">
      <w:pPr>
        <w:pStyle w:val="12"/>
        <w:tabs>
          <w:tab w:val="left" w:pos="1483"/>
        </w:tabs>
        <w:spacing w:line="276" w:lineRule="auto"/>
        <w:ind w:firstLine="709"/>
        <w:jc w:val="both"/>
        <w:rPr>
          <w:b/>
          <w:sz w:val="28"/>
          <w:szCs w:val="28"/>
        </w:rPr>
      </w:pPr>
      <w:r>
        <w:rPr>
          <w:b/>
          <w:sz w:val="28"/>
          <w:szCs w:val="28"/>
        </w:rPr>
        <w:t>3.4. Особенности предоставления муниципальной услуги в электронной форме</w:t>
      </w:r>
    </w:p>
    <w:p w:rsidR="002C1972" w:rsidRDefault="002C1972" w:rsidP="00423316">
      <w:pPr>
        <w:pStyle w:val="12"/>
        <w:tabs>
          <w:tab w:val="left" w:pos="1483"/>
        </w:tabs>
        <w:spacing w:line="276" w:lineRule="auto"/>
        <w:ind w:firstLine="709"/>
        <w:jc w:val="both"/>
        <w:rPr>
          <w:b/>
          <w:sz w:val="28"/>
          <w:szCs w:val="28"/>
        </w:rPr>
      </w:pPr>
    </w:p>
    <w:p w:rsidR="00444C7E" w:rsidRDefault="00F13662" w:rsidP="00423316">
      <w:pPr>
        <w:pStyle w:val="12"/>
        <w:tabs>
          <w:tab w:val="left" w:pos="1483"/>
        </w:tabs>
        <w:spacing w:line="276" w:lineRule="auto"/>
        <w:ind w:firstLine="709"/>
        <w:jc w:val="both"/>
        <w:rPr>
          <w:sz w:val="28"/>
          <w:szCs w:val="28"/>
        </w:rPr>
      </w:pPr>
      <w:r w:rsidRPr="002C51D7">
        <w:rPr>
          <w:sz w:val="28"/>
          <w:szCs w:val="28"/>
        </w:rPr>
        <w:t>Муниципальная услуга в электронной форме не предоставляется.</w:t>
      </w:r>
    </w:p>
    <w:p w:rsidR="00444C7E" w:rsidRDefault="00444C7E" w:rsidP="00423316">
      <w:pPr>
        <w:pStyle w:val="12"/>
        <w:tabs>
          <w:tab w:val="left" w:pos="1483"/>
        </w:tabs>
        <w:spacing w:line="276" w:lineRule="auto"/>
        <w:ind w:firstLine="709"/>
        <w:jc w:val="both"/>
        <w:rPr>
          <w:sz w:val="28"/>
          <w:szCs w:val="28"/>
          <w:highlight w:val="yellow"/>
        </w:rPr>
      </w:pPr>
    </w:p>
    <w:p w:rsidR="00444C7E" w:rsidRDefault="00F13662" w:rsidP="00423316">
      <w:pPr>
        <w:pStyle w:val="12"/>
        <w:tabs>
          <w:tab w:val="left" w:pos="1483"/>
        </w:tabs>
        <w:spacing w:line="276" w:lineRule="auto"/>
        <w:ind w:firstLine="709"/>
        <w:jc w:val="both"/>
        <w:rPr>
          <w:b/>
          <w:sz w:val="28"/>
          <w:szCs w:val="28"/>
        </w:rPr>
      </w:pPr>
      <w:r>
        <w:rPr>
          <w:b/>
          <w:sz w:val="28"/>
          <w:szCs w:val="28"/>
        </w:rPr>
        <w:t xml:space="preserve">4. Формы </w:t>
      </w:r>
      <w:proofErr w:type="gramStart"/>
      <w:r>
        <w:rPr>
          <w:b/>
          <w:sz w:val="28"/>
          <w:szCs w:val="28"/>
        </w:rPr>
        <w:t>контроля за</w:t>
      </w:r>
      <w:proofErr w:type="gramEnd"/>
      <w:r>
        <w:rPr>
          <w:b/>
          <w:sz w:val="28"/>
          <w:szCs w:val="28"/>
        </w:rPr>
        <w:t xml:space="preserve"> исполнением административного регламента</w:t>
      </w:r>
    </w:p>
    <w:p w:rsidR="00444C7E" w:rsidRDefault="00444C7E" w:rsidP="00423316">
      <w:pPr>
        <w:pStyle w:val="12"/>
        <w:tabs>
          <w:tab w:val="left" w:pos="1483"/>
        </w:tabs>
        <w:spacing w:line="276" w:lineRule="auto"/>
        <w:ind w:firstLine="709"/>
        <w:jc w:val="both"/>
        <w:rPr>
          <w:sz w:val="28"/>
          <w:szCs w:val="28"/>
        </w:rPr>
      </w:pPr>
    </w:p>
    <w:p w:rsidR="00444C7E" w:rsidRDefault="00F13662" w:rsidP="00423316">
      <w:pPr>
        <w:pStyle w:val="12"/>
        <w:tabs>
          <w:tab w:val="left" w:pos="709"/>
        </w:tabs>
        <w:spacing w:line="276" w:lineRule="auto"/>
        <w:ind w:firstLine="709"/>
        <w:jc w:val="both"/>
        <w:rPr>
          <w:b/>
          <w:sz w:val="28"/>
          <w:szCs w:val="28"/>
        </w:rPr>
      </w:pPr>
      <w:r>
        <w:rPr>
          <w:b/>
          <w:sz w:val="28"/>
          <w:szCs w:val="28"/>
        </w:rPr>
        <w:t xml:space="preserve">4.1. Порядок осуществления текущего </w:t>
      </w:r>
      <w:proofErr w:type="gramStart"/>
      <w:r>
        <w:rPr>
          <w:b/>
          <w:sz w:val="28"/>
          <w:szCs w:val="28"/>
        </w:rPr>
        <w:t>контроля за</w:t>
      </w:r>
      <w:proofErr w:type="gramEnd"/>
      <w:r>
        <w:rPr>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2C1972" w:rsidRDefault="002C1972" w:rsidP="00423316">
      <w:pPr>
        <w:pStyle w:val="12"/>
        <w:tabs>
          <w:tab w:val="left" w:pos="709"/>
        </w:tabs>
        <w:spacing w:line="276" w:lineRule="auto"/>
        <w:ind w:firstLine="709"/>
        <w:jc w:val="both"/>
        <w:rPr>
          <w:b/>
          <w:sz w:val="28"/>
          <w:szCs w:val="28"/>
        </w:rPr>
      </w:pPr>
    </w:p>
    <w:p w:rsidR="00444C7E" w:rsidRDefault="00F13662" w:rsidP="00423316">
      <w:pPr>
        <w:pStyle w:val="12"/>
        <w:tabs>
          <w:tab w:val="left" w:pos="1483"/>
        </w:tabs>
        <w:spacing w:line="276" w:lineRule="auto"/>
        <w:ind w:firstLine="709"/>
        <w:jc w:val="both"/>
        <w:rPr>
          <w:sz w:val="28"/>
          <w:szCs w:val="28"/>
        </w:rPr>
      </w:pPr>
      <w:r>
        <w:rPr>
          <w:sz w:val="28"/>
          <w:szCs w:val="28"/>
        </w:rPr>
        <w:t xml:space="preserve">Текущий </w:t>
      </w:r>
      <w:proofErr w:type="gramStart"/>
      <w:r>
        <w:rPr>
          <w:sz w:val="28"/>
          <w:szCs w:val="28"/>
        </w:rPr>
        <w:t>контроль за</w:t>
      </w:r>
      <w:proofErr w:type="gramEnd"/>
      <w:r>
        <w:rPr>
          <w:sz w:val="28"/>
          <w:szCs w:val="28"/>
        </w:rPr>
        <w:t xml:space="preserve"> соблюдени</w:t>
      </w:r>
      <w:r w:rsidR="005E3F35">
        <w:rPr>
          <w:sz w:val="28"/>
          <w:szCs w:val="28"/>
        </w:rPr>
        <w:t>ем и исполнением настоящего а</w:t>
      </w:r>
      <w:r>
        <w:rPr>
          <w:sz w:val="28"/>
          <w:szCs w:val="28"/>
        </w:rPr>
        <w:t>дминистративного регламента</w:t>
      </w:r>
      <w:r w:rsidR="00052446">
        <w:rPr>
          <w:sz w:val="28"/>
          <w:szCs w:val="28"/>
        </w:rPr>
        <w:t xml:space="preserve"> </w:t>
      </w:r>
      <w:r>
        <w:rPr>
          <w:sz w:val="28"/>
          <w:szCs w:val="28"/>
        </w:rPr>
        <w:t xml:space="preserve">осуществляется на постоянной основе </w:t>
      </w:r>
      <w:r w:rsidR="00052446">
        <w:rPr>
          <w:sz w:val="28"/>
          <w:szCs w:val="28"/>
        </w:rPr>
        <w:t xml:space="preserve">сотрудниками отдела </w:t>
      </w:r>
      <w:r w:rsidR="00BE2DA5">
        <w:rPr>
          <w:sz w:val="28"/>
          <w:szCs w:val="28"/>
        </w:rPr>
        <w:t>архитектуры и градостроительства</w:t>
      </w:r>
      <w:r w:rsidR="00052446">
        <w:rPr>
          <w:sz w:val="28"/>
          <w:szCs w:val="28"/>
        </w:rPr>
        <w:t xml:space="preserve"> Администрации</w:t>
      </w:r>
      <w:r>
        <w:rPr>
          <w:sz w:val="28"/>
          <w:szCs w:val="28"/>
        </w:rPr>
        <w:t xml:space="preserve">, уполномоченными на осуществление контроля за предоставлением муниципальной услуги. </w:t>
      </w:r>
    </w:p>
    <w:p w:rsidR="00444C7E" w:rsidRDefault="00F13662" w:rsidP="00423316">
      <w:pPr>
        <w:pStyle w:val="12"/>
        <w:tabs>
          <w:tab w:val="left" w:pos="1483"/>
        </w:tabs>
        <w:spacing w:line="276" w:lineRule="auto"/>
        <w:ind w:firstLine="709"/>
        <w:jc w:val="both"/>
        <w:rPr>
          <w:sz w:val="28"/>
          <w:szCs w:val="28"/>
        </w:rPr>
      </w:pPr>
      <w:r>
        <w:rPr>
          <w:sz w:val="28"/>
          <w:szCs w:val="28"/>
        </w:rPr>
        <w:t>Для текущего контроля используются сведения служебной корреспонденции, устная и письменная информация</w:t>
      </w:r>
      <w:r w:rsidR="00052446">
        <w:rPr>
          <w:sz w:val="28"/>
          <w:szCs w:val="28"/>
        </w:rPr>
        <w:t xml:space="preserve"> </w:t>
      </w:r>
      <w:r w:rsidR="002677E8">
        <w:rPr>
          <w:sz w:val="28"/>
          <w:szCs w:val="28"/>
        </w:rPr>
        <w:t xml:space="preserve">начальника и </w:t>
      </w:r>
      <w:r w:rsidR="00052446">
        <w:rPr>
          <w:sz w:val="28"/>
          <w:szCs w:val="28"/>
        </w:rPr>
        <w:t xml:space="preserve">сотрудников </w:t>
      </w:r>
      <w:r w:rsidR="00052446">
        <w:rPr>
          <w:sz w:val="28"/>
          <w:szCs w:val="28"/>
        </w:rPr>
        <w:lastRenderedPageBreak/>
        <w:t xml:space="preserve">отдела </w:t>
      </w:r>
      <w:r w:rsidR="00BE2DA5">
        <w:rPr>
          <w:sz w:val="28"/>
          <w:szCs w:val="28"/>
        </w:rPr>
        <w:t>архитектуры и градостроительства</w:t>
      </w:r>
      <w:r w:rsidR="00052446">
        <w:rPr>
          <w:sz w:val="28"/>
          <w:szCs w:val="28"/>
        </w:rPr>
        <w:t xml:space="preserve"> Администрации</w:t>
      </w:r>
      <w:r>
        <w:rPr>
          <w:sz w:val="28"/>
          <w:szCs w:val="28"/>
        </w:rPr>
        <w:t xml:space="preserve">. </w:t>
      </w:r>
    </w:p>
    <w:p w:rsidR="00137F3D" w:rsidRDefault="00137F3D" w:rsidP="00423316">
      <w:pPr>
        <w:pStyle w:val="12"/>
        <w:tabs>
          <w:tab w:val="left" w:pos="1483"/>
        </w:tabs>
        <w:spacing w:line="276" w:lineRule="auto"/>
        <w:ind w:firstLine="709"/>
        <w:jc w:val="both"/>
        <w:rPr>
          <w:sz w:val="28"/>
          <w:szCs w:val="28"/>
        </w:rPr>
      </w:pPr>
      <w:r>
        <w:rPr>
          <w:sz w:val="28"/>
          <w:szCs w:val="28"/>
        </w:rPr>
        <w:t xml:space="preserve">Внеплановые проверки за соблюдением и исполнением настоящего административного регламента проводятся в случае поступления жалоб на действия (бездействие) должностных лиц Администрации. </w:t>
      </w:r>
    </w:p>
    <w:p w:rsidR="00444C7E" w:rsidRDefault="00F13662" w:rsidP="00423316">
      <w:pPr>
        <w:pStyle w:val="12"/>
        <w:tabs>
          <w:tab w:val="left" w:pos="1483"/>
        </w:tabs>
        <w:spacing w:line="276" w:lineRule="auto"/>
        <w:ind w:firstLine="709"/>
        <w:jc w:val="both"/>
        <w:rPr>
          <w:sz w:val="28"/>
          <w:szCs w:val="28"/>
        </w:rPr>
      </w:pPr>
      <w:r>
        <w:rPr>
          <w:sz w:val="28"/>
          <w:szCs w:val="28"/>
        </w:rPr>
        <w:t>Текущий контроль осуществляется путём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9C58B5" w:rsidRDefault="009C58B5" w:rsidP="00423316">
      <w:pPr>
        <w:pStyle w:val="12"/>
        <w:tabs>
          <w:tab w:val="left" w:pos="1483"/>
        </w:tabs>
        <w:spacing w:line="276" w:lineRule="auto"/>
        <w:ind w:firstLine="709"/>
        <w:jc w:val="both"/>
        <w:rPr>
          <w:sz w:val="28"/>
          <w:szCs w:val="28"/>
        </w:rPr>
      </w:pPr>
    </w:p>
    <w:p w:rsidR="00444C7E" w:rsidRDefault="00F13662" w:rsidP="000F731D">
      <w:pPr>
        <w:pStyle w:val="12"/>
        <w:tabs>
          <w:tab w:val="left" w:pos="709"/>
        </w:tabs>
        <w:spacing w:line="276" w:lineRule="auto"/>
        <w:ind w:firstLine="709"/>
        <w:jc w:val="both"/>
        <w:rPr>
          <w:b/>
          <w:sz w:val="28"/>
          <w:szCs w:val="28"/>
        </w:rPr>
      </w:pPr>
      <w:r>
        <w:rPr>
          <w:b/>
          <w:sz w:val="28"/>
          <w:szCs w:val="28"/>
        </w:rPr>
        <w:t>4.</w:t>
      </w:r>
      <w:r w:rsidR="00BE5A07">
        <w:rPr>
          <w:b/>
          <w:sz w:val="28"/>
          <w:szCs w:val="28"/>
        </w:rPr>
        <w:t>2</w:t>
      </w:r>
      <w:r>
        <w:rPr>
          <w:b/>
          <w:sz w:val="28"/>
          <w:szCs w:val="28"/>
        </w:rPr>
        <w:t xml:space="preserve">.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9C58B5" w:rsidRDefault="009C58B5" w:rsidP="000F731D">
      <w:pPr>
        <w:pStyle w:val="12"/>
        <w:tabs>
          <w:tab w:val="left" w:pos="709"/>
        </w:tabs>
        <w:spacing w:line="276" w:lineRule="auto"/>
        <w:ind w:firstLine="709"/>
        <w:jc w:val="both"/>
        <w:rPr>
          <w:b/>
          <w:sz w:val="28"/>
          <w:szCs w:val="28"/>
        </w:rPr>
      </w:pPr>
    </w:p>
    <w:p w:rsidR="00444C7E" w:rsidRDefault="00F13662" w:rsidP="00423316">
      <w:pPr>
        <w:pStyle w:val="12"/>
        <w:tabs>
          <w:tab w:val="left" w:pos="1483"/>
        </w:tabs>
        <w:spacing w:line="276" w:lineRule="auto"/>
        <w:ind w:firstLine="709"/>
        <w:jc w:val="both"/>
        <w:rPr>
          <w:sz w:val="28"/>
          <w:szCs w:val="28"/>
        </w:rPr>
      </w:pPr>
      <w:proofErr w:type="gramStart"/>
      <w:r>
        <w:rPr>
          <w:sz w:val="28"/>
          <w:szCs w:val="28"/>
        </w:rPr>
        <w:t xml:space="preserve">По результатам проведённых проверок в случае выявления </w:t>
      </w:r>
      <w:r w:rsidR="005E3F35">
        <w:rPr>
          <w:sz w:val="28"/>
          <w:szCs w:val="28"/>
        </w:rPr>
        <w:t>нарушений соблюдения положений а</w:t>
      </w:r>
      <w:r>
        <w:rPr>
          <w:sz w:val="28"/>
          <w:szCs w:val="28"/>
        </w:rPr>
        <w:t xml:space="preserve">дминистративного регламента, нормативных правовых актов Российской Федерации, нормативных правовых актов Луганской Народной Республики и муниципального образования городской округ города </w:t>
      </w:r>
      <w:r w:rsidR="00D029CE" w:rsidRPr="00D029CE">
        <w:rPr>
          <w:color w:val="000000" w:themeColor="text1"/>
          <w:sz w:val="28"/>
          <w:szCs w:val="28"/>
        </w:rPr>
        <w:t>Стаханов</w:t>
      </w:r>
      <w:r>
        <w:rPr>
          <w:sz w:val="28"/>
          <w:szCs w:val="28"/>
        </w:rPr>
        <w:t xml:space="preserve"> Луганской Народной Республики виновные должностные лица Администрации</w:t>
      </w:r>
      <w:r w:rsidR="00BE5A07">
        <w:rPr>
          <w:sz w:val="28"/>
          <w:szCs w:val="28"/>
        </w:rPr>
        <w:t xml:space="preserve"> </w:t>
      </w:r>
      <w:r>
        <w:rPr>
          <w:sz w:val="28"/>
          <w:szCs w:val="28"/>
        </w:rPr>
        <w:t>несут персональную ответственность за решения и действия (бездействие), принимаемые в ходе предоставления муниципальной услуги.</w:t>
      </w:r>
      <w:proofErr w:type="gramEnd"/>
      <w:r>
        <w:rPr>
          <w:sz w:val="28"/>
          <w:szCs w:val="28"/>
        </w:rPr>
        <w:t xml:space="preserve"> Персональная ответственность специалистов Администрации</w:t>
      </w:r>
      <w:r w:rsidR="00BE5A07">
        <w:rPr>
          <w:sz w:val="28"/>
          <w:szCs w:val="28"/>
        </w:rPr>
        <w:t xml:space="preserve"> </w:t>
      </w:r>
      <w:r>
        <w:rPr>
          <w:sz w:val="28"/>
          <w:szCs w:val="28"/>
        </w:rPr>
        <w:t>закрепляется в до</w:t>
      </w:r>
      <w:r w:rsidR="00925176">
        <w:rPr>
          <w:sz w:val="28"/>
          <w:szCs w:val="28"/>
        </w:rPr>
        <w:t>лжностной инструкции</w:t>
      </w:r>
      <w:r>
        <w:rPr>
          <w:sz w:val="28"/>
          <w:szCs w:val="28"/>
        </w:rPr>
        <w:t xml:space="preserve"> в соответствии с требованиями законодательства Российской Федерации и законодательства Луганской Народной Республики.</w:t>
      </w:r>
    </w:p>
    <w:p w:rsidR="00444C7E" w:rsidRDefault="00444C7E" w:rsidP="00423316">
      <w:pPr>
        <w:pStyle w:val="12"/>
        <w:tabs>
          <w:tab w:val="left" w:pos="1483"/>
        </w:tabs>
        <w:spacing w:line="276" w:lineRule="auto"/>
        <w:ind w:firstLine="709"/>
        <w:jc w:val="both"/>
        <w:rPr>
          <w:sz w:val="28"/>
          <w:szCs w:val="28"/>
        </w:rPr>
      </w:pPr>
    </w:p>
    <w:p w:rsidR="00444C7E" w:rsidRDefault="005E3F35" w:rsidP="00423316">
      <w:pPr>
        <w:pStyle w:val="12"/>
        <w:tabs>
          <w:tab w:val="left" w:pos="709"/>
        </w:tabs>
        <w:spacing w:line="276" w:lineRule="auto"/>
        <w:ind w:firstLine="709"/>
        <w:jc w:val="both"/>
        <w:rPr>
          <w:b/>
          <w:sz w:val="28"/>
          <w:szCs w:val="28"/>
        </w:rPr>
      </w:pPr>
      <w:r>
        <w:rPr>
          <w:b/>
          <w:sz w:val="28"/>
          <w:szCs w:val="28"/>
        </w:rPr>
        <w:t xml:space="preserve"> </w:t>
      </w:r>
      <w:r w:rsidR="00F13662">
        <w:rPr>
          <w:b/>
          <w:sz w:val="28"/>
          <w:szCs w:val="28"/>
        </w:rPr>
        <w:t>4.</w:t>
      </w:r>
      <w:r w:rsidR="00BE5A07">
        <w:rPr>
          <w:b/>
          <w:sz w:val="28"/>
          <w:szCs w:val="28"/>
        </w:rPr>
        <w:t>3</w:t>
      </w:r>
      <w:r w:rsidR="00F13662">
        <w:rPr>
          <w:b/>
          <w:sz w:val="28"/>
          <w:szCs w:val="28"/>
        </w:rPr>
        <w:t xml:space="preserve">. Требования к порядку и формам </w:t>
      </w:r>
      <w:proofErr w:type="gramStart"/>
      <w:r w:rsidR="00F13662">
        <w:rPr>
          <w:b/>
          <w:sz w:val="28"/>
          <w:szCs w:val="28"/>
        </w:rPr>
        <w:t>контроля за</w:t>
      </w:r>
      <w:proofErr w:type="gramEnd"/>
      <w:r w:rsidR="00F13662">
        <w:rPr>
          <w:b/>
          <w:sz w:val="28"/>
          <w:szCs w:val="28"/>
        </w:rPr>
        <w:t xml:space="preserve"> предоставлением муниципальной услуги, в том числе со стороны гражда</w:t>
      </w:r>
      <w:r w:rsidR="000F731D">
        <w:rPr>
          <w:b/>
          <w:sz w:val="28"/>
          <w:szCs w:val="28"/>
        </w:rPr>
        <w:t>н, их объединений и организаций</w:t>
      </w:r>
      <w:r w:rsidR="00F13662">
        <w:rPr>
          <w:b/>
          <w:sz w:val="28"/>
          <w:szCs w:val="28"/>
        </w:rPr>
        <w:t xml:space="preserve"> </w:t>
      </w:r>
    </w:p>
    <w:p w:rsidR="002C1972" w:rsidRDefault="002C1972" w:rsidP="00423316">
      <w:pPr>
        <w:pStyle w:val="12"/>
        <w:tabs>
          <w:tab w:val="left" w:pos="709"/>
        </w:tabs>
        <w:spacing w:line="276" w:lineRule="auto"/>
        <w:ind w:firstLine="709"/>
        <w:jc w:val="both"/>
        <w:rPr>
          <w:b/>
          <w:sz w:val="28"/>
          <w:szCs w:val="28"/>
        </w:rPr>
      </w:pPr>
    </w:p>
    <w:p w:rsidR="00444C7E" w:rsidRDefault="00F13662" w:rsidP="00423316">
      <w:pPr>
        <w:pStyle w:val="12"/>
        <w:tabs>
          <w:tab w:val="left" w:pos="1483"/>
        </w:tabs>
        <w:spacing w:line="276" w:lineRule="auto"/>
        <w:ind w:firstLine="709"/>
        <w:jc w:val="both"/>
        <w:rPr>
          <w:sz w:val="28"/>
          <w:szCs w:val="28"/>
        </w:rPr>
      </w:pPr>
      <w:r>
        <w:rPr>
          <w:sz w:val="28"/>
          <w:szCs w:val="28"/>
        </w:rPr>
        <w:t xml:space="preserve">Граждане, их объединения и организации имеют право осуществлять </w:t>
      </w:r>
      <w:proofErr w:type="gramStart"/>
      <w:r>
        <w:rPr>
          <w:sz w:val="28"/>
          <w:szCs w:val="28"/>
        </w:rPr>
        <w:t>контроль за</w:t>
      </w:r>
      <w:proofErr w:type="gramEnd"/>
      <w:r>
        <w:rPr>
          <w:sz w:val="28"/>
          <w:szCs w:val="28"/>
        </w:rPr>
        <w:t xml:space="preserve"> предоставлением муниципальной услуги путём получения информации о ходе предоставления муниципальной услуги, в том числе о сроках завершения административных процедур (действий). </w:t>
      </w:r>
    </w:p>
    <w:p w:rsidR="00444C7E" w:rsidRDefault="005E3F35" w:rsidP="00423316">
      <w:pPr>
        <w:pStyle w:val="12"/>
        <w:tabs>
          <w:tab w:val="left" w:pos="1483"/>
        </w:tabs>
        <w:spacing w:line="276" w:lineRule="auto"/>
        <w:ind w:firstLine="709"/>
        <w:jc w:val="both"/>
        <w:rPr>
          <w:sz w:val="28"/>
          <w:szCs w:val="28"/>
        </w:rPr>
      </w:pPr>
      <w:r>
        <w:rPr>
          <w:sz w:val="28"/>
          <w:szCs w:val="28"/>
        </w:rPr>
        <w:t xml:space="preserve"> </w:t>
      </w:r>
      <w:r w:rsidR="00F13662">
        <w:rPr>
          <w:sz w:val="28"/>
          <w:szCs w:val="28"/>
        </w:rPr>
        <w:t>Граждане, их объединения и организации также имеют право: направлять замечания и предложения по улучшению доступности и качества предоставления муниципальной услуги; вносить предложения о мерах по у</w:t>
      </w:r>
      <w:r w:rsidR="00364783">
        <w:rPr>
          <w:sz w:val="28"/>
          <w:szCs w:val="28"/>
        </w:rPr>
        <w:t>странению нарушений настоящего а</w:t>
      </w:r>
      <w:r w:rsidR="00F13662">
        <w:rPr>
          <w:sz w:val="28"/>
          <w:szCs w:val="28"/>
        </w:rPr>
        <w:t xml:space="preserve">дминистративного регламента. </w:t>
      </w:r>
    </w:p>
    <w:p w:rsidR="00444C7E" w:rsidRDefault="00364783" w:rsidP="00423316">
      <w:pPr>
        <w:pStyle w:val="12"/>
        <w:spacing w:line="276" w:lineRule="auto"/>
        <w:ind w:firstLine="709"/>
        <w:jc w:val="both"/>
        <w:rPr>
          <w:sz w:val="28"/>
          <w:szCs w:val="28"/>
        </w:rPr>
      </w:pPr>
      <w:r>
        <w:rPr>
          <w:sz w:val="28"/>
          <w:szCs w:val="28"/>
        </w:rPr>
        <w:t>Должностные лица у</w:t>
      </w:r>
      <w:r w:rsidR="00F13662">
        <w:rPr>
          <w:sz w:val="28"/>
          <w:szCs w:val="28"/>
        </w:rPr>
        <w:t xml:space="preserve">полномоченного органа принимают меры к </w:t>
      </w:r>
      <w:r w:rsidR="00F13662">
        <w:rPr>
          <w:sz w:val="28"/>
          <w:szCs w:val="28"/>
        </w:rPr>
        <w:lastRenderedPageBreak/>
        <w:t xml:space="preserve">прекращению допущенных нарушений, устраняют причины и условия, способствующие совершению нарушений. </w:t>
      </w:r>
    </w:p>
    <w:p w:rsidR="00444C7E" w:rsidRDefault="00F13662" w:rsidP="00423316">
      <w:pPr>
        <w:pStyle w:val="12"/>
        <w:spacing w:line="276" w:lineRule="auto"/>
        <w:ind w:firstLine="709"/>
        <w:jc w:val="both"/>
        <w:rPr>
          <w:sz w:val="28"/>
          <w:szCs w:val="28"/>
        </w:rPr>
      </w:pPr>
      <w:r>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8479E" w:rsidRDefault="00D8479E" w:rsidP="00423316">
      <w:pPr>
        <w:pStyle w:val="12"/>
        <w:spacing w:line="276" w:lineRule="auto"/>
        <w:ind w:firstLine="709"/>
        <w:jc w:val="both"/>
        <w:rPr>
          <w:sz w:val="28"/>
          <w:szCs w:val="28"/>
        </w:rPr>
      </w:pPr>
    </w:p>
    <w:p w:rsidR="00444C7E" w:rsidRDefault="00F13662" w:rsidP="00423316">
      <w:pPr>
        <w:pStyle w:val="12"/>
        <w:tabs>
          <w:tab w:val="left" w:pos="1483"/>
        </w:tabs>
        <w:spacing w:line="276" w:lineRule="auto"/>
        <w:ind w:firstLineChars="231" w:firstLine="649"/>
        <w:jc w:val="both"/>
        <w:rPr>
          <w:b/>
          <w:sz w:val="28"/>
          <w:szCs w:val="28"/>
        </w:rPr>
      </w:pPr>
      <w:r>
        <w:rPr>
          <w:b/>
          <w:sz w:val="28"/>
          <w:szCs w:val="28"/>
        </w:rPr>
        <w:t xml:space="preserve">5. </w:t>
      </w:r>
      <w:proofErr w:type="gramStart"/>
      <w:r>
        <w:rPr>
          <w:b/>
          <w:sz w:val="28"/>
          <w:szCs w:val="28"/>
        </w:rPr>
        <w:t>Досудебный (внесудебный) порядок обжалования решений, действий (бездействия) органа, предоставляющего муниципальную услугу, а также его должностных лиц, мун</w:t>
      </w:r>
      <w:r w:rsidR="000F731D">
        <w:rPr>
          <w:b/>
          <w:sz w:val="28"/>
          <w:szCs w:val="28"/>
        </w:rPr>
        <w:t>иципальных служащих, работников</w:t>
      </w:r>
      <w:r>
        <w:rPr>
          <w:b/>
          <w:sz w:val="28"/>
          <w:szCs w:val="28"/>
        </w:rPr>
        <w:t xml:space="preserve"> </w:t>
      </w:r>
      <w:proofErr w:type="gramEnd"/>
    </w:p>
    <w:p w:rsidR="002E2FCB" w:rsidRDefault="00F13662" w:rsidP="00137F3D">
      <w:pPr>
        <w:pStyle w:val="12"/>
        <w:tabs>
          <w:tab w:val="left" w:pos="1483"/>
        </w:tabs>
        <w:spacing w:line="276" w:lineRule="auto"/>
        <w:ind w:firstLine="709"/>
        <w:jc w:val="both"/>
        <w:rPr>
          <w:sz w:val="28"/>
          <w:szCs w:val="28"/>
        </w:rPr>
      </w:pPr>
      <w:r>
        <w:rPr>
          <w:sz w:val="28"/>
          <w:szCs w:val="28"/>
        </w:rPr>
        <w:t xml:space="preserve">   </w:t>
      </w:r>
    </w:p>
    <w:p w:rsidR="00444C7E" w:rsidRDefault="00F13662" w:rsidP="00137F3D">
      <w:pPr>
        <w:pStyle w:val="12"/>
        <w:tabs>
          <w:tab w:val="left" w:pos="1483"/>
        </w:tabs>
        <w:spacing w:line="276" w:lineRule="auto"/>
        <w:ind w:firstLine="709"/>
        <w:jc w:val="both"/>
        <w:rPr>
          <w:b/>
          <w:sz w:val="28"/>
          <w:szCs w:val="28"/>
        </w:rPr>
      </w:pPr>
      <w:r>
        <w:rPr>
          <w:b/>
          <w:sz w:val="28"/>
          <w:szCs w:val="28"/>
        </w:rPr>
        <w:t xml:space="preserve">5.1. Информация для заявителя о его праве подать жалобу </w:t>
      </w:r>
    </w:p>
    <w:p w:rsidR="002C1972" w:rsidRDefault="002C1972" w:rsidP="00423316">
      <w:pPr>
        <w:pStyle w:val="12"/>
        <w:tabs>
          <w:tab w:val="left" w:pos="709"/>
        </w:tabs>
        <w:spacing w:line="276" w:lineRule="auto"/>
        <w:ind w:firstLine="709"/>
        <w:jc w:val="both"/>
        <w:rPr>
          <w:b/>
          <w:sz w:val="28"/>
          <w:szCs w:val="28"/>
        </w:rPr>
      </w:pPr>
    </w:p>
    <w:p w:rsidR="00444C7E" w:rsidRDefault="00F13662" w:rsidP="00423316">
      <w:pPr>
        <w:pStyle w:val="12"/>
        <w:tabs>
          <w:tab w:val="left" w:pos="1483"/>
        </w:tabs>
        <w:spacing w:line="276" w:lineRule="auto"/>
        <w:ind w:firstLine="709"/>
        <w:jc w:val="both"/>
        <w:rPr>
          <w:sz w:val="28"/>
          <w:szCs w:val="28"/>
        </w:rPr>
      </w:pPr>
      <w:r>
        <w:rPr>
          <w:sz w:val="28"/>
          <w:szCs w:val="28"/>
        </w:rPr>
        <w:t>Заявитель имеет право:</w:t>
      </w:r>
    </w:p>
    <w:p w:rsidR="00444C7E" w:rsidRDefault="00F13662" w:rsidP="00423316">
      <w:pPr>
        <w:pStyle w:val="12"/>
        <w:tabs>
          <w:tab w:val="left" w:pos="1483"/>
        </w:tabs>
        <w:spacing w:line="276" w:lineRule="auto"/>
        <w:ind w:firstLine="709"/>
        <w:jc w:val="both"/>
        <w:rPr>
          <w:sz w:val="28"/>
          <w:szCs w:val="28"/>
        </w:rPr>
      </w:pPr>
      <w:r>
        <w:rPr>
          <w:sz w:val="28"/>
          <w:szCs w:val="28"/>
        </w:rPr>
        <w:t xml:space="preserve">на обжалование действий (бездействия) и решений органа, предоставляющего услугу, его специалистов и должностных лиц, осуществляемых и принятых в ходе предоставления муниципальной услуги в досудебном порядке; </w:t>
      </w:r>
    </w:p>
    <w:p w:rsidR="00444C7E" w:rsidRDefault="00F13662" w:rsidP="00423316">
      <w:pPr>
        <w:pStyle w:val="12"/>
        <w:tabs>
          <w:tab w:val="left" w:pos="1483"/>
        </w:tabs>
        <w:spacing w:line="276" w:lineRule="auto"/>
        <w:ind w:firstLine="709"/>
        <w:jc w:val="both"/>
        <w:rPr>
          <w:sz w:val="28"/>
          <w:szCs w:val="28"/>
        </w:rPr>
      </w:pPr>
      <w:r>
        <w:rPr>
          <w:sz w:val="28"/>
          <w:szCs w:val="28"/>
        </w:rPr>
        <w:t xml:space="preserve"> на получение информации и документов, необходимых для обоснования и рассмотрения обращения (жалобы) в досудебном порядке.</w:t>
      </w:r>
    </w:p>
    <w:p w:rsidR="00444C7E" w:rsidRDefault="00F13662" w:rsidP="00423316">
      <w:pPr>
        <w:pStyle w:val="12"/>
        <w:tabs>
          <w:tab w:val="left" w:pos="1483"/>
        </w:tabs>
        <w:spacing w:line="276" w:lineRule="auto"/>
        <w:ind w:firstLine="709"/>
        <w:jc w:val="both"/>
        <w:rPr>
          <w:sz w:val="28"/>
          <w:szCs w:val="28"/>
        </w:rPr>
      </w:pPr>
      <w:r>
        <w:rPr>
          <w:sz w:val="28"/>
          <w:szCs w:val="28"/>
        </w:rPr>
        <w:tab/>
      </w:r>
    </w:p>
    <w:p w:rsidR="00444C7E" w:rsidRDefault="00F13662" w:rsidP="00423316">
      <w:pPr>
        <w:pStyle w:val="12"/>
        <w:tabs>
          <w:tab w:val="left" w:pos="709"/>
        </w:tabs>
        <w:spacing w:line="276" w:lineRule="auto"/>
        <w:ind w:firstLine="709"/>
        <w:jc w:val="both"/>
        <w:rPr>
          <w:b/>
          <w:sz w:val="28"/>
          <w:szCs w:val="28"/>
        </w:rPr>
      </w:pPr>
      <w:r>
        <w:rPr>
          <w:b/>
          <w:sz w:val="28"/>
          <w:szCs w:val="28"/>
        </w:rPr>
        <w:t>5.2. Предмет жалобы</w:t>
      </w:r>
    </w:p>
    <w:p w:rsidR="002C1972" w:rsidRDefault="002C1972" w:rsidP="00423316">
      <w:pPr>
        <w:pStyle w:val="12"/>
        <w:tabs>
          <w:tab w:val="left" w:pos="709"/>
        </w:tabs>
        <w:spacing w:line="276" w:lineRule="auto"/>
        <w:ind w:firstLine="709"/>
        <w:jc w:val="both"/>
        <w:rPr>
          <w:b/>
          <w:sz w:val="28"/>
          <w:szCs w:val="28"/>
        </w:rPr>
      </w:pPr>
    </w:p>
    <w:p w:rsidR="00444C7E" w:rsidRDefault="00F13662" w:rsidP="00423316">
      <w:pPr>
        <w:pStyle w:val="12"/>
        <w:tabs>
          <w:tab w:val="left" w:pos="1483"/>
        </w:tabs>
        <w:spacing w:line="276" w:lineRule="auto"/>
        <w:ind w:firstLine="709"/>
        <w:jc w:val="both"/>
        <w:rPr>
          <w:sz w:val="28"/>
          <w:szCs w:val="28"/>
        </w:rPr>
      </w:pPr>
      <w:r>
        <w:rPr>
          <w:sz w:val="28"/>
          <w:szCs w:val="28"/>
        </w:rPr>
        <w:t>Предметом досудебного (внесудебного) обжалования заявителем является решение либо действие (бездействие) органа, предоставляющего муниципальную услугу, должностного лица органа, предоставляющего муниципальную услугу, возникшее в ходе предоставления муниципаль</w:t>
      </w:r>
      <w:r w:rsidR="00364783">
        <w:rPr>
          <w:sz w:val="28"/>
          <w:szCs w:val="28"/>
        </w:rPr>
        <w:t>ной услуги в рамках настоящего а</w:t>
      </w:r>
      <w:r>
        <w:rPr>
          <w:sz w:val="28"/>
          <w:szCs w:val="28"/>
        </w:rPr>
        <w:t xml:space="preserve">дминистративного регламента. </w:t>
      </w:r>
    </w:p>
    <w:p w:rsidR="00444C7E" w:rsidRDefault="00F13662" w:rsidP="00423316">
      <w:pPr>
        <w:pStyle w:val="12"/>
        <w:tabs>
          <w:tab w:val="left" w:pos="1483"/>
        </w:tabs>
        <w:spacing w:line="276" w:lineRule="auto"/>
        <w:ind w:firstLine="709"/>
        <w:jc w:val="both"/>
        <w:rPr>
          <w:sz w:val="28"/>
          <w:szCs w:val="28"/>
        </w:rPr>
      </w:pPr>
      <w:r>
        <w:rPr>
          <w:sz w:val="28"/>
          <w:szCs w:val="28"/>
        </w:rPr>
        <w:t xml:space="preserve">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w:t>
      </w:r>
    </w:p>
    <w:p w:rsidR="00444C7E" w:rsidRDefault="00F13662" w:rsidP="00423316">
      <w:pPr>
        <w:pStyle w:val="12"/>
        <w:tabs>
          <w:tab w:val="left" w:pos="1483"/>
        </w:tabs>
        <w:spacing w:line="276" w:lineRule="auto"/>
        <w:ind w:firstLine="709"/>
        <w:jc w:val="both"/>
        <w:rPr>
          <w:sz w:val="28"/>
          <w:szCs w:val="28"/>
        </w:rPr>
      </w:pPr>
      <w:r>
        <w:rPr>
          <w:sz w:val="28"/>
          <w:szCs w:val="28"/>
        </w:rPr>
        <w:t xml:space="preserve">Заявитель вправе сообщить о нарушении своих прав и законных интересов, некорректном поведении или нарушении служебной этики по номерам телефонов Администрации. </w:t>
      </w:r>
    </w:p>
    <w:p w:rsidR="00444C7E" w:rsidRDefault="00F13662" w:rsidP="00423316">
      <w:pPr>
        <w:pStyle w:val="12"/>
        <w:tabs>
          <w:tab w:val="left" w:pos="1483"/>
        </w:tabs>
        <w:spacing w:line="276" w:lineRule="auto"/>
        <w:ind w:firstLine="709"/>
        <w:jc w:val="both"/>
        <w:rPr>
          <w:sz w:val="28"/>
          <w:szCs w:val="28"/>
        </w:rPr>
      </w:pPr>
      <w:r>
        <w:rPr>
          <w:sz w:val="28"/>
          <w:szCs w:val="28"/>
        </w:rPr>
        <w:t xml:space="preserve">Жалоба на нарушение порядка предоставления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w:t>
      </w:r>
      <w:proofErr w:type="gramStart"/>
      <w:r>
        <w:rPr>
          <w:sz w:val="28"/>
          <w:szCs w:val="28"/>
        </w:rPr>
        <w:t>предусмотренными</w:t>
      </w:r>
      <w:proofErr w:type="gramEnd"/>
      <w:r>
        <w:rPr>
          <w:sz w:val="28"/>
          <w:szCs w:val="28"/>
        </w:rPr>
        <w:t xml:space="preserve"> частью 1.1 статьи 16 </w:t>
      </w:r>
      <w:r w:rsidR="00610412">
        <w:rPr>
          <w:sz w:val="28"/>
          <w:szCs w:val="28"/>
        </w:rPr>
        <w:t>Федерального з</w:t>
      </w:r>
      <w:r>
        <w:rPr>
          <w:sz w:val="28"/>
          <w:szCs w:val="28"/>
        </w:rPr>
        <w:t>акона</w:t>
      </w:r>
      <w:r w:rsidR="00610412">
        <w:rPr>
          <w:sz w:val="28"/>
          <w:szCs w:val="28"/>
        </w:rPr>
        <w:t xml:space="preserve"> от 27.07.2010 № 210-ФЗ</w:t>
      </w:r>
      <w:r>
        <w:rPr>
          <w:sz w:val="28"/>
          <w:szCs w:val="28"/>
        </w:rPr>
        <w:t>.</w:t>
      </w:r>
    </w:p>
    <w:p w:rsidR="00444C7E" w:rsidRDefault="00444C7E" w:rsidP="00423316">
      <w:pPr>
        <w:pStyle w:val="12"/>
        <w:tabs>
          <w:tab w:val="left" w:pos="1483"/>
        </w:tabs>
        <w:spacing w:line="276" w:lineRule="auto"/>
        <w:ind w:firstLine="709"/>
        <w:jc w:val="both"/>
        <w:rPr>
          <w:sz w:val="28"/>
          <w:szCs w:val="28"/>
        </w:rPr>
      </w:pPr>
    </w:p>
    <w:p w:rsidR="00444C7E" w:rsidRDefault="00F13662" w:rsidP="00423316">
      <w:pPr>
        <w:pStyle w:val="12"/>
        <w:tabs>
          <w:tab w:val="left" w:pos="709"/>
        </w:tabs>
        <w:spacing w:line="276" w:lineRule="auto"/>
        <w:ind w:firstLine="709"/>
        <w:jc w:val="both"/>
        <w:rPr>
          <w:b/>
          <w:sz w:val="28"/>
          <w:szCs w:val="28"/>
        </w:rPr>
      </w:pPr>
      <w:r>
        <w:rPr>
          <w:b/>
          <w:sz w:val="28"/>
          <w:szCs w:val="28"/>
        </w:rPr>
        <w:t>5.3. Органы местного самоуправления, организации, должностные лица, которым может быть направлена жалоба</w:t>
      </w:r>
    </w:p>
    <w:p w:rsidR="002C1972" w:rsidRDefault="002C1972" w:rsidP="00423316">
      <w:pPr>
        <w:pStyle w:val="12"/>
        <w:tabs>
          <w:tab w:val="left" w:pos="709"/>
        </w:tabs>
        <w:spacing w:line="276" w:lineRule="auto"/>
        <w:ind w:firstLine="709"/>
        <w:jc w:val="both"/>
        <w:rPr>
          <w:b/>
          <w:sz w:val="28"/>
          <w:szCs w:val="28"/>
        </w:rPr>
      </w:pPr>
    </w:p>
    <w:p w:rsidR="00444C7E" w:rsidRDefault="00F13662" w:rsidP="00423316">
      <w:pPr>
        <w:pStyle w:val="12"/>
        <w:tabs>
          <w:tab w:val="left" w:pos="709"/>
        </w:tabs>
        <w:spacing w:line="276" w:lineRule="auto"/>
        <w:ind w:firstLine="709"/>
        <w:jc w:val="both"/>
        <w:rPr>
          <w:sz w:val="28"/>
          <w:szCs w:val="28"/>
        </w:rPr>
      </w:pPr>
      <w:r>
        <w:rPr>
          <w:sz w:val="28"/>
          <w:szCs w:val="28"/>
        </w:rPr>
        <w:t xml:space="preserve">Заявитель вправе обжаловать действия (бездействие) и решения, принятые (осуществляемые) в ходе предоставления муниципальной услуги должностным лицом. Если заявитель не удовлетворён решением, принятым в ходе рассмотрения жалобы должностным лицом, или решение не было принято, то он вправе обратиться с жалобой </w:t>
      </w:r>
      <w:r w:rsidR="00530883">
        <w:rPr>
          <w:sz w:val="28"/>
          <w:szCs w:val="28"/>
        </w:rPr>
        <w:t xml:space="preserve">к </w:t>
      </w:r>
      <w:r>
        <w:rPr>
          <w:sz w:val="28"/>
          <w:szCs w:val="28"/>
        </w:rPr>
        <w:t>Главе</w:t>
      </w:r>
      <w:r w:rsidR="00D8479E">
        <w:rPr>
          <w:sz w:val="28"/>
          <w:szCs w:val="28"/>
        </w:rPr>
        <w:t xml:space="preserve"> городского округа</w:t>
      </w:r>
      <w:r w:rsidR="00364783">
        <w:rPr>
          <w:sz w:val="28"/>
          <w:szCs w:val="28"/>
        </w:rPr>
        <w:t>.</w:t>
      </w:r>
      <w:r>
        <w:rPr>
          <w:sz w:val="28"/>
          <w:szCs w:val="28"/>
        </w:rPr>
        <w:t xml:space="preserve"> </w:t>
      </w:r>
    </w:p>
    <w:p w:rsidR="00444C7E" w:rsidRDefault="00F13662" w:rsidP="00423316">
      <w:pPr>
        <w:pStyle w:val="12"/>
        <w:tabs>
          <w:tab w:val="left" w:pos="1483"/>
        </w:tabs>
        <w:spacing w:line="276" w:lineRule="auto"/>
        <w:ind w:firstLine="709"/>
        <w:jc w:val="both"/>
        <w:rPr>
          <w:b/>
          <w:sz w:val="28"/>
          <w:szCs w:val="28"/>
        </w:rPr>
      </w:pPr>
      <w:r>
        <w:rPr>
          <w:sz w:val="28"/>
          <w:szCs w:val="28"/>
        </w:rPr>
        <w:t xml:space="preserve">            </w:t>
      </w:r>
      <w:r>
        <w:rPr>
          <w:b/>
          <w:sz w:val="28"/>
          <w:szCs w:val="28"/>
        </w:rPr>
        <w:t>5.</w:t>
      </w:r>
      <w:r w:rsidR="00D20633">
        <w:rPr>
          <w:b/>
          <w:sz w:val="28"/>
          <w:szCs w:val="28"/>
        </w:rPr>
        <w:t xml:space="preserve">4. </w:t>
      </w:r>
      <w:r>
        <w:rPr>
          <w:b/>
          <w:sz w:val="28"/>
          <w:szCs w:val="28"/>
        </w:rPr>
        <w:t xml:space="preserve"> Порядок подачи и рассмотрения жалобы</w:t>
      </w:r>
    </w:p>
    <w:p w:rsidR="002C1972" w:rsidRDefault="002C1972" w:rsidP="00423316">
      <w:pPr>
        <w:pStyle w:val="12"/>
        <w:tabs>
          <w:tab w:val="left" w:pos="1483"/>
        </w:tabs>
        <w:spacing w:line="276" w:lineRule="auto"/>
        <w:ind w:firstLine="709"/>
        <w:jc w:val="both"/>
        <w:rPr>
          <w:b/>
          <w:sz w:val="28"/>
          <w:szCs w:val="28"/>
        </w:rPr>
      </w:pPr>
    </w:p>
    <w:p w:rsidR="00444C7E" w:rsidRDefault="00F13662" w:rsidP="00423316">
      <w:pPr>
        <w:pStyle w:val="12"/>
        <w:tabs>
          <w:tab w:val="left" w:pos="709"/>
        </w:tabs>
        <w:spacing w:line="276" w:lineRule="auto"/>
        <w:ind w:firstLine="709"/>
        <w:jc w:val="both"/>
        <w:rPr>
          <w:sz w:val="28"/>
          <w:szCs w:val="28"/>
        </w:rPr>
      </w:pPr>
      <w:r>
        <w:rPr>
          <w:sz w:val="28"/>
          <w:szCs w:val="28"/>
        </w:rPr>
        <w:t>Жалоба на решения и действия (бездействие) муниципальных служащих Администрации подаётся в Администрацию</w:t>
      </w:r>
      <w:r w:rsidR="00137F3D">
        <w:rPr>
          <w:sz w:val="28"/>
          <w:szCs w:val="28"/>
        </w:rPr>
        <w:t xml:space="preserve"> письменно лично, в том числе при помощи почтовой связи или на электронный адрес Администрации</w:t>
      </w:r>
      <w:r>
        <w:rPr>
          <w:sz w:val="28"/>
          <w:szCs w:val="28"/>
        </w:rPr>
        <w:t>.</w:t>
      </w:r>
    </w:p>
    <w:p w:rsidR="00444C7E" w:rsidRDefault="00F13662" w:rsidP="00423316">
      <w:pPr>
        <w:pStyle w:val="12"/>
        <w:tabs>
          <w:tab w:val="left" w:pos="709"/>
        </w:tabs>
        <w:spacing w:line="276" w:lineRule="auto"/>
        <w:ind w:firstLine="709"/>
        <w:jc w:val="both"/>
        <w:rPr>
          <w:sz w:val="28"/>
          <w:szCs w:val="28"/>
        </w:rPr>
      </w:pPr>
      <w:r>
        <w:rPr>
          <w:sz w:val="28"/>
          <w:szCs w:val="28"/>
        </w:rPr>
        <w:t xml:space="preserve">Личный приём заявителей производится по адресу: Луганская Народная Республика, </w:t>
      </w:r>
      <w:proofErr w:type="gramStart"/>
      <w:r w:rsidR="00D029CE" w:rsidRPr="00D029CE">
        <w:rPr>
          <w:color w:val="000000" w:themeColor="text1"/>
          <w:sz w:val="28"/>
          <w:szCs w:val="28"/>
        </w:rPr>
        <w:t>г</w:t>
      </w:r>
      <w:proofErr w:type="gramEnd"/>
      <w:r w:rsidR="00D029CE" w:rsidRPr="00D029CE">
        <w:rPr>
          <w:color w:val="000000" w:themeColor="text1"/>
          <w:sz w:val="28"/>
          <w:szCs w:val="28"/>
        </w:rPr>
        <w:t>. Стаханов, ул. Кирова, д.</w:t>
      </w:r>
      <w:r w:rsidR="00364783">
        <w:rPr>
          <w:color w:val="000000" w:themeColor="text1"/>
          <w:sz w:val="28"/>
          <w:szCs w:val="28"/>
        </w:rPr>
        <w:t xml:space="preserve"> </w:t>
      </w:r>
      <w:r w:rsidR="00D029CE" w:rsidRPr="00D029CE">
        <w:rPr>
          <w:color w:val="000000" w:themeColor="text1"/>
          <w:sz w:val="28"/>
          <w:szCs w:val="28"/>
        </w:rPr>
        <w:t>32</w:t>
      </w:r>
      <w:r>
        <w:rPr>
          <w:sz w:val="28"/>
          <w:szCs w:val="28"/>
        </w:rPr>
        <w:t xml:space="preserve"> (за исключением праздничных дней) с 09:00 до 13:00.</w:t>
      </w:r>
    </w:p>
    <w:p w:rsidR="00444C7E" w:rsidRDefault="00F13662" w:rsidP="00423316">
      <w:pPr>
        <w:pStyle w:val="12"/>
        <w:tabs>
          <w:tab w:val="left" w:pos="709"/>
        </w:tabs>
        <w:spacing w:line="276" w:lineRule="auto"/>
        <w:ind w:firstLine="709"/>
        <w:jc w:val="both"/>
        <w:rPr>
          <w:sz w:val="28"/>
          <w:szCs w:val="28"/>
        </w:rPr>
      </w:pPr>
      <w:r>
        <w:rPr>
          <w:sz w:val="28"/>
          <w:szCs w:val="28"/>
        </w:rPr>
        <w:t>В случае подачи жалобы на личном приёме заявитель представляет документ, удостоверяющий его личность, в соответствии с законодательством Российской Федерации.</w:t>
      </w:r>
    </w:p>
    <w:p w:rsidR="00444C7E" w:rsidRDefault="00F13662" w:rsidP="00423316">
      <w:pPr>
        <w:pStyle w:val="12"/>
        <w:tabs>
          <w:tab w:val="left" w:pos="709"/>
        </w:tabs>
        <w:spacing w:line="276" w:lineRule="auto"/>
        <w:ind w:firstLine="709"/>
        <w:jc w:val="both"/>
        <w:rPr>
          <w:sz w:val="28"/>
          <w:szCs w:val="28"/>
        </w:rPr>
      </w:pPr>
      <w:r>
        <w:rPr>
          <w:sz w:val="28"/>
          <w:szCs w:val="28"/>
        </w:rPr>
        <w:t xml:space="preserve">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8"/>
          <w:szCs w:val="28"/>
        </w:rPr>
        <w:t>представлена</w:t>
      </w:r>
      <w:proofErr w:type="gramEnd"/>
      <w:r>
        <w:rPr>
          <w:sz w:val="28"/>
          <w:szCs w:val="28"/>
        </w:rPr>
        <w:t>:</w:t>
      </w:r>
    </w:p>
    <w:p w:rsidR="00444C7E" w:rsidRDefault="00D20633" w:rsidP="00423316">
      <w:pPr>
        <w:pStyle w:val="12"/>
        <w:tabs>
          <w:tab w:val="left" w:pos="1483"/>
        </w:tabs>
        <w:spacing w:line="276" w:lineRule="auto"/>
        <w:ind w:firstLine="709"/>
        <w:jc w:val="both"/>
        <w:rPr>
          <w:sz w:val="28"/>
          <w:szCs w:val="28"/>
        </w:rPr>
      </w:pPr>
      <w:r>
        <w:rPr>
          <w:sz w:val="28"/>
          <w:szCs w:val="28"/>
        </w:rPr>
        <w:t>5.4.1.</w:t>
      </w:r>
      <w:r w:rsidR="00F13662">
        <w:rPr>
          <w:sz w:val="28"/>
          <w:szCs w:val="28"/>
        </w:rPr>
        <w:t xml:space="preserve"> оформленная в соответствии с законодательством Российской Федерации доверенность (для физических лиц);</w:t>
      </w:r>
    </w:p>
    <w:p w:rsidR="00444C7E" w:rsidRDefault="00D20633" w:rsidP="00423316">
      <w:pPr>
        <w:pStyle w:val="12"/>
        <w:tabs>
          <w:tab w:val="left" w:pos="1483"/>
        </w:tabs>
        <w:spacing w:line="276" w:lineRule="auto"/>
        <w:ind w:firstLine="709"/>
        <w:jc w:val="both"/>
        <w:rPr>
          <w:sz w:val="28"/>
          <w:szCs w:val="28"/>
        </w:rPr>
      </w:pPr>
      <w:r>
        <w:rPr>
          <w:sz w:val="28"/>
          <w:szCs w:val="28"/>
        </w:rPr>
        <w:t>5.4.2.</w:t>
      </w:r>
      <w:r w:rsidR="00F13662">
        <w:rPr>
          <w:sz w:val="28"/>
          <w:szCs w:val="28"/>
        </w:rPr>
        <w:t xml:space="preserve"> оформленная в соответствии с законодательством Российской Федерации доверенность, заверенная печатью заявителя (п</w:t>
      </w:r>
      <w:r w:rsidR="00BA54AE">
        <w:rPr>
          <w:sz w:val="28"/>
          <w:szCs w:val="28"/>
        </w:rPr>
        <w:t>ри наличии печати) и подписью</w:t>
      </w:r>
      <w:r w:rsidR="00F13662">
        <w:rPr>
          <w:sz w:val="28"/>
          <w:szCs w:val="28"/>
        </w:rPr>
        <w:t xml:space="preserve"> заявителя или уполномоченн</w:t>
      </w:r>
      <w:r w:rsidR="00BA54AE">
        <w:rPr>
          <w:sz w:val="28"/>
          <w:szCs w:val="28"/>
        </w:rPr>
        <w:t>ого</w:t>
      </w:r>
      <w:r w:rsidR="00F13662">
        <w:rPr>
          <w:sz w:val="28"/>
          <w:szCs w:val="28"/>
        </w:rPr>
        <w:t xml:space="preserve"> этим </w:t>
      </w:r>
      <w:r w:rsidR="00BA54AE">
        <w:rPr>
          <w:sz w:val="28"/>
          <w:szCs w:val="28"/>
        </w:rPr>
        <w:t>заявителем</w:t>
      </w:r>
      <w:r w:rsidR="00F13662">
        <w:rPr>
          <w:sz w:val="28"/>
          <w:szCs w:val="28"/>
        </w:rPr>
        <w:t xml:space="preserve"> лицом (для юридических лиц);</w:t>
      </w:r>
    </w:p>
    <w:p w:rsidR="00444C7E" w:rsidRDefault="00364783" w:rsidP="00423316">
      <w:pPr>
        <w:pStyle w:val="12"/>
        <w:tabs>
          <w:tab w:val="left" w:pos="709"/>
        </w:tabs>
        <w:spacing w:line="276" w:lineRule="auto"/>
        <w:ind w:firstLine="709"/>
        <w:jc w:val="both"/>
        <w:rPr>
          <w:sz w:val="28"/>
          <w:szCs w:val="28"/>
        </w:rPr>
      </w:pPr>
      <w:r>
        <w:rPr>
          <w:sz w:val="28"/>
          <w:szCs w:val="28"/>
        </w:rPr>
        <w:t xml:space="preserve"> </w:t>
      </w:r>
      <w:r w:rsidR="00F13662">
        <w:rPr>
          <w:sz w:val="28"/>
          <w:szCs w:val="28"/>
        </w:rPr>
        <w:t>Жалоба должна содержать:</w:t>
      </w:r>
    </w:p>
    <w:p w:rsidR="00444C7E" w:rsidRDefault="00F13662" w:rsidP="00423316">
      <w:pPr>
        <w:pStyle w:val="12"/>
        <w:tabs>
          <w:tab w:val="left" w:pos="1483"/>
        </w:tabs>
        <w:spacing w:line="276" w:lineRule="auto"/>
        <w:ind w:firstLine="709"/>
        <w:jc w:val="both"/>
        <w:rPr>
          <w:sz w:val="28"/>
          <w:szCs w:val="28"/>
        </w:rPr>
      </w:pPr>
      <w:r>
        <w:rPr>
          <w:sz w:val="28"/>
          <w:szCs w:val="28"/>
        </w:rPr>
        <w:t xml:space="preserve"> наименование органа, предоставляющего муниципальную услугу, учреждения, предоставляющего муниципальную услугу,</w:t>
      </w:r>
      <w:r w:rsidR="00530883">
        <w:rPr>
          <w:sz w:val="28"/>
          <w:szCs w:val="28"/>
        </w:rPr>
        <w:t xml:space="preserve"> ФИО</w:t>
      </w:r>
      <w:r>
        <w:rPr>
          <w:sz w:val="28"/>
          <w:szCs w:val="28"/>
        </w:rPr>
        <w:t xml:space="preserve"> муниципального служащего, решения и действия (бездействие) которых обжалуются;</w:t>
      </w:r>
    </w:p>
    <w:p w:rsidR="00444C7E" w:rsidRDefault="00F13662" w:rsidP="00423316">
      <w:pPr>
        <w:pStyle w:val="12"/>
        <w:tabs>
          <w:tab w:val="left" w:pos="1483"/>
        </w:tabs>
        <w:spacing w:line="276" w:lineRule="auto"/>
        <w:ind w:firstLine="709"/>
        <w:jc w:val="both"/>
        <w:rPr>
          <w:sz w:val="28"/>
          <w:szCs w:val="28"/>
        </w:rPr>
      </w:pPr>
      <w:r>
        <w:rPr>
          <w:sz w:val="28"/>
          <w:szCs w:val="28"/>
        </w:rPr>
        <w:t xml:space="preserve"> </w:t>
      </w:r>
      <w:proofErr w:type="gramStart"/>
      <w:r>
        <w:rPr>
          <w:sz w:val="28"/>
          <w:szCs w:val="28"/>
        </w:rPr>
        <w:t xml:space="preserve">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Pr>
          <w:sz w:val="28"/>
          <w:szCs w:val="28"/>
        </w:rPr>
        <w:lastRenderedPageBreak/>
        <w:t>почтовый адрес, по которым должен быть направлен ответ заявителю;</w:t>
      </w:r>
      <w:proofErr w:type="gramEnd"/>
    </w:p>
    <w:p w:rsidR="00444C7E" w:rsidRDefault="00F13662" w:rsidP="00423316">
      <w:pPr>
        <w:pStyle w:val="12"/>
        <w:tabs>
          <w:tab w:val="left" w:pos="1483"/>
        </w:tabs>
        <w:spacing w:line="276" w:lineRule="auto"/>
        <w:ind w:firstLine="709"/>
        <w:jc w:val="both"/>
        <w:rPr>
          <w:sz w:val="28"/>
          <w:szCs w:val="28"/>
        </w:rPr>
      </w:pPr>
      <w:r>
        <w:rPr>
          <w:sz w:val="28"/>
          <w:szCs w:val="28"/>
        </w:rPr>
        <w:t xml:space="preserve"> сведения об обжалуемых решениях и действиях (бездействии) </w:t>
      </w:r>
      <w:r w:rsidR="00D60DF4">
        <w:rPr>
          <w:sz w:val="28"/>
          <w:szCs w:val="28"/>
        </w:rPr>
        <w:t>уполномоченного органа, предоставляющего</w:t>
      </w:r>
      <w:r>
        <w:rPr>
          <w:sz w:val="28"/>
          <w:szCs w:val="28"/>
        </w:rPr>
        <w:t xml:space="preserve"> муниципальную услугу, должностных лиц Администрации, предоставляющих муниципальную услуг</w:t>
      </w:r>
      <w:r w:rsidR="00530883">
        <w:rPr>
          <w:sz w:val="28"/>
          <w:szCs w:val="28"/>
        </w:rPr>
        <w:t>у</w:t>
      </w:r>
      <w:r>
        <w:rPr>
          <w:sz w:val="28"/>
          <w:szCs w:val="28"/>
        </w:rPr>
        <w:t>;</w:t>
      </w:r>
    </w:p>
    <w:p w:rsidR="00444C7E" w:rsidRDefault="00F13662" w:rsidP="00423316">
      <w:pPr>
        <w:pStyle w:val="12"/>
        <w:tabs>
          <w:tab w:val="left" w:pos="1483"/>
        </w:tabs>
        <w:spacing w:line="276" w:lineRule="auto"/>
        <w:ind w:firstLine="709"/>
        <w:jc w:val="both"/>
        <w:rPr>
          <w:sz w:val="28"/>
          <w:szCs w:val="28"/>
        </w:rPr>
      </w:pPr>
      <w:r>
        <w:rPr>
          <w:sz w:val="28"/>
          <w:szCs w:val="28"/>
        </w:rPr>
        <w:t xml:space="preserve">доводы, на основании которых заявитель не согласен с решением и действиями (бездействием) </w:t>
      </w:r>
      <w:r w:rsidR="00D60DF4">
        <w:rPr>
          <w:sz w:val="28"/>
          <w:szCs w:val="28"/>
        </w:rPr>
        <w:t>уполномоченного органа</w:t>
      </w:r>
      <w:r>
        <w:rPr>
          <w:sz w:val="28"/>
          <w:szCs w:val="28"/>
        </w:rPr>
        <w:t>, предоставляюще</w:t>
      </w:r>
      <w:r w:rsidR="00D60DF4">
        <w:rPr>
          <w:sz w:val="28"/>
          <w:szCs w:val="28"/>
        </w:rPr>
        <w:t>го</w:t>
      </w:r>
      <w:r>
        <w:rPr>
          <w:sz w:val="28"/>
          <w:szCs w:val="28"/>
        </w:rPr>
        <w:t xml:space="preserve"> муниципальную услугу, должностных лиц Администрации, предоставляющих муниципальную услуг</w:t>
      </w:r>
      <w:r w:rsidR="00530883">
        <w:rPr>
          <w:sz w:val="28"/>
          <w:szCs w:val="28"/>
        </w:rPr>
        <w:t>у</w:t>
      </w:r>
      <w:r>
        <w:rPr>
          <w:sz w:val="28"/>
          <w:szCs w:val="28"/>
        </w:rPr>
        <w:t>, заявителем могут быть п</w:t>
      </w:r>
      <w:r w:rsidR="00530883">
        <w:rPr>
          <w:sz w:val="28"/>
          <w:szCs w:val="28"/>
        </w:rPr>
        <w:t>одкреплены</w:t>
      </w:r>
      <w:r>
        <w:rPr>
          <w:sz w:val="28"/>
          <w:szCs w:val="28"/>
        </w:rPr>
        <w:t xml:space="preserve"> документ</w:t>
      </w:r>
      <w:r w:rsidR="00530883">
        <w:rPr>
          <w:sz w:val="28"/>
          <w:szCs w:val="28"/>
        </w:rPr>
        <w:t>ами</w:t>
      </w:r>
      <w:r>
        <w:rPr>
          <w:sz w:val="28"/>
          <w:szCs w:val="28"/>
        </w:rPr>
        <w:t xml:space="preserve"> (при наличии), подтверждающи</w:t>
      </w:r>
      <w:r w:rsidR="00530883">
        <w:rPr>
          <w:sz w:val="28"/>
          <w:szCs w:val="28"/>
        </w:rPr>
        <w:t>ми</w:t>
      </w:r>
      <w:r>
        <w:rPr>
          <w:sz w:val="28"/>
          <w:szCs w:val="28"/>
        </w:rPr>
        <w:t xml:space="preserve"> доводы заявителя, либо их копи</w:t>
      </w:r>
      <w:r w:rsidR="00530883">
        <w:rPr>
          <w:sz w:val="28"/>
          <w:szCs w:val="28"/>
        </w:rPr>
        <w:t>ями</w:t>
      </w:r>
      <w:r>
        <w:rPr>
          <w:sz w:val="28"/>
          <w:szCs w:val="28"/>
        </w:rPr>
        <w:t>.</w:t>
      </w:r>
    </w:p>
    <w:p w:rsidR="00444C7E" w:rsidRDefault="00F13662" w:rsidP="00423316">
      <w:pPr>
        <w:pStyle w:val="12"/>
        <w:tabs>
          <w:tab w:val="left" w:pos="709"/>
        </w:tabs>
        <w:spacing w:line="276" w:lineRule="auto"/>
        <w:ind w:firstLine="709"/>
        <w:jc w:val="both"/>
        <w:rPr>
          <w:sz w:val="28"/>
          <w:szCs w:val="28"/>
        </w:rPr>
      </w:pPr>
      <w:r>
        <w:rPr>
          <w:sz w:val="28"/>
          <w:szCs w:val="28"/>
        </w:rPr>
        <w:t>Жалоба подлежит регистрации в день ее поступления в Администрацию, предоставляющей муниципальную услугу.</w:t>
      </w:r>
    </w:p>
    <w:p w:rsidR="00444C7E" w:rsidRDefault="00F13662" w:rsidP="00423316">
      <w:pPr>
        <w:pStyle w:val="12"/>
        <w:tabs>
          <w:tab w:val="left" w:pos="709"/>
        </w:tabs>
        <w:spacing w:line="276" w:lineRule="auto"/>
        <w:ind w:firstLine="709"/>
        <w:jc w:val="both"/>
        <w:rPr>
          <w:sz w:val="28"/>
          <w:szCs w:val="28"/>
        </w:rPr>
      </w:pPr>
      <w:r>
        <w:rPr>
          <w:sz w:val="28"/>
          <w:szCs w:val="28"/>
        </w:rPr>
        <w:t>Жалоба, поступившая в Администрацию, предоставляющей муниципальную услугу, подлежит рассмотрению должностными лицами Администрации, в течение пятнадцати рабочих дней со дня ее регистрации.</w:t>
      </w:r>
    </w:p>
    <w:p w:rsidR="00444C7E" w:rsidRDefault="00F13662" w:rsidP="00423316">
      <w:pPr>
        <w:pStyle w:val="12"/>
        <w:tabs>
          <w:tab w:val="left" w:pos="709"/>
        </w:tabs>
        <w:spacing w:line="276" w:lineRule="auto"/>
        <w:ind w:firstLine="709"/>
        <w:jc w:val="both"/>
        <w:rPr>
          <w:sz w:val="28"/>
          <w:szCs w:val="28"/>
        </w:rPr>
      </w:pPr>
      <w:r>
        <w:rPr>
          <w:sz w:val="28"/>
          <w:szCs w:val="28"/>
        </w:rPr>
        <w:t>В случае, обжалования отказа Администрации, предоставляющей муниципальную услугу в приёме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444C7E" w:rsidRDefault="00F13662" w:rsidP="00423316">
      <w:pPr>
        <w:pStyle w:val="12"/>
        <w:tabs>
          <w:tab w:val="left" w:pos="1483"/>
        </w:tabs>
        <w:spacing w:line="276" w:lineRule="auto"/>
        <w:ind w:firstLine="709"/>
        <w:jc w:val="both"/>
        <w:rPr>
          <w:sz w:val="28"/>
          <w:szCs w:val="28"/>
        </w:rPr>
      </w:pPr>
      <w:r>
        <w:rPr>
          <w:sz w:val="28"/>
          <w:szCs w:val="28"/>
        </w:rPr>
        <w:t xml:space="preserve">            </w:t>
      </w:r>
    </w:p>
    <w:p w:rsidR="00444C7E" w:rsidRDefault="00F13662" w:rsidP="00423316">
      <w:pPr>
        <w:pStyle w:val="12"/>
        <w:tabs>
          <w:tab w:val="left" w:pos="709"/>
        </w:tabs>
        <w:spacing w:line="276" w:lineRule="auto"/>
        <w:ind w:firstLine="709"/>
        <w:jc w:val="both"/>
        <w:rPr>
          <w:b/>
          <w:sz w:val="28"/>
          <w:szCs w:val="28"/>
        </w:rPr>
      </w:pPr>
      <w:r>
        <w:rPr>
          <w:b/>
          <w:sz w:val="28"/>
          <w:szCs w:val="28"/>
        </w:rPr>
        <w:t>5.5. Сроки рассмотрения жалобы</w:t>
      </w:r>
    </w:p>
    <w:p w:rsidR="002C1972" w:rsidRDefault="002C1972" w:rsidP="00423316">
      <w:pPr>
        <w:pStyle w:val="12"/>
        <w:tabs>
          <w:tab w:val="left" w:pos="709"/>
        </w:tabs>
        <w:spacing w:line="276" w:lineRule="auto"/>
        <w:ind w:firstLine="709"/>
        <w:jc w:val="both"/>
        <w:rPr>
          <w:b/>
          <w:sz w:val="28"/>
          <w:szCs w:val="28"/>
        </w:rPr>
      </w:pPr>
    </w:p>
    <w:p w:rsidR="004E1DA4" w:rsidRDefault="00F13662" w:rsidP="00423316">
      <w:pPr>
        <w:pStyle w:val="12"/>
        <w:tabs>
          <w:tab w:val="left" w:pos="709"/>
        </w:tabs>
        <w:spacing w:line="276" w:lineRule="auto"/>
        <w:ind w:firstLine="709"/>
        <w:rPr>
          <w:sz w:val="28"/>
          <w:szCs w:val="28"/>
        </w:rPr>
      </w:pPr>
      <w:r>
        <w:rPr>
          <w:sz w:val="28"/>
          <w:szCs w:val="28"/>
        </w:rPr>
        <w:t xml:space="preserve">Жалоба, поступившая в орган, предоставляющий муниципальную услугу, </w:t>
      </w:r>
    </w:p>
    <w:p w:rsidR="00444C7E" w:rsidRDefault="00F13662" w:rsidP="00D60DF4">
      <w:pPr>
        <w:pStyle w:val="12"/>
        <w:tabs>
          <w:tab w:val="left" w:pos="1483"/>
        </w:tabs>
        <w:spacing w:line="276" w:lineRule="auto"/>
        <w:ind w:firstLine="0"/>
        <w:jc w:val="both"/>
        <w:rPr>
          <w:sz w:val="28"/>
          <w:szCs w:val="28"/>
        </w:rPr>
      </w:pPr>
      <w:r>
        <w:rPr>
          <w:sz w:val="28"/>
          <w:szCs w:val="28"/>
        </w:rPr>
        <w:t xml:space="preserve">подлежит рассмотрению в порядке, предусмотренном Федеральным законом от </w:t>
      </w:r>
      <w:r w:rsidR="004E1DA4">
        <w:rPr>
          <w:sz w:val="28"/>
          <w:szCs w:val="28"/>
        </w:rPr>
        <w:t>0</w:t>
      </w:r>
      <w:r>
        <w:rPr>
          <w:sz w:val="28"/>
          <w:szCs w:val="28"/>
        </w:rPr>
        <w:t>2</w:t>
      </w:r>
      <w:r w:rsidR="004E1DA4">
        <w:rPr>
          <w:sz w:val="28"/>
          <w:szCs w:val="28"/>
        </w:rPr>
        <w:t>.05.</w:t>
      </w:r>
      <w:r>
        <w:rPr>
          <w:sz w:val="28"/>
          <w:szCs w:val="28"/>
        </w:rPr>
        <w:t>2006 № 59-ФЗ «О порядке рассмотрения обращений граждан Российской Федерации».</w:t>
      </w:r>
    </w:p>
    <w:p w:rsidR="00444C7E" w:rsidRDefault="00444C7E" w:rsidP="00423316">
      <w:pPr>
        <w:pStyle w:val="12"/>
        <w:tabs>
          <w:tab w:val="left" w:pos="1483"/>
        </w:tabs>
        <w:spacing w:line="276" w:lineRule="auto"/>
        <w:ind w:firstLine="709"/>
        <w:jc w:val="both"/>
        <w:rPr>
          <w:sz w:val="28"/>
          <w:szCs w:val="28"/>
        </w:rPr>
      </w:pPr>
    </w:p>
    <w:p w:rsidR="00444C7E" w:rsidRDefault="00F13662" w:rsidP="00423316">
      <w:pPr>
        <w:pStyle w:val="12"/>
        <w:tabs>
          <w:tab w:val="left" w:pos="1483"/>
        </w:tabs>
        <w:spacing w:line="276" w:lineRule="auto"/>
        <w:ind w:firstLine="709"/>
        <w:jc w:val="both"/>
        <w:rPr>
          <w:b/>
          <w:sz w:val="28"/>
          <w:szCs w:val="28"/>
        </w:rPr>
      </w:pPr>
      <w:r>
        <w:rPr>
          <w:b/>
          <w:sz w:val="28"/>
          <w:szCs w:val="28"/>
        </w:rPr>
        <w:t>5.6. Результат рассмотрения жалобы</w:t>
      </w:r>
    </w:p>
    <w:p w:rsidR="002C1972" w:rsidRDefault="002C1972" w:rsidP="00423316">
      <w:pPr>
        <w:pStyle w:val="12"/>
        <w:tabs>
          <w:tab w:val="left" w:pos="1483"/>
        </w:tabs>
        <w:spacing w:line="276" w:lineRule="auto"/>
        <w:ind w:firstLine="709"/>
        <w:jc w:val="both"/>
        <w:rPr>
          <w:b/>
          <w:sz w:val="28"/>
          <w:szCs w:val="28"/>
        </w:rPr>
      </w:pPr>
    </w:p>
    <w:p w:rsidR="00444C7E" w:rsidRDefault="00F13662" w:rsidP="00423316">
      <w:pPr>
        <w:pStyle w:val="12"/>
        <w:tabs>
          <w:tab w:val="left" w:pos="1483"/>
        </w:tabs>
        <w:spacing w:line="276" w:lineRule="auto"/>
        <w:ind w:firstLine="709"/>
        <w:jc w:val="both"/>
        <w:rPr>
          <w:sz w:val="28"/>
          <w:szCs w:val="28"/>
        </w:rPr>
      </w:pPr>
      <w:r>
        <w:rPr>
          <w:sz w:val="28"/>
          <w:szCs w:val="28"/>
        </w:rPr>
        <w:t xml:space="preserve">По результатам рассмотрения жалобы </w:t>
      </w:r>
      <w:r w:rsidR="00A6663B">
        <w:rPr>
          <w:sz w:val="28"/>
          <w:szCs w:val="28"/>
        </w:rPr>
        <w:t xml:space="preserve">сотрудники отдела </w:t>
      </w:r>
      <w:r w:rsidR="00BE2DA5">
        <w:rPr>
          <w:sz w:val="28"/>
          <w:szCs w:val="28"/>
        </w:rPr>
        <w:t>архитектуры и градостроительства</w:t>
      </w:r>
      <w:r>
        <w:rPr>
          <w:sz w:val="28"/>
          <w:szCs w:val="28"/>
        </w:rPr>
        <w:t xml:space="preserve"> Администрации, принимают одно из следующих решений:</w:t>
      </w:r>
    </w:p>
    <w:p w:rsidR="00444C7E" w:rsidRDefault="00F13662" w:rsidP="00423316">
      <w:pPr>
        <w:pStyle w:val="12"/>
        <w:tabs>
          <w:tab w:val="left" w:pos="1483"/>
        </w:tabs>
        <w:spacing w:line="276" w:lineRule="auto"/>
        <w:ind w:firstLine="709"/>
        <w:jc w:val="both"/>
        <w:rPr>
          <w:sz w:val="28"/>
          <w:szCs w:val="28"/>
        </w:rPr>
      </w:pPr>
      <w:proofErr w:type="gramStart"/>
      <w:r>
        <w:rPr>
          <w:sz w:val="28"/>
          <w:szCs w:val="28"/>
        </w:rPr>
        <w:t xml:space="preserve">жалоба удовлетворяется, в том числе в форме отмены принятого решения, исправления Администрацией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Луганской Народной Республики, муниципальными правовыми актами органов местного самоуправления городского округа  муниципальное образование  городской округ </w:t>
      </w:r>
      <w:r w:rsidR="00274E22" w:rsidRPr="00274E22">
        <w:rPr>
          <w:color w:val="000000" w:themeColor="text1"/>
          <w:sz w:val="28"/>
          <w:szCs w:val="28"/>
        </w:rPr>
        <w:t>город Стаханов</w:t>
      </w:r>
      <w:r>
        <w:rPr>
          <w:sz w:val="28"/>
          <w:szCs w:val="28"/>
        </w:rPr>
        <w:t xml:space="preserve">  Луганской </w:t>
      </w:r>
      <w:r>
        <w:rPr>
          <w:sz w:val="28"/>
          <w:szCs w:val="28"/>
        </w:rPr>
        <w:lastRenderedPageBreak/>
        <w:t>Народной Республики;</w:t>
      </w:r>
      <w:proofErr w:type="gramEnd"/>
    </w:p>
    <w:p w:rsidR="00444C7E" w:rsidRDefault="00F13662" w:rsidP="00423316">
      <w:pPr>
        <w:pStyle w:val="12"/>
        <w:tabs>
          <w:tab w:val="left" w:pos="1483"/>
        </w:tabs>
        <w:spacing w:line="276" w:lineRule="auto"/>
        <w:ind w:firstLine="709"/>
        <w:jc w:val="both"/>
        <w:rPr>
          <w:sz w:val="28"/>
          <w:szCs w:val="28"/>
        </w:rPr>
      </w:pPr>
      <w:r>
        <w:rPr>
          <w:sz w:val="28"/>
          <w:szCs w:val="28"/>
        </w:rPr>
        <w:t xml:space="preserve"> в удовлетворении жалобы отказывается.</w:t>
      </w:r>
    </w:p>
    <w:p w:rsidR="00A6663B" w:rsidRDefault="00A6663B" w:rsidP="00423316">
      <w:pPr>
        <w:pStyle w:val="12"/>
        <w:tabs>
          <w:tab w:val="left" w:pos="1483"/>
        </w:tabs>
        <w:spacing w:line="276" w:lineRule="auto"/>
        <w:ind w:firstLine="709"/>
        <w:jc w:val="both"/>
        <w:rPr>
          <w:sz w:val="28"/>
          <w:szCs w:val="28"/>
        </w:rPr>
      </w:pPr>
    </w:p>
    <w:p w:rsidR="00444C7E" w:rsidRDefault="00F13662" w:rsidP="00D60DF4">
      <w:pPr>
        <w:pStyle w:val="12"/>
        <w:tabs>
          <w:tab w:val="left" w:pos="1483"/>
        </w:tabs>
        <w:spacing w:line="276" w:lineRule="auto"/>
        <w:ind w:firstLine="709"/>
        <w:jc w:val="both"/>
        <w:rPr>
          <w:b/>
          <w:sz w:val="28"/>
          <w:szCs w:val="28"/>
        </w:rPr>
      </w:pPr>
      <w:r>
        <w:rPr>
          <w:b/>
          <w:sz w:val="28"/>
          <w:szCs w:val="28"/>
        </w:rPr>
        <w:t>5.7. Порядок информирования заявителя о результатах рассмотрения жалобы</w:t>
      </w:r>
    </w:p>
    <w:p w:rsidR="002C1972" w:rsidRDefault="002C1972" w:rsidP="00D60DF4">
      <w:pPr>
        <w:pStyle w:val="12"/>
        <w:tabs>
          <w:tab w:val="left" w:pos="1483"/>
        </w:tabs>
        <w:spacing w:line="276" w:lineRule="auto"/>
        <w:ind w:firstLine="709"/>
        <w:jc w:val="both"/>
        <w:rPr>
          <w:b/>
          <w:sz w:val="28"/>
          <w:szCs w:val="28"/>
        </w:rPr>
      </w:pPr>
    </w:p>
    <w:p w:rsidR="00444C7E" w:rsidRDefault="00F13662" w:rsidP="00423316">
      <w:pPr>
        <w:pStyle w:val="12"/>
        <w:tabs>
          <w:tab w:val="left" w:pos="709"/>
        </w:tabs>
        <w:spacing w:line="276" w:lineRule="auto"/>
        <w:ind w:firstLine="709"/>
        <w:jc w:val="both"/>
        <w:rPr>
          <w:sz w:val="28"/>
          <w:szCs w:val="28"/>
        </w:rPr>
      </w:pPr>
      <w:r>
        <w:rPr>
          <w:sz w:val="28"/>
          <w:szCs w:val="28"/>
        </w:rPr>
        <w:t>Не позднее дня, следующего за днём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r w:rsidR="00BE2DA5">
        <w:rPr>
          <w:sz w:val="28"/>
          <w:szCs w:val="28"/>
        </w:rPr>
        <w:t>.</w:t>
      </w:r>
    </w:p>
    <w:p w:rsidR="00444C7E" w:rsidRDefault="00444C7E" w:rsidP="00423316">
      <w:pPr>
        <w:pStyle w:val="12"/>
        <w:tabs>
          <w:tab w:val="left" w:pos="709"/>
        </w:tabs>
        <w:spacing w:line="276" w:lineRule="auto"/>
        <w:ind w:firstLine="709"/>
        <w:jc w:val="both"/>
        <w:rPr>
          <w:sz w:val="28"/>
          <w:szCs w:val="28"/>
        </w:rPr>
      </w:pPr>
    </w:p>
    <w:p w:rsidR="00444C7E" w:rsidRDefault="00F13662" w:rsidP="00423316">
      <w:pPr>
        <w:pStyle w:val="12"/>
        <w:tabs>
          <w:tab w:val="left" w:pos="709"/>
        </w:tabs>
        <w:spacing w:line="276" w:lineRule="auto"/>
        <w:ind w:firstLine="709"/>
        <w:jc w:val="both"/>
        <w:rPr>
          <w:b/>
          <w:sz w:val="28"/>
          <w:szCs w:val="28"/>
        </w:rPr>
      </w:pPr>
      <w:r>
        <w:rPr>
          <w:b/>
          <w:sz w:val="28"/>
          <w:szCs w:val="28"/>
        </w:rPr>
        <w:t>5.8. Порядок обжалования решения по жалобе</w:t>
      </w:r>
    </w:p>
    <w:p w:rsidR="002C1972" w:rsidRDefault="002C1972" w:rsidP="00423316">
      <w:pPr>
        <w:pStyle w:val="12"/>
        <w:tabs>
          <w:tab w:val="left" w:pos="709"/>
        </w:tabs>
        <w:spacing w:line="276" w:lineRule="auto"/>
        <w:ind w:firstLine="709"/>
        <w:jc w:val="both"/>
        <w:rPr>
          <w:b/>
          <w:sz w:val="28"/>
          <w:szCs w:val="28"/>
        </w:rPr>
      </w:pPr>
    </w:p>
    <w:p w:rsidR="00444C7E" w:rsidRDefault="00F13662" w:rsidP="00423316">
      <w:pPr>
        <w:pStyle w:val="12"/>
        <w:tabs>
          <w:tab w:val="left" w:pos="709"/>
        </w:tabs>
        <w:spacing w:line="276" w:lineRule="auto"/>
        <w:ind w:firstLine="709"/>
        <w:jc w:val="both"/>
        <w:rPr>
          <w:sz w:val="28"/>
          <w:szCs w:val="28"/>
        </w:rPr>
      </w:pPr>
      <w:r>
        <w:rPr>
          <w:sz w:val="28"/>
          <w:szCs w:val="28"/>
        </w:rPr>
        <w:t>Решения, действия (бездействие) Администрации, принятые в ходе решения, действия (бездействие) должностных лиц Администрации по результатам рассмотрения жалоб могут быть обжалованы в судебном порядке.</w:t>
      </w:r>
    </w:p>
    <w:p w:rsidR="00444C7E" w:rsidRDefault="00444C7E" w:rsidP="00423316">
      <w:pPr>
        <w:pStyle w:val="12"/>
        <w:tabs>
          <w:tab w:val="left" w:pos="709"/>
        </w:tabs>
        <w:spacing w:line="276" w:lineRule="auto"/>
        <w:ind w:firstLine="709"/>
        <w:jc w:val="both"/>
        <w:rPr>
          <w:sz w:val="28"/>
          <w:szCs w:val="28"/>
        </w:rPr>
      </w:pPr>
    </w:p>
    <w:p w:rsidR="00444C7E" w:rsidRDefault="00F13662" w:rsidP="00423316">
      <w:pPr>
        <w:pStyle w:val="12"/>
        <w:tabs>
          <w:tab w:val="left" w:pos="709"/>
        </w:tabs>
        <w:spacing w:line="276" w:lineRule="auto"/>
        <w:ind w:firstLine="709"/>
        <w:jc w:val="both"/>
        <w:rPr>
          <w:b/>
          <w:sz w:val="28"/>
          <w:szCs w:val="28"/>
        </w:rPr>
      </w:pPr>
      <w:r>
        <w:rPr>
          <w:b/>
          <w:sz w:val="28"/>
          <w:szCs w:val="28"/>
        </w:rPr>
        <w:t>5.9. Право заявителя на получение информации и документов, необходимых для обоснования и рассмотрения жалобы</w:t>
      </w:r>
    </w:p>
    <w:p w:rsidR="002C1972" w:rsidRDefault="002C1972" w:rsidP="00423316">
      <w:pPr>
        <w:pStyle w:val="12"/>
        <w:tabs>
          <w:tab w:val="left" w:pos="709"/>
        </w:tabs>
        <w:spacing w:line="276" w:lineRule="auto"/>
        <w:ind w:firstLine="709"/>
        <w:jc w:val="both"/>
        <w:rPr>
          <w:b/>
          <w:sz w:val="28"/>
          <w:szCs w:val="28"/>
        </w:rPr>
      </w:pPr>
    </w:p>
    <w:p w:rsidR="00444C7E" w:rsidRDefault="00F13662" w:rsidP="00423316">
      <w:pPr>
        <w:pStyle w:val="12"/>
        <w:tabs>
          <w:tab w:val="left" w:pos="709"/>
        </w:tabs>
        <w:spacing w:line="276" w:lineRule="auto"/>
        <w:ind w:firstLine="709"/>
        <w:jc w:val="both"/>
        <w:rPr>
          <w:sz w:val="28"/>
          <w:szCs w:val="28"/>
        </w:rPr>
      </w:pPr>
      <w:r>
        <w:rPr>
          <w:sz w:val="28"/>
          <w:szCs w:val="28"/>
        </w:rPr>
        <w:t>Заявитель имеет право на получение информации и документов, необходимых для обоснования и рассмотрения жалобы, и Администрация обязана обеспечить заявителю возможность их получения, если иное не предусмотрено законодательством Российской Федерации.</w:t>
      </w:r>
    </w:p>
    <w:p w:rsidR="00444C7E" w:rsidRDefault="00444C7E" w:rsidP="00423316">
      <w:pPr>
        <w:pStyle w:val="12"/>
        <w:tabs>
          <w:tab w:val="left" w:pos="1483"/>
        </w:tabs>
        <w:spacing w:line="276" w:lineRule="auto"/>
        <w:ind w:firstLine="709"/>
        <w:jc w:val="both"/>
        <w:rPr>
          <w:sz w:val="28"/>
          <w:szCs w:val="28"/>
        </w:rPr>
      </w:pPr>
    </w:p>
    <w:p w:rsidR="00444C7E" w:rsidRDefault="00F13662" w:rsidP="00423316">
      <w:pPr>
        <w:pStyle w:val="12"/>
        <w:tabs>
          <w:tab w:val="left" w:pos="1483"/>
        </w:tabs>
        <w:spacing w:line="276" w:lineRule="auto"/>
        <w:ind w:firstLine="709"/>
        <w:jc w:val="both"/>
        <w:rPr>
          <w:b/>
          <w:sz w:val="28"/>
          <w:szCs w:val="28"/>
        </w:rPr>
      </w:pPr>
      <w:r>
        <w:rPr>
          <w:b/>
          <w:sz w:val="28"/>
          <w:szCs w:val="28"/>
        </w:rPr>
        <w:t>5.10. Способы информирования заявителей о порядке подачи и рассмотрения жалобы</w:t>
      </w:r>
    </w:p>
    <w:p w:rsidR="002C1972" w:rsidRDefault="002C1972" w:rsidP="00423316">
      <w:pPr>
        <w:pStyle w:val="12"/>
        <w:tabs>
          <w:tab w:val="left" w:pos="1483"/>
        </w:tabs>
        <w:spacing w:line="276" w:lineRule="auto"/>
        <w:ind w:firstLine="709"/>
        <w:jc w:val="both"/>
        <w:rPr>
          <w:b/>
          <w:sz w:val="28"/>
          <w:szCs w:val="28"/>
        </w:rPr>
      </w:pPr>
    </w:p>
    <w:p w:rsidR="00444C7E" w:rsidRDefault="00F13662" w:rsidP="00423316">
      <w:pPr>
        <w:pStyle w:val="12"/>
        <w:tabs>
          <w:tab w:val="left" w:pos="1483"/>
        </w:tabs>
        <w:spacing w:line="276" w:lineRule="auto"/>
        <w:ind w:firstLine="709"/>
        <w:jc w:val="both"/>
        <w:rPr>
          <w:sz w:val="28"/>
          <w:szCs w:val="28"/>
        </w:rPr>
      </w:pPr>
      <w:r>
        <w:rPr>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на ЕПГУ и (или) РПГУ, а также может быть сообщена заявителю в устной и (или) в письменной форме.</w:t>
      </w:r>
    </w:p>
    <w:p w:rsidR="00444C7E" w:rsidRDefault="00444C7E" w:rsidP="00423316">
      <w:pPr>
        <w:pStyle w:val="12"/>
        <w:tabs>
          <w:tab w:val="left" w:pos="1483"/>
        </w:tabs>
        <w:spacing w:line="276" w:lineRule="auto"/>
        <w:ind w:left="4536" w:firstLine="709"/>
        <w:jc w:val="both"/>
        <w:rPr>
          <w:sz w:val="28"/>
          <w:szCs w:val="28"/>
        </w:rPr>
      </w:pPr>
    </w:p>
    <w:p w:rsidR="00444C7E" w:rsidRDefault="00444C7E" w:rsidP="00423316">
      <w:pPr>
        <w:pStyle w:val="12"/>
        <w:tabs>
          <w:tab w:val="left" w:pos="1483"/>
        </w:tabs>
        <w:spacing w:line="276" w:lineRule="auto"/>
        <w:ind w:left="4536" w:firstLine="709"/>
        <w:jc w:val="both"/>
        <w:rPr>
          <w:sz w:val="28"/>
          <w:szCs w:val="28"/>
        </w:rPr>
      </w:pPr>
    </w:p>
    <w:p w:rsidR="00444C7E" w:rsidRDefault="00444C7E" w:rsidP="00423316">
      <w:pPr>
        <w:pStyle w:val="12"/>
        <w:tabs>
          <w:tab w:val="left" w:pos="1483"/>
        </w:tabs>
        <w:spacing w:line="276" w:lineRule="auto"/>
        <w:ind w:left="4536" w:firstLine="709"/>
        <w:jc w:val="both"/>
        <w:rPr>
          <w:sz w:val="28"/>
          <w:szCs w:val="28"/>
        </w:rPr>
      </w:pPr>
    </w:p>
    <w:p w:rsidR="00754302" w:rsidRDefault="006140BC" w:rsidP="0079724C">
      <w:pPr>
        <w:pStyle w:val="12"/>
        <w:tabs>
          <w:tab w:val="left" w:pos="1483"/>
        </w:tabs>
        <w:spacing w:line="276" w:lineRule="auto"/>
        <w:ind w:firstLine="0"/>
        <w:jc w:val="both"/>
        <w:rPr>
          <w:sz w:val="28"/>
          <w:szCs w:val="28"/>
        </w:rPr>
      </w:pPr>
      <w:r>
        <w:rPr>
          <w:sz w:val="28"/>
          <w:szCs w:val="28"/>
        </w:rPr>
        <w:tab/>
      </w:r>
      <w:r>
        <w:rPr>
          <w:sz w:val="28"/>
          <w:szCs w:val="28"/>
        </w:rPr>
        <w:tab/>
      </w:r>
      <w:r>
        <w:rPr>
          <w:sz w:val="28"/>
          <w:szCs w:val="28"/>
        </w:rPr>
        <w:tab/>
      </w:r>
      <w:r>
        <w:rPr>
          <w:sz w:val="28"/>
          <w:szCs w:val="28"/>
        </w:rPr>
        <w:tab/>
      </w:r>
      <w:r>
        <w:rPr>
          <w:sz w:val="28"/>
          <w:szCs w:val="28"/>
        </w:rPr>
        <w:tab/>
        <w:t xml:space="preserve">  </w:t>
      </w:r>
    </w:p>
    <w:p w:rsidR="005612B5" w:rsidRDefault="005612B5" w:rsidP="0079724C">
      <w:pPr>
        <w:pStyle w:val="12"/>
        <w:tabs>
          <w:tab w:val="left" w:pos="1483"/>
        </w:tabs>
        <w:spacing w:line="276" w:lineRule="auto"/>
        <w:ind w:firstLine="0"/>
        <w:jc w:val="both"/>
        <w:rPr>
          <w:sz w:val="28"/>
          <w:szCs w:val="28"/>
        </w:rPr>
      </w:pPr>
    </w:p>
    <w:p w:rsidR="005612B5" w:rsidRDefault="005612B5" w:rsidP="0079724C">
      <w:pPr>
        <w:pStyle w:val="12"/>
        <w:tabs>
          <w:tab w:val="left" w:pos="1483"/>
        </w:tabs>
        <w:spacing w:line="276" w:lineRule="auto"/>
        <w:ind w:firstLine="0"/>
        <w:jc w:val="both"/>
        <w:rPr>
          <w:sz w:val="28"/>
          <w:szCs w:val="28"/>
        </w:rPr>
      </w:pPr>
    </w:p>
    <w:p w:rsidR="005612B5" w:rsidRDefault="005612B5" w:rsidP="0079724C">
      <w:pPr>
        <w:pStyle w:val="12"/>
        <w:tabs>
          <w:tab w:val="left" w:pos="1483"/>
        </w:tabs>
        <w:spacing w:line="276" w:lineRule="auto"/>
        <w:ind w:firstLine="0"/>
        <w:jc w:val="both"/>
        <w:rPr>
          <w:sz w:val="28"/>
          <w:szCs w:val="28"/>
        </w:rPr>
      </w:pPr>
    </w:p>
    <w:p w:rsidR="005612B5" w:rsidRDefault="005612B5" w:rsidP="0079724C">
      <w:pPr>
        <w:pStyle w:val="12"/>
        <w:tabs>
          <w:tab w:val="left" w:pos="1483"/>
        </w:tabs>
        <w:spacing w:line="276" w:lineRule="auto"/>
        <w:ind w:firstLine="0"/>
        <w:jc w:val="both"/>
        <w:rPr>
          <w:sz w:val="28"/>
          <w:szCs w:val="28"/>
        </w:rPr>
      </w:pPr>
    </w:p>
    <w:sectPr w:rsidR="005612B5" w:rsidSect="00D8479E">
      <w:headerReference w:type="even" r:id="rId18"/>
      <w:headerReference w:type="default" r:id="rId19"/>
      <w:footerReference w:type="even" r:id="rId20"/>
      <w:footerReference w:type="default" r:id="rId21"/>
      <w:headerReference w:type="first" r:id="rId22"/>
      <w:footerReference w:type="first" r:id="rId23"/>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C8E" w:rsidRDefault="00E56C8E">
      <w:pPr>
        <w:spacing w:line="240" w:lineRule="auto"/>
      </w:pPr>
      <w:r>
        <w:separator/>
      </w:r>
    </w:p>
  </w:endnote>
  <w:endnote w:type="continuationSeparator" w:id="0">
    <w:p w:rsidR="00E56C8E" w:rsidRDefault="00E56C8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3D" w:rsidRDefault="00137F3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3D" w:rsidRDefault="00137F3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3D" w:rsidRDefault="00137F3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C8E" w:rsidRDefault="00E56C8E">
      <w:pPr>
        <w:spacing w:after="0"/>
      </w:pPr>
      <w:r>
        <w:separator/>
      </w:r>
    </w:p>
  </w:footnote>
  <w:footnote w:type="continuationSeparator" w:id="0">
    <w:p w:rsidR="00E56C8E" w:rsidRDefault="00E56C8E">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3D" w:rsidRDefault="00137F3D">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1392915"/>
      <w:docPartObj>
        <w:docPartGallery w:val="Page Numbers (Top of Page)"/>
        <w:docPartUnique/>
      </w:docPartObj>
    </w:sdtPr>
    <w:sdtContent>
      <w:p w:rsidR="00137F3D" w:rsidRDefault="00A0609A">
        <w:pPr>
          <w:pStyle w:val="a4"/>
          <w:jc w:val="center"/>
        </w:pPr>
        <w:r>
          <w:fldChar w:fldCharType="begin"/>
        </w:r>
        <w:r w:rsidR="009C58B5">
          <w:instrText>PAGE   \* MERGEFORMAT</w:instrText>
        </w:r>
        <w:r>
          <w:fldChar w:fldCharType="separate"/>
        </w:r>
        <w:r w:rsidR="00F41677">
          <w:rPr>
            <w:noProof/>
          </w:rPr>
          <w:t>25</w:t>
        </w:r>
        <w:r>
          <w:rPr>
            <w:noProof/>
          </w:rPr>
          <w:fldChar w:fldCharType="end"/>
        </w:r>
      </w:p>
    </w:sdtContent>
  </w:sdt>
  <w:p w:rsidR="00137F3D" w:rsidRDefault="00137F3D">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7F3D" w:rsidRDefault="00137F3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D6C02"/>
    <w:multiLevelType w:val="multilevel"/>
    <w:tmpl w:val="C79C2C5C"/>
    <w:lvl w:ilvl="0">
      <w:start w:val="2"/>
      <w:numFmt w:val="decimal"/>
      <w:lvlText w:val="%1."/>
      <w:lvlJc w:val="left"/>
      <w:pPr>
        <w:ind w:left="675" w:hanging="675"/>
      </w:pPr>
      <w:rPr>
        <w:rFonts w:hint="default"/>
      </w:rPr>
    </w:lvl>
    <w:lvl w:ilvl="1">
      <w:start w:val="4"/>
      <w:numFmt w:val="decimal"/>
      <w:lvlText w:val="%1.%2."/>
      <w:lvlJc w:val="left"/>
      <w:pPr>
        <w:ind w:left="920" w:hanging="720"/>
      </w:pPr>
      <w:rPr>
        <w:rFonts w:hint="default"/>
      </w:rPr>
    </w:lvl>
    <w:lvl w:ilvl="2">
      <w:start w:val="1"/>
      <w:numFmt w:val="decimal"/>
      <w:lvlText w:val="%1.%2.%3."/>
      <w:lvlJc w:val="left"/>
      <w:pPr>
        <w:ind w:left="1120" w:hanging="720"/>
      </w:pPr>
      <w:rPr>
        <w:rFonts w:hint="default"/>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3000" w:hanging="180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760" w:hanging="2160"/>
      </w:pPr>
      <w:rPr>
        <w:rFonts w:hint="default"/>
      </w:rPr>
    </w:lvl>
  </w:abstractNum>
  <w:abstractNum w:abstractNumId="1">
    <w:nsid w:val="0E254475"/>
    <w:multiLevelType w:val="multilevel"/>
    <w:tmpl w:val="71703766"/>
    <w:lvl w:ilvl="0">
      <w:start w:val="1"/>
      <w:numFmt w:val="decimal"/>
      <w:lvlText w:val="%1"/>
      <w:lvlJc w:val="left"/>
      <w:pPr>
        <w:ind w:left="188" w:hanging="490"/>
      </w:pPr>
      <w:rPr>
        <w:lang w:val="ru-RU" w:eastAsia="en-US" w:bidi="ar-SA"/>
      </w:rPr>
    </w:lvl>
    <w:lvl w:ilvl="1">
      <w:start w:val="1"/>
      <w:numFmt w:val="decimal"/>
      <w:lvlText w:val="%1.%2"/>
      <w:lvlJc w:val="left"/>
      <w:pPr>
        <w:ind w:left="188" w:hanging="490"/>
      </w:pPr>
      <w:rPr>
        <w:rFonts w:ascii="Times New Roman" w:eastAsia="Times New Roman" w:hAnsi="Times New Roman" w:cs="Times New Roman" w:hint="default"/>
        <w:w w:val="101"/>
        <w:sz w:val="27"/>
        <w:szCs w:val="27"/>
        <w:lang w:val="ru-RU" w:eastAsia="en-US" w:bidi="ar-SA"/>
      </w:rPr>
    </w:lvl>
    <w:lvl w:ilvl="2">
      <w:numFmt w:val="bullet"/>
      <w:lvlText w:val="-"/>
      <w:lvlJc w:val="left"/>
      <w:pPr>
        <w:ind w:left="175" w:hanging="168"/>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284" w:hanging="168"/>
      </w:pPr>
      <w:rPr>
        <w:lang w:val="ru-RU" w:eastAsia="en-US" w:bidi="ar-SA"/>
      </w:rPr>
    </w:lvl>
    <w:lvl w:ilvl="4">
      <w:numFmt w:val="bullet"/>
      <w:lvlText w:val="•"/>
      <w:lvlJc w:val="left"/>
      <w:pPr>
        <w:ind w:left="4319" w:hanging="168"/>
      </w:pPr>
      <w:rPr>
        <w:lang w:val="ru-RU" w:eastAsia="en-US" w:bidi="ar-SA"/>
      </w:rPr>
    </w:lvl>
    <w:lvl w:ilvl="5">
      <w:numFmt w:val="bullet"/>
      <w:lvlText w:val="•"/>
      <w:lvlJc w:val="left"/>
      <w:pPr>
        <w:ind w:left="5354" w:hanging="168"/>
      </w:pPr>
      <w:rPr>
        <w:lang w:val="ru-RU" w:eastAsia="en-US" w:bidi="ar-SA"/>
      </w:rPr>
    </w:lvl>
    <w:lvl w:ilvl="6">
      <w:numFmt w:val="bullet"/>
      <w:lvlText w:val="•"/>
      <w:lvlJc w:val="left"/>
      <w:pPr>
        <w:ind w:left="6389" w:hanging="168"/>
      </w:pPr>
      <w:rPr>
        <w:lang w:val="ru-RU" w:eastAsia="en-US" w:bidi="ar-SA"/>
      </w:rPr>
    </w:lvl>
    <w:lvl w:ilvl="7">
      <w:numFmt w:val="bullet"/>
      <w:lvlText w:val="•"/>
      <w:lvlJc w:val="left"/>
      <w:pPr>
        <w:ind w:left="7424" w:hanging="168"/>
      </w:pPr>
      <w:rPr>
        <w:lang w:val="ru-RU" w:eastAsia="en-US" w:bidi="ar-SA"/>
      </w:rPr>
    </w:lvl>
    <w:lvl w:ilvl="8">
      <w:numFmt w:val="bullet"/>
      <w:lvlText w:val="•"/>
      <w:lvlJc w:val="left"/>
      <w:pPr>
        <w:ind w:left="8459" w:hanging="168"/>
      </w:pPr>
      <w:rPr>
        <w:lang w:val="ru-RU" w:eastAsia="en-US" w:bidi="ar-SA"/>
      </w:rPr>
    </w:lvl>
  </w:abstractNum>
  <w:abstractNum w:abstractNumId="2">
    <w:nsid w:val="10CF079A"/>
    <w:multiLevelType w:val="multilevel"/>
    <w:tmpl w:val="96AE18DE"/>
    <w:lvl w:ilvl="0">
      <w:start w:val="2"/>
      <w:numFmt w:val="decimal"/>
      <w:lvlText w:val="%1."/>
      <w:lvlJc w:val="left"/>
      <w:pPr>
        <w:ind w:left="810" w:hanging="810"/>
      </w:pPr>
      <w:rPr>
        <w:rFonts w:hint="default"/>
      </w:rPr>
    </w:lvl>
    <w:lvl w:ilvl="1">
      <w:start w:val="14"/>
      <w:numFmt w:val="decimal"/>
      <w:lvlText w:val="%1.%2."/>
      <w:lvlJc w:val="left"/>
      <w:pPr>
        <w:ind w:left="1803" w:hanging="810"/>
      </w:pPr>
      <w:rPr>
        <w:rFonts w:hint="default"/>
        <w:b/>
        <w:bCs/>
      </w:rPr>
    </w:lvl>
    <w:lvl w:ilvl="2">
      <w:start w:val="1"/>
      <w:numFmt w:val="decimal"/>
      <w:lvlText w:val="%1.%2.%3."/>
      <w:lvlJc w:val="left"/>
      <w:pPr>
        <w:ind w:left="1378" w:hanging="81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1C3A1442"/>
    <w:multiLevelType w:val="multilevel"/>
    <w:tmpl w:val="95EE6440"/>
    <w:lvl w:ilvl="0">
      <w:start w:val="2"/>
      <w:numFmt w:val="decimal"/>
      <w:lvlText w:val="%1."/>
      <w:lvlJc w:val="left"/>
      <w:pPr>
        <w:ind w:left="630" w:hanging="630"/>
      </w:pPr>
      <w:rPr>
        <w:rFonts w:hint="default"/>
      </w:rPr>
    </w:lvl>
    <w:lvl w:ilvl="1">
      <w:start w:val="6"/>
      <w:numFmt w:val="decimal"/>
      <w:lvlText w:val="%1.%2."/>
      <w:lvlJc w:val="left"/>
      <w:pPr>
        <w:ind w:left="1159" w:hanging="720"/>
      </w:pPr>
      <w:rPr>
        <w:rFonts w:hint="default"/>
      </w:rPr>
    </w:lvl>
    <w:lvl w:ilvl="2">
      <w:start w:val="5"/>
      <w:numFmt w:val="decimal"/>
      <w:lvlText w:val="%1.%2.%3."/>
      <w:lvlJc w:val="left"/>
      <w:pPr>
        <w:ind w:left="1598" w:hanging="720"/>
      </w:pPr>
      <w:rPr>
        <w:rFonts w:hint="default"/>
      </w:rPr>
    </w:lvl>
    <w:lvl w:ilvl="3">
      <w:start w:val="1"/>
      <w:numFmt w:val="decimal"/>
      <w:lvlText w:val="%1.%2.%3.%4."/>
      <w:lvlJc w:val="left"/>
      <w:pPr>
        <w:ind w:left="2397" w:hanging="1080"/>
      </w:pPr>
      <w:rPr>
        <w:rFonts w:hint="default"/>
      </w:rPr>
    </w:lvl>
    <w:lvl w:ilvl="4">
      <w:start w:val="1"/>
      <w:numFmt w:val="decimal"/>
      <w:lvlText w:val="%1.%2.%3.%4.%5."/>
      <w:lvlJc w:val="left"/>
      <w:pPr>
        <w:ind w:left="2836" w:hanging="1080"/>
      </w:pPr>
      <w:rPr>
        <w:rFonts w:hint="default"/>
      </w:rPr>
    </w:lvl>
    <w:lvl w:ilvl="5">
      <w:start w:val="1"/>
      <w:numFmt w:val="decimal"/>
      <w:lvlText w:val="%1.%2.%3.%4.%5.%6."/>
      <w:lvlJc w:val="left"/>
      <w:pPr>
        <w:ind w:left="3635" w:hanging="1440"/>
      </w:pPr>
      <w:rPr>
        <w:rFonts w:hint="default"/>
      </w:rPr>
    </w:lvl>
    <w:lvl w:ilvl="6">
      <w:start w:val="1"/>
      <w:numFmt w:val="decimal"/>
      <w:lvlText w:val="%1.%2.%3.%4.%5.%6.%7."/>
      <w:lvlJc w:val="left"/>
      <w:pPr>
        <w:ind w:left="4074" w:hanging="1440"/>
      </w:pPr>
      <w:rPr>
        <w:rFonts w:hint="default"/>
      </w:rPr>
    </w:lvl>
    <w:lvl w:ilvl="7">
      <w:start w:val="1"/>
      <w:numFmt w:val="decimal"/>
      <w:lvlText w:val="%1.%2.%3.%4.%5.%6.%7.%8."/>
      <w:lvlJc w:val="left"/>
      <w:pPr>
        <w:ind w:left="4873" w:hanging="1800"/>
      </w:pPr>
      <w:rPr>
        <w:rFonts w:hint="default"/>
      </w:rPr>
    </w:lvl>
    <w:lvl w:ilvl="8">
      <w:start w:val="1"/>
      <w:numFmt w:val="decimal"/>
      <w:lvlText w:val="%1.%2.%3.%4.%5.%6.%7.%8.%9."/>
      <w:lvlJc w:val="left"/>
      <w:pPr>
        <w:ind w:left="5672" w:hanging="2160"/>
      </w:pPr>
      <w:rPr>
        <w:rFonts w:hint="default"/>
      </w:rPr>
    </w:lvl>
  </w:abstractNum>
  <w:abstractNum w:abstractNumId="4">
    <w:nsid w:val="249F11FF"/>
    <w:multiLevelType w:val="multilevel"/>
    <w:tmpl w:val="2FF89BEC"/>
    <w:lvl w:ilvl="0">
      <w:start w:val="2"/>
      <w:numFmt w:val="decimal"/>
      <w:lvlText w:val="%1."/>
      <w:lvlJc w:val="left"/>
      <w:pPr>
        <w:ind w:left="600" w:hanging="600"/>
      </w:pPr>
      <w:rPr>
        <w:rFonts w:hint="default"/>
        <w:b/>
      </w:rPr>
    </w:lvl>
    <w:lvl w:ilvl="1">
      <w:start w:val="13"/>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27CA3D79"/>
    <w:multiLevelType w:val="multilevel"/>
    <w:tmpl w:val="27CA3D79"/>
    <w:lvl w:ilvl="0">
      <w:start w:val="2"/>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B243282"/>
    <w:multiLevelType w:val="multilevel"/>
    <w:tmpl w:val="32AC57D4"/>
    <w:lvl w:ilvl="0">
      <w:start w:val="2"/>
      <w:numFmt w:val="decimal"/>
      <w:lvlText w:val="%1"/>
      <w:lvlJc w:val="left"/>
      <w:pPr>
        <w:ind w:left="1424" w:hanging="502"/>
      </w:pPr>
      <w:rPr>
        <w:lang w:val="ru-RU" w:eastAsia="en-US" w:bidi="ar-SA"/>
      </w:rPr>
    </w:lvl>
    <w:lvl w:ilvl="1">
      <w:start w:val="1"/>
      <w:numFmt w:val="decimal"/>
      <w:lvlText w:val="%1.%2."/>
      <w:lvlJc w:val="left"/>
      <w:pPr>
        <w:ind w:left="1424" w:hanging="502"/>
      </w:pPr>
      <w:rPr>
        <w:rFonts w:ascii="Times New Roman" w:eastAsia="Times New Roman" w:hAnsi="Times New Roman" w:cs="Times New Roman" w:hint="default"/>
        <w:w w:val="104"/>
        <w:sz w:val="27"/>
        <w:szCs w:val="27"/>
        <w:lang w:val="ru-RU" w:eastAsia="en-US" w:bidi="ar-SA"/>
      </w:rPr>
    </w:lvl>
    <w:lvl w:ilvl="2">
      <w:start w:val="1"/>
      <w:numFmt w:val="decimal"/>
      <w:lvlText w:val="%1.%2.%3."/>
      <w:lvlJc w:val="left"/>
      <w:pPr>
        <w:ind w:left="195" w:hanging="700"/>
      </w:pPr>
      <w:rPr>
        <w:rFonts w:ascii="Times New Roman" w:eastAsia="Times New Roman" w:hAnsi="Times New Roman" w:cs="Times New Roman" w:hint="default"/>
        <w:w w:val="102"/>
        <w:sz w:val="27"/>
        <w:szCs w:val="27"/>
        <w:lang w:val="ru-RU" w:eastAsia="en-US" w:bidi="ar-SA"/>
      </w:rPr>
    </w:lvl>
    <w:lvl w:ilvl="3">
      <w:numFmt w:val="bullet"/>
      <w:lvlText w:val="•"/>
      <w:lvlJc w:val="left"/>
      <w:pPr>
        <w:ind w:left="3444" w:hanging="700"/>
      </w:pPr>
      <w:rPr>
        <w:lang w:val="ru-RU" w:eastAsia="en-US" w:bidi="ar-SA"/>
      </w:rPr>
    </w:lvl>
    <w:lvl w:ilvl="4">
      <w:numFmt w:val="bullet"/>
      <w:lvlText w:val="•"/>
      <w:lvlJc w:val="left"/>
      <w:pPr>
        <w:ind w:left="4456" w:hanging="700"/>
      </w:pPr>
      <w:rPr>
        <w:lang w:val="ru-RU" w:eastAsia="en-US" w:bidi="ar-SA"/>
      </w:rPr>
    </w:lvl>
    <w:lvl w:ilvl="5">
      <w:numFmt w:val="bullet"/>
      <w:lvlText w:val="•"/>
      <w:lvlJc w:val="left"/>
      <w:pPr>
        <w:ind w:left="5468" w:hanging="700"/>
      </w:pPr>
      <w:rPr>
        <w:lang w:val="ru-RU" w:eastAsia="en-US" w:bidi="ar-SA"/>
      </w:rPr>
    </w:lvl>
    <w:lvl w:ilvl="6">
      <w:numFmt w:val="bullet"/>
      <w:lvlText w:val="•"/>
      <w:lvlJc w:val="left"/>
      <w:pPr>
        <w:ind w:left="6480" w:hanging="700"/>
      </w:pPr>
      <w:rPr>
        <w:lang w:val="ru-RU" w:eastAsia="en-US" w:bidi="ar-SA"/>
      </w:rPr>
    </w:lvl>
    <w:lvl w:ilvl="7">
      <w:numFmt w:val="bullet"/>
      <w:lvlText w:val="•"/>
      <w:lvlJc w:val="left"/>
      <w:pPr>
        <w:ind w:left="7492" w:hanging="700"/>
      </w:pPr>
      <w:rPr>
        <w:lang w:val="ru-RU" w:eastAsia="en-US" w:bidi="ar-SA"/>
      </w:rPr>
    </w:lvl>
    <w:lvl w:ilvl="8">
      <w:numFmt w:val="bullet"/>
      <w:lvlText w:val="•"/>
      <w:lvlJc w:val="left"/>
      <w:pPr>
        <w:ind w:left="8504" w:hanging="700"/>
      </w:pPr>
      <w:rPr>
        <w:lang w:val="ru-RU" w:eastAsia="en-US" w:bidi="ar-SA"/>
      </w:rPr>
    </w:lvl>
  </w:abstractNum>
  <w:abstractNum w:abstractNumId="7">
    <w:nsid w:val="2B25618F"/>
    <w:multiLevelType w:val="hybridMultilevel"/>
    <w:tmpl w:val="0E1EE0D0"/>
    <w:lvl w:ilvl="0" w:tplc="41CA3562">
      <w:numFmt w:val="bullet"/>
      <w:lvlText w:val="-"/>
      <w:lvlJc w:val="left"/>
      <w:pPr>
        <w:ind w:left="188" w:hanging="163"/>
      </w:pPr>
      <w:rPr>
        <w:rFonts w:ascii="Times New Roman" w:eastAsia="Times New Roman" w:hAnsi="Times New Roman" w:cs="Times New Roman" w:hint="default"/>
        <w:w w:val="103"/>
        <w:sz w:val="27"/>
        <w:szCs w:val="27"/>
        <w:lang w:val="ru-RU" w:eastAsia="en-US" w:bidi="ar-SA"/>
      </w:rPr>
    </w:lvl>
    <w:lvl w:ilvl="1" w:tplc="449C8308">
      <w:numFmt w:val="bullet"/>
      <w:lvlText w:val="•"/>
      <w:lvlJc w:val="left"/>
      <w:pPr>
        <w:ind w:left="1214" w:hanging="163"/>
      </w:pPr>
      <w:rPr>
        <w:lang w:val="ru-RU" w:eastAsia="en-US" w:bidi="ar-SA"/>
      </w:rPr>
    </w:lvl>
    <w:lvl w:ilvl="2" w:tplc="5554EB14">
      <w:numFmt w:val="bullet"/>
      <w:lvlText w:val="•"/>
      <w:lvlJc w:val="left"/>
      <w:pPr>
        <w:ind w:left="2249" w:hanging="163"/>
      </w:pPr>
      <w:rPr>
        <w:lang w:val="ru-RU" w:eastAsia="en-US" w:bidi="ar-SA"/>
      </w:rPr>
    </w:lvl>
    <w:lvl w:ilvl="3" w:tplc="F50C8C3A">
      <w:numFmt w:val="bullet"/>
      <w:lvlText w:val="•"/>
      <w:lvlJc w:val="left"/>
      <w:pPr>
        <w:ind w:left="3284" w:hanging="163"/>
      </w:pPr>
      <w:rPr>
        <w:lang w:val="ru-RU" w:eastAsia="en-US" w:bidi="ar-SA"/>
      </w:rPr>
    </w:lvl>
    <w:lvl w:ilvl="4" w:tplc="FA5665F2">
      <w:numFmt w:val="bullet"/>
      <w:lvlText w:val="•"/>
      <w:lvlJc w:val="left"/>
      <w:pPr>
        <w:ind w:left="4319" w:hanging="163"/>
      </w:pPr>
      <w:rPr>
        <w:lang w:val="ru-RU" w:eastAsia="en-US" w:bidi="ar-SA"/>
      </w:rPr>
    </w:lvl>
    <w:lvl w:ilvl="5" w:tplc="5930152A">
      <w:numFmt w:val="bullet"/>
      <w:lvlText w:val="•"/>
      <w:lvlJc w:val="left"/>
      <w:pPr>
        <w:ind w:left="5354" w:hanging="163"/>
      </w:pPr>
      <w:rPr>
        <w:lang w:val="ru-RU" w:eastAsia="en-US" w:bidi="ar-SA"/>
      </w:rPr>
    </w:lvl>
    <w:lvl w:ilvl="6" w:tplc="47B45714">
      <w:numFmt w:val="bullet"/>
      <w:lvlText w:val="•"/>
      <w:lvlJc w:val="left"/>
      <w:pPr>
        <w:ind w:left="6389" w:hanging="163"/>
      </w:pPr>
      <w:rPr>
        <w:lang w:val="ru-RU" w:eastAsia="en-US" w:bidi="ar-SA"/>
      </w:rPr>
    </w:lvl>
    <w:lvl w:ilvl="7" w:tplc="F870A218">
      <w:numFmt w:val="bullet"/>
      <w:lvlText w:val="•"/>
      <w:lvlJc w:val="left"/>
      <w:pPr>
        <w:ind w:left="7424" w:hanging="163"/>
      </w:pPr>
      <w:rPr>
        <w:lang w:val="ru-RU" w:eastAsia="en-US" w:bidi="ar-SA"/>
      </w:rPr>
    </w:lvl>
    <w:lvl w:ilvl="8" w:tplc="E9F4E2B2">
      <w:numFmt w:val="bullet"/>
      <w:lvlText w:val="•"/>
      <w:lvlJc w:val="left"/>
      <w:pPr>
        <w:ind w:left="8459" w:hanging="163"/>
      </w:pPr>
      <w:rPr>
        <w:lang w:val="ru-RU" w:eastAsia="en-US" w:bidi="ar-SA"/>
      </w:rPr>
    </w:lvl>
  </w:abstractNum>
  <w:abstractNum w:abstractNumId="8">
    <w:nsid w:val="2B7C7E5C"/>
    <w:multiLevelType w:val="multilevel"/>
    <w:tmpl w:val="CE7A9C44"/>
    <w:lvl w:ilvl="0">
      <w:start w:val="2"/>
      <w:numFmt w:val="decimal"/>
      <w:lvlText w:val="%1."/>
      <w:lvlJc w:val="left"/>
      <w:pPr>
        <w:ind w:left="630" w:hanging="630"/>
      </w:pPr>
      <w:rPr>
        <w:rFonts w:hint="default"/>
        <w:w w:val="105"/>
      </w:rPr>
    </w:lvl>
    <w:lvl w:ilvl="1">
      <w:start w:val="9"/>
      <w:numFmt w:val="decimal"/>
      <w:lvlText w:val="%1.%2."/>
      <w:lvlJc w:val="left"/>
      <w:pPr>
        <w:ind w:left="1430" w:hanging="720"/>
      </w:pPr>
      <w:rPr>
        <w:rFonts w:hint="default"/>
        <w:w w:val="105"/>
      </w:rPr>
    </w:lvl>
    <w:lvl w:ilvl="2">
      <w:start w:val="1"/>
      <w:numFmt w:val="decimal"/>
      <w:lvlText w:val="%1.%2.%3."/>
      <w:lvlJc w:val="left"/>
      <w:pPr>
        <w:ind w:left="1642" w:hanging="720"/>
      </w:pPr>
      <w:rPr>
        <w:rFonts w:hint="default"/>
        <w:w w:val="105"/>
      </w:rPr>
    </w:lvl>
    <w:lvl w:ilvl="3">
      <w:start w:val="1"/>
      <w:numFmt w:val="decimal"/>
      <w:lvlText w:val="%1.%2.%3.%4."/>
      <w:lvlJc w:val="left"/>
      <w:pPr>
        <w:ind w:left="2463" w:hanging="1080"/>
      </w:pPr>
      <w:rPr>
        <w:rFonts w:hint="default"/>
        <w:w w:val="105"/>
      </w:rPr>
    </w:lvl>
    <w:lvl w:ilvl="4">
      <w:start w:val="1"/>
      <w:numFmt w:val="decimal"/>
      <w:lvlText w:val="%1.%2.%3.%4.%5."/>
      <w:lvlJc w:val="left"/>
      <w:pPr>
        <w:ind w:left="2924" w:hanging="1080"/>
      </w:pPr>
      <w:rPr>
        <w:rFonts w:hint="default"/>
        <w:w w:val="105"/>
      </w:rPr>
    </w:lvl>
    <w:lvl w:ilvl="5">
      <w:start w:val="1"/>
      <w:numFmt w:val="decimal"/>
      <w:lvlText w:val="%1.%2.%3.%4.%5.%6."/>
      <w:lvlJc w:val="left"/>
      <w:pPr>
        <w:ind w:left="3745" w:hanging="1440"/>
      </w:pPr>
      <w:rPr>
        <w:rFonts w:hint="default"/>
        <w:w w:val="105"/>
      </w:rPr>
    </w:lvl>
    <w:lvl w:ilvl="6">
      <w:start w:val="1"/>
      <w:numFmt w:val="decimal"/>
      <w:lvlText w:val="%1.%2.%3.%4.%5.%6.%7."/>
      <w:lvlJc w:val="left"/>
      <w:pPr>
        <w:ind w:left="4206" w:hanging="1440"/>
      </w:pPr>
      <w:rPr>
        <w:rFonts w:hint="default"/>
        <w:w w:val="105"/>
      </w:rPr>
    </w:lvl>
    <w:lvl w:ilvl="7">
      <w:start w:val="1"/>
      <w:numFmt w:val="decimal"/>
      <w:lvlText w:val="%1.%2.%3.%4.%5.%6.%7.%8."/>
      <w:lvlJc w:val="left"/>
      <w:pPr>
        <w:ind w:left="5027" w:hanging="1800"/>
      </w:pPr>
      <w:rPr>
        <w:rFonts w:hint="default"/>
        <w:w w:val="105"/>
      </w:rPr>
    </w:lvl>
    <w:lvl w:ilvl="8">
      <w:start w:val="1"/>
      <w:numFmt w:val="decimal"/>
      <w:lvlText w:val="%1.%2.%3.%4.%5.%6.%7.%8.%9."/>
      <w:lvlJc w:val="left"/>
      <w:pPr>
        <w:ind w:left="5848" w:hanging="2160"/>
      </w:pPr>
      <w:rPr>
        <w:rFonts w:hint="default"/>
        <w:w w:val="105"/>
      </w:rPr>
    </w:lvl>
  </w:abstractNum>
  <w:abstractNum w:abstractNumId="9">
    <w:nsid w:val="2C1F5C72"/>
    <w:multiLevelType w:val="multilevel"/>
    <w:tmpl w:val="2C1F5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521776"/>
    <w:multiLevelType w:val="multilevel"/>
    <w:tmpl w:val="9D320BD2"/>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403B4DBF"/>
    <w:multiLevelType w:val="multilevel"/>
    <w:tmpl w:val="96BE7536"/>
    <w:lvl w:ilvl="0">
      <w:start w:val="3"/>
      <w:numFmt w:val="decimal"/>
      <w:lvlText w:val="%1."/>
      <w:lvlJc w:val="left"/>
      <w:pPr>
        <w:ind w:left="630" w:hanging="630"/>
      </w:pPr>
      <w:rPr>
        <w:rFonts w:hint="default"/>
        <w:w w:val="105"/>
      </w:rPr>
    </w:lvl>
    <w:lvl w:ilvl="1">
      <w:start w:val="2"/>
      <w:numFmt w:val="decimal"/>
      <w:lvlText w:val="%1.%2."/>
      <w:lvlJc w:val="left"/>
      <w:pPr>
        <w:ind w:left="577" w:hanging="720"/>
      </w:pPr>
      <w:rPr>
        <w:rFonts w:hint="default"/>
        <w:w w:val="105"/>
      </w:rPr>
    </w:lvl>
    <w:lvl w:ilvl="2">
      <w:start w:val="1"/>
      <w:numFmt w:val="decimal"/>
      <w:lvlText w:val="%1.%2.%3."/>
      <w:lvlJc w:val="left"/>
      <w:pPr>
        <w:ind w:left="434" w:hanging="720"/>
      </w:pPr>
      <w:rPr>
        <w:rFonts w:hint="default"/>
        <w:w w:val="105"/>
      </w:rPr>
    </w:lvl>
    <w:lvl w:ilvl="3">
      <w:start w:val="1"/>
      <w:numFmt w:val="decimal"/>
      <w:lvlText w:val="%1.%2.%3.%4."/>
      <w:lvlJc w:val="left"/>
      <w:pPr>
        <w:ind w:left="651" w:hanging="1080"/>
      </w:pPr>
      <w:rPr>
        <w:rFonts w:hint="default"/>
        <w:w w:val="105"/>
      </w:rPr>
    </w:lvl>
    <w:lvl w:ilvl="4">
      <w:start w:val="1"/>
      <w:numFmt w:val="decimal"/>
      <w:lvlText w:val="%1.%2.%3.%4.%5."/>
      <w:lvlJc w:val="left"/>
      <w:pPr>
        <w:ind w:left="508" w:hanging="1080"/>
      </w:pPr>
      <w:rPr>
        <w:rFonts w:hint="default"/>
        <w:w w:val="105"/>
      </w:rPr>
    </w:lvl>
    <w:lvl w:ilvl="5">
      <w:start w:val="1"/>
      <w:numFmt w:val="decimal"/>
      <w:lvlText w:val="%1.%2.%3.%4.%5.%6."/>
      <w:lvlJc w:val="left"/>
      <w:pPr>
        <w:ind w:left="725" w:hanging="1440"/>
      </w:pPr>
      <w:rPr>
        <w:rFonts w:hint="default"/>
        <w:w w:val="105"/>
      </w:rPr>
    </w:lvl>
    <w:lvl w:ilvl="6">
      <w:start w:val="1"/>
      <w:numFmt w:val="decimal"/>
      <w:lvlText w:val="%1.%2.%3.%4.%5.%6.%7."/>
      <w:lvlJc w:val="left"/>
      <w:pPr>
        <w:ind w:left="582" w:hanging="1440"/>
      </w:pPr>
      <w:rPr>
        <w:rFonts w:hint="default"/>
        <w:w w:val="105"/>
      </w:rPr>
    </w:lvl>
    <w:lvl w:ilvl="7">
      <w:start w:val="1"/>
      <w:numFmt w:val="decimal"/>
      <w:lvlText w:val="%1.%2.%3.%4.%5.%6.%7.%8."/>
      <w:lvlJc w:val="left"/>
      <w:pPr>
        <w:ind w:left="799" w:hanging="1800"/>
      </w:pPr>
      <w:rPr>
        <w:rFonts w:hint="default"/>
        <w:w w:val="105"/>
      </w:rPr>
    </w:lvl>
    <w:lvl w:ilvl="8">
      <w:start w:val="1"/>
      <w:numFmt w:val="decimal"/>
      <w:lvlText w:val="%1.%2.%3.%4.%5.%6.%7.%8.%9."/>
      <w:lvlJc w:val="left"/>
      <w:pPr>
        <w:ind w:left="1016" w:hanging="2160"/>
      </w:pPr>
      <w:rPr>
        <w:rFonts w:hint="default"/>
        <w:w w:val="105"/>
      </w:rPr>
    </w:lvl>
  </w:abstractNum>
  <w:abstractNum w:abstractNumId="12">
    <w:nsid w:val="41202206"/>
    <w:multiLevelType w:val="multilevel"/>
    <w:tmpl w:val="41202206"/>
    <w:lvl w:ilvl="0">
      <w:start w:val="1"/>
      <w:numFmt w:val="decimal"/>
      <w:lvlText w:val="%1."/>
      <w:lvlJc w:val="left"/>
      <w:pPr>
        <w:ind w:left="720" w:hanging="360"/>
      </w:pPr>
      <w:rPr>
        <w:rFonts w:hint="default"/>
      </w:rPr>
    </w:lvl>
    <w:lvl w:ilvl="1">
      <w:start w:val="2"/>
      <w:numFmt w:val="decimal"/>
      <w:isLgl/>
      <w:lvlText w:val="%1.%2."/>
      <w:lvlJc w:val="left"/>
      <w:pPr>
        <w:ind w:left="72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1D912A1"/>
    <w:multiLevelType w:val="multilevel"/>
    <w:tmpl w:val="DDFEDE3C"/>
    <w:lvl w:ilvl="0">
      <w:start w:val="2"/>
      <w:numFmt w:val="decimal"/>
      <w:lvlText w:val="%1."/>
      <w:lvlJc w:val="left"/>
      <w:pPr>
        <w:ind w:left="630" w:hanging="630"/>
      </w:pPr>
      <w:rPr>
        <w:rFonts w:hint="default"/>
      </w:rPr>
    </w:lvl>
    <w:lvl w:ilvl="1">
      <w:start w:val="6"/>
      <w:numFmt w:val="decimal"/>
      <w:lvlText w:val="%1.%2."/>
      <w:lvlJc w:val="left"/>
      <w:pPr>
        <w:ind w:left="1166" w:hanging="720"/>
      </w:pPr>
      <w:rPr>
        <w:rFonts w:hint="default"/>
      </w:rPr>
    </w:lvl>
    <w:lvl w:ilvl="2">
      <w:start w:val="2"/>
      <w:numFmt w:val="decimal"/>
      <w:lvlText w:val="%1.%2.%3."/>
      <w:lvlJc w:val="left"/>
      <w:pPr>
        <w:ind w:left="1713" w:hanging="720"/>
      </w:pPr>
      <w:rPr>
        <w:rFonts w:hint="default"/>
      </w:rPr>
    </w:lvl>
    <w:lvl w:ilvl="3">
      <w:start w:val="1"/>
      <w:numFmt w:val="decimal"/>
      <w:lvlText w:val="%1.%2.%3.%4."/>
      <w:lvlJc w:val="left"/>
      <w:pPr>
        <w:ind w:left="2418" w:hanging="1080"/>
      </w:pPr>
      <w:rPr>
        <w:rFonts w:hint="default"/>
      </w:rPr>
    </w:lvl>
    <w:lvl w:ilvl="4">
      <w:start w:val="1"/>
      <w:numFmt w:val="decimal"/>
      <w:lvlText w:val="%1.%2.%3.%4.%5."/>
      <w:lvlJc w:val="left"/>
      <w:pPr>
        <w:ind w:left="2864" w:hanging="1080"/>
      </w:pPr>
      <w:rPr>
        <w:rFonts w:hint="default"/>
      </w:rPr>
    </w:lvl>
    <w:lvl w:ilvl="5">
      <w:start w:val="1"/>
      <w:numFmt w:val="decimal"/>
      <w:lvlText w:val="%1.%2.%3.%4.%5.%6."/>
      <w:lvlJc w:val="left"/>
      <w:pPr>
        <w:ind w:left="3670" w:hanging="1440"/>
      </w:pPr>
      <w:rPr>
        <w:rFonts w:hint="default"/>
      </w:rPr>
    </w:lvl>
    <w:lvl w:ilvl="6">
      <w:start w:val="1"/>
      <w:numFmt w:val="decimal"/>
      <w:lvlText w:val="%1.%2.%3.%4.%5.%6.%7."/>
      <w:lvlJc w:val="left"/>
      <w:pPr>
        <w:ind w:left="4116" w:hanging="1440"/>
      </w:pPr>
      <w:rPr>
        <w:rFonts w:hint="default"/>
      </w:rPr>
    </w:lvl>
    <w:lvl w:ilvl="7">
      <w:start w:val="1"/>
      <w:numFmt w:val="decimal"/>
      <w:lvlText w:val="%1.%2.%3.%4.%5.%6.%7.%8."/>
      <w:lvlJc w:val="left"/>
      <w:pPr>
        <w:ind w:left="4922" w:hanging="1800"/>
      </w:pPr>
      <w:rPr>
        <w:rFonts w:hint="default"/>
      </w:rPr>
    </w:lvl>
    <w:lvl w:ilvl="8">
      <w:start w:val="1"/>
      <w:numFmt w:val="decimal"/>
      <w:lvlText w:val="%1.%2.%3.%4.%5.%6.%7.%8.%9."/>
      <w:lvlJc w:val="left"/>
      <w:pPr>
        <w:ind w:left="5728" w:hanging="2160"/>
      </w:pPr>
      <w:rPr>
        <w:rFonts w:hint="default"/>
      </w:rPr>
    </w:lvl>
  </w:abstractNum>
  <w:abstractNum w:abstractNumId="14">
    <w:nsid w:val="66CD1206"/>
    <w:multiLevelType w:val="hybridMultilevel"/>
    <w:tmpl w:val="4B22CE48"/>
    <w:lvl w:ilvl="0" w:tplc="22848EC4">
      <w:numFmt w:val="bullet"/>
      <w:lvlText w:val="-"/>
      <w:lvlJc w:val="left"/>
      <w:pPr>
        <w:ind w:left="195" w:hanging="163"/>
      </w:pPr>
      <w:rPr>
        <w:rFonts w:ascii="Times New Roman" w:eastAsia="Times New Roman" w:hAnsi="Times New Roman" w:cs="Times New Roman" w:hint="default"/>
        <w:w w:val="103"/>
        <w:sz w:val="27"/>
        <w:szCs w:val="27"/>
        <w:lang w:val="ru-RU" w:eastAsia="en-US" w:bidi="ar-SA"/>
      </w:rPr>
    </w:lvl>
    <w:lvl w:ilvl="1" w:tplc="86BA2654">
      <w:numFmt w:val="bullet"/>
      <w:lvlText w:val="•"/>
      <w:lvlJc w:val="left"/>
      <w:pPr>
        <w:ind w:left="1232" w:hanging="163"/>
      </w:pPr>
      <w:rPr>
        <w:lang w:val="ru-RU" w:eastAsia="en-US" w:bidi="ar-SA"/>
      </w:rPr>
    </w:lvl>
    <w:lvl w:ilvl="2" w:tplc="D7B496CE">
      <w:numFmt w:val="bullet"/>
      <w:lvlText w:val="•"/>
      <w:lvlJc w:val="left"/>
      <w:pPr>
        <w:ind w:left="2265" w:hanging="163"/>
      </w:pPr>
      <w:rPr>
        <w:lang w:val="ru-RU" w:eastAsia="en-US" w:bidi="ar-SA"/>
      </w:rPr>
    </w:lvl>
    <w:lvl w:ilvl="3" w:tplc="E6749FF8">
      <w:numFmt w:val="bullet"/>
      <w:lvlText w:val="•"/>
      <w:lvlJc w:val="left"/>
      <w:pPr>
        <w:ind w:left="3298" w:hanging="163"/>
      </w:pPr>
      <w:rPr>
        <w:lang w:val="ru-RU" w:eastAsia="en-US" w:bidi="ar-SA"/>
      </w:rPr>
    </w:lvl>
    <w:lvl w:ilvl="4" w:tplc="9514C51A">
      <w:numFmt w:val="bullet"/>
      <w:lvlText w:val="•"/>
      <w:lvlJc w:val="left"/>
      <w:pPr>
        <w:ind w:left="4331" w:hanging="163"/>
      </w:pPr>
      <w:rPr>
        <w:lang w:val="ru-RU" w:eastAsia="en-US" w:bidi="ar-SA"/>
      </w:rPr>
    </w:lvl>
    <w:lvl w:ilvl="5" w:tplc="0F5CAC9E">
      <w:numFmt w:val="bullet"/>
      <w:lvlText w:val="•"/>
      <w:lvlJc w:val="left"/>
      <w:pPr>
        <w:ind w:left="5364" w:hanging="163"/>
      </w:pPr>
      <w:rPr>
        <w:lang w:val="ru-RU" w:eastAsia="en-US" w:bidi="ar-SA"/>
      </w:rPr>
    </w:lvl>
    <w:lvl w:ilvl="6" w:tplc="DF64B0EA">
      <w:numFmt w:val="bullet"/>
      <w:lvlText w:val="•"/>
      <w:lvlJc w:val="left"/>
      <w:pPr>
        <w:ind w:left="6397" w:hanging="163"/>
      </w:pPr>
      <w:rPr>
        <w:lang w:val="ru-RU" w:eastAsia="en-US" w:bidi="ar-SA"/>
      </w:rPr>
    </w:lvl>
    <w:lvl w:ilvl="7" w:tplc="73D671D4">
      <w:numFmt w:val="bullet"/>
      <w:lvlText w:val="•"/>
      <w:lvlJc w:val="left"/>
      <w:pPr>
        <w:ind w:left="7430" w:hanging="163"/>
      </w:pPr>
      <w:rPr>
        <w:lang w:val="ru-RU" w:eastAsia="en-US" w:bidi="ar-SA"/>
      </w:rPr>
    </w:lvl>
    <w:lvl w:ilvl="8" w:tplc="660E97CC">
      <w:numFmt w:val="bullet"/>
      <w:lvlText w:val="•"/>
      <w:lvlJc w:val="left"/>
      <w:pPr>
        <w:ind w:left="8463" w:hanging="163"/>
      </w:pPr>
      <w:rPr>
        <w:lang w:val="ru-RU" w:eastAsia="en-US" w:bidi="ar-SA"/>
      </w:rPr>
    </w:lvl>
  </w:abstractNum>
  <w:abstractNum w:abstractNumId="15">
    <w:nsid w:val="6B8F1DD3"/>
    <w:multiLevelType w:val="multilevel"/>
    <w:tmpl w:val="100257F8"/>
    <w:lvl w:ilvl="0">
      <w:start w:val="3"/>
      <w:numFmt w:val="decimal"/>
      <w:lvlText w:val="%1"/>
      <w:lvlJc w:val="left"/>
      <w:pPr>
        <w:ind w:left="195" w:hanging="481"/>
      </w:pPr>
      <w:rPr>
        <w:lang w:val="ru-RU" w:eastAsia="en-US" w:bidi="ar-SA"/>
      </w:rPr>
    </w:lvl>
    <w:lvl w:ilvl="1">
      <w:start w:val="1"/>
      <w:numFmt w:val="decimal"/>
      <w:lvlText w:val="%1.%2."/>
      <w:lvlJc w:val="left"/>
      <w:pPr>
        <w:ind w:left="195" w:hanging="481"/>
      </w:pPr>
      <w:rPr>
        <w:rFonts w:ascii="Times New Roman" w:eastAsia="Times New Roman" w:hAnsi="Times New Roman" w:cs="Times New Roman" w:hint="default"/>
        <w:w w:val="102"/>
        <w:sz w:val="27"/>
        <w:szCs w:val="27"/>
        <w:lang w:val="ru-RU" w:eastAsia="en-US" w:bidi="ar-SA"/>
      </w:rPr>
    </w:lvl>
    <w:lvl w:ilvl="2">
      <w:numFmt w:val="bullet"/>
      <w:lvlText w:val="•"/>
      <w:lvlJc w:val="left"/>
      <w:pPr>
        <w:ind w:left="2265" w:hanging="481"/>
      </w:pPr>
      <w:rPr>
        <w:lang w:val="ru-RU" w:eastAsia="en-US" w:bidi="ar-SA"/>
      </w:rPr>
    </w:lvl>
    <w:lvl w:ilvl="3">
      <w:numFmt w:val="bullet"/>
      <w:lvlText w:val="•"/>
      <w:lvlJc w:val="left"/>
      <w:pPr>
        <w:ind w:left="3298" w:hanging="481"/>
      </w:pPr>
      <w:rPr>
        <w:lang w:val="ru-RU" w:eastAsia="en-US" w:bidi="ar-SA"/>
      </w:rPr>
    </w:lvl>
    <w:lvl w:ilvl="4">
      <w:numFmt w:val="bullet"/>
      <w:lvlText w:val="•"/>
      <w:lvlJc w:val="left"/>
      <w:pPr>
        <w:ind w:left="4331" w:hanging="481"/>
      </w:pPr>
      <w:rPr>
        <w:lang w:val="ru-RU" w:eastAsia="en-US" w:bidi="ar-SA"/>
      </w:rPr>
    </w:lvl>
    <w:lvl w:ilvl="5">
      <w:numFmt w:val="bullet"/>
      <w:lvlText w:val="•"/>
      <w:lvlJc w:val="left"/>
      <w:pPr>
        <w:ind w:left="5364" w:hanging="481"/>
      </w:pPr>
      <w:rPr>
        <w:lang w:val="ru-RU" w:eastAsia="en-US" w:bidi="ar-SA"/>
      </w:rPr>
    </w:lvl>
    <w:lvl w:ilvl="6">
      <w:numFmt w:val="bullet"/>
      <w:lvlText w:val="•"/>
      <w:lvlJc w:val="left"/>
      <w:pPr>
        <w:ind w:left="6397" w:hanging="481"/>
      </w:pPr>
      <w:rPr>
        <w:lang w:val="ru-RU" w:eastAsia="en-US" w:bidi="ar-SA"/>
      </w:rPr>
    </w:lvl>
    <w:lvl w:ilvl="7">
      <w:numFmt w:val="bullet"/>
      <w:lvlText w:val="•"/>
      <w:lvlJc w:val="left"/>
      <w:pPr>
        <w:ind w:left="7430" w:hanging="481"/>
      </w:pPr>
      <w:rPr>
        <w:lang w:val="ru-RU" w:eastAsia="en-US" w:bidi="ar-SA"/>
      </w:rPr>
    </w:lvl>
    <w:lvl w:ilvl="8">
      <w:numFmt w:val="bullet"/>
      <w:lvlText w:val="•"/>
      <w:lvlJc w:val="left"/>
      <w:pPr>
        <w:ind w:left="8463" w:hanging="481"/>
      </w:pPr>
      <w:rPr>
        <w:lang w:val="ru-RU" w:eastAsia="en-US" w:bidi="ar-SA"/>
      </w:rPr>
    </w:lvl>
  </w:abstractNum>
  <w:num w:numId="1">
    <w:abstractNumId w:val="9"/>
  </w:num>
  <w:num w:numId="2">
    <w:abstractNumId w:val="12"/>
  </w:num>
  <w:num w:numId="3">
    <w:abstractNumId w:val="5"/>
  </w:num>
  <w:num w:numId="4">
    <w:abstractNumId w:val="2"/>
  </w:num>
  <w:num w:numId="5">
    <w:abstractNumId w:val="0"/>
  </w:num>
  <w:num w:numId="6">
    <w:abstractNumId w:val="6"/>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
    <w:abstractNumId w:val="7"/>
  </w:num>
  <w:num w:numId="8">
    <w:abstractNumId w:val="13"/>
  </w:num>
  <w:num w:numId="9">
    <w:abstractNumId w:val="3"/>
  </w:num>
  <w:num w:numId="1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8"/>
  </w:num>
  <w:num w:numId="12">
    <w:abstractNumId w:val="15"/>
    <w:lvlOverride w:ilvl="0">
      <w:startOverride w:val="3"/>
    </w:lvlOverride>
    <w:lvlOverride w:ilvl="1">
      <w:startOverride w:val="1"/>
    </w:lvlOverride>
    <w:lvlOverride w:ilvl="2"/>
    <w:lvlOverride w:ilvl="3"/>
    <w:lvlOverride w:ilvl="4"/>
    <w:lvlOverride w:ilvl="5"/>
    <w:lvlOverride w:ilvl="6"/>
    <w:lvlOverride w:ilvl="7"/>
    <w:lvlOverride w:ilvl="8"/>
  </w:num>
  <w:num w:numId="13">
    <w:abstractNumId w:val="11"/>
  </w:num>
  <w:num w:numId="14">
    <w:abstractNumId w:val="14"/>
  </w:num>
  <w:num w:numId="15">
    <w:abstractNumId w:val="4"/>
  </w:num>
  <w:num w:numId="16">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characterSpacingControl w:val="doNotCompress"/>
  <w:footnotePr>
    <w:footnote w:id="-1"/>
    <w:footnote w:id="0"/>
  </w:footnotePr>
  <w:endnotePr>
    <w:endnote w:id="-1"/>
    <w:endnote w:id="0"/>
  </w:endnotePr>
  <w:compat/>
  <w:rsids>
    <w:rsidRoot w:val="005C6FB2"/>
    <w:rsid w:val="00011078"/>
    <w:rsid w:val="000169A5"/>
    <w:rsid w:val="00017382"/>
    <w:rsid w:val="000173DE"/>
    <w:rsid w:val="00017B38"/>
    <w:rsid w:val="00032F47"/>
    <w:rsid w:val="00033DDF"/>
    <w:rsid w:val="00043B02"/>
    <w:rsid w:val="00044E13"/>
    <w:rsid w:val="00052446"/>
    <w:rsid w:val="000549DA"/>
    <w:rsid w:val="00054D20"/>
    <w:rsid w:val="00057D59"/>
    <w:rsid w:val="00063BC9"/>
    <w:rsid w:val="00074FC6"/>
    <w:rsid w:val="0008027F"/>
    <w:rsid w:val="0008040A"/>
    <w:rsid w:val="00090347"/>
    <w:rsid w:val="00091873"/>
    <w:rsid w:val="00091CB1"/>
    <w:rsid w:val="00096ED0"/>
    <w:rsid w:val="000A72F7"/>
    <w:rsid w:val="000A737C"/>
    <w:rsid w:val="000C1730"/>
    <w:rsid w:val="000C1C02"/>
    <w:rsid w:val="000C2D50"/>
    <w:rsid w:val="000D5A0F"/>
    <w:rsid w:val="000E15FB"/>
    <w:rsid w:val="000E222E"/>
    <w:rsid w:val="000E429F"/>
    <w:rsid w:val="000E62BF"/>
    <w:rsid w:val="000F38AE"/>
    <w:rsid w:val="000F731D"/>
    <w:rsid w:val="00105150"/>
    <w:rsid w:val="00106897"/>
    <w:rsid w:val="00106BD5"/>
    <w:rsid w:val="001073D2"/>
    <w:rsid w:val="00111DE3"/>
    <w:rsid w:val="0012136C"/>
    <w:rsid w:val="001218E9"/>
    <w:rsid w:val="0012210E"/>
    <w:rsid w:val="00126FE5"/>
    <w:rsid w:val="001270D3"/>
    <w:rsid w:val="001346D0"/>
    <w:rsid w:val="00137F3D"/>
    <w:rsid w:val="0016292A"/>
    <w:rsid w:val="00164D74"/>
    <w:rsid w:val="00166CB2"/>
    <w:rsid w:val="00167862"/>
    <w:rsid w:val="001750E7"/>
    <w:rsid w:val="00181943"/>
    <w:rsid w:val="001833F5"/>
    <w:rsid w:val="00190279"/>
    <w:rsid w:val="001A1831"/>
    <w:rsid w:val="001A443B"/>
    <w:rsid w:val="001B2653"/>
    <w:rsid w:val="001C3708"/>
    <w:rsid w:val="001C3909"/>
    <w:rsid w:val="001D4257"/>
    <w:rsid w:val="001F23B8"/>
    <w:rsid w:val="001F4236"/>
    <w:rsid w:val="00211943"/>
    <w:rsid w:val="0021675D"/>
    <w:rsid w:val="00217055"/>
    <w:rsid w:val="00217740"/>
    <w:rsid w:val="002214AE"/>
    <w:rsid w:val="00221845"/>
    <w:rsid w:val="00222B10"/>
    <w:rsid w:val="00234561"/>
    <w:rsid w:val="0023456A"/>
    <w:rsid w:val="002402A6"/>
    <w:rsid w:val="002418A1"/>
    <w:rsid w:val="00243664"/>
    <w:rsid w:val="0024785D"/>
    <w:rsid w:val="00250E50"/>
    <w:rsid w:val="002518F8"/>
    <w:rsid w:val="00252DC0"/>
    <w:rsid w:val="002545C1"/>
    <w:rsid w:val="0026483A"/>
    <w:rsid w:val="002677E8"/>
    <w:rsid w:val="00274E22"/>
    <w:rsid w:val="002809CF"/>
    <w:rsid w:val="00281477"/>
    <w:rsid w:val="00287D98"/>
    <w:rsid w:val="002A4F2E"/>
    <w:rsid w:val="002A5764"/>
    <w:rsid w:val="002B02EC"/>
    <w:rsid w:val="002B1E0F"/>
    <w:rsid w:val="002B486F"/>
    <w:rsid w:val="002C1972"/>
    <w:rsid w:val="002C51D7"/>
    <w:rsid w:val="002C576F"/>
    <w:rsid w:val="002C75E5"/>
    <w:rsid w:val="002C77A4"/>
    <w:rsid w:val="002C7BA7"/>
    <w:rsid w:val="002E2FCB"/>
    <w:rsid w:val="002F253D"/>
    <w:rsid w:val="002F4B9E"/>
    <w:rsid w:val="002F5D40"/>
    <w:rsid w:val="002F7C69"/>
    <w:rsid w:val="0030166C"/>
    <w:rsid w:val="00306C4C"/>
    <w:rsid w:val="00316C16"/>
    <w:rsid w:val="003201F0"/>
    <w:rsid w:val="00325158"/>
    <w:rsid w:val="0032538C"/>
    <w:rsid w:val="00326669"/>
    <w:rsid w:val="003309AE"/>
    <w:rsid w:val="00331C64"/>
    <w:rsid w:val="00334563"/>
    <w:rsid w:val="00343E52"/>
    <w:rsid w:val="00347005"/>
    <w:rsid w:val="00351B02"/>
    <w:rsid w:val="00364783"/>
    <w:rsid w:val="0036590A"/>
    <w:rsid w:val="0037499D"/>
    <w:rsid w:val="003822C7"/>
    <w:rsid w:val="003829EF"/>
    <w:rsid w:val="00383E3A"/>
    <w:rsid w:val="003878C6"/>
    <w:rsid w:val="003A0E6D"/>
    <w:rsid w:val="003A59DE"/>
    <w:rsid w:val="003C3AF1"/>
    <w:rsid w:val="003C5467"/>
    <w:rsid w:val="003D2E19"/>
    <w:rsid w:val="003D59EF"/>
    <w:rsid w:val="003F178D"/>
    <w:rsid w:val="004141A3"/>
    <w:rsid w:val="00414AAB"/>
    <w:rsid w:val="004230A6"/>
    <w:rsid w:val="00423316"/>
    <w:rsid w:val="00423B6C"/>
    <w:rsid w:val="00424EFC"/>
    <w:rsid w:val="004254C3"/>
    <w:rsid w:val="00431FFB"/>
    <w:rsid w:val="004415B7"/>
    <w:rsid w:val="00441A4B"/>
    <w:rsid w:val="00444C7E"/>
    <w:rsid w:val="00450B2D"/>
    <w:rsid w:val="004517DD"/>
    <w:rsid w:val="00466632"/>
    <w:rsid w:val="004675A8"/>
    <w:rsid w:val="004678BE"/>
    <w:rsid w:val="00470886"/>
    <w:rsid w:val="00471CB1"/>
    <w:rsid w:val="00481114"/>
    <w:rsid w:val="004823AF"/>
    <w:rsid w:val="00485E99"/>
    <w:rsid w:val="00495744"/>
    <w:rsid w:val="004A6C83"/>
    <w:rsid w:val="004A6CBA"/>
    <w:rsid w:val="004C4B1C"/>
    <w:rsid w:val="004E0026"/>
    <w:rsid w:val="004E1DA4"/>
    <w:rsid w:val="004E66DD"/>
    <w:rsid w:val="004F02C8"/>
    <w:rsid w:val="004F2149"/>
    <w:rsid w:val="004F254C"/>
    <w:rsid w:val="004F43A7"/>
    <w:rsid w:val="0050370B"/>
    <w:rsid w:val="00503EC6"/>
    <w:rsid w:val="00517A8C"/>
    <w:rsid w:val="00523B0A"/>
    <w:rsid w:val="005248FC"/>
    <w:rsid w:val="00530883"/>
    <w:rsid w:val="0053604A"/>
    <w:rsid w:val="00536B2E"/>
    <w:rsid w:val="005400CD"/>
    <w:rsid w:val="00542032"/>
    <w:rsid w:val="00543734"/>
    <w:rsid w:val="00555988"/>
    <w:rsid w:val="00557F11"/>
    <w:rsid w:val="005612B5"/>
    <w:rsid w:val="0056668E"/>
    <w:rsid w:val="0057147D"/>
    <w:rsid w:val="00592324"/>
    <w:rsid w:val="005B71C6"/>
    <w:rsid w:val="005C6FB2"/>
    <w:rsid w:val="005D0460"/>
    <w:rsid w:val="005D050D"/>
    <w:rsid w:val="005D78C2"/>
    <w:rsid w:val="005E2CCC"/>
    <w:rsid w:val="005E3C88"/>
    <w:rsid w:val="005E3F35"/>
    <w:rsid w:val="005F1919"/>
    <w:rsid w:val="00603D7C"/>
    <w:rsid w:val="006057E4"/>
    <w:rsid w:val="00607EA0"/>
    <w:rsid w:val="00610412"/>
    <w:rsid w:val="00611B0D"/>
    <w:rsid w:val="006140BC"/>
    <w:rsid w:val="00623E49"/>
    <w:rsid w:val="006362E9"/>
    <w:rsid w:val="0063704D"/>
    <w:rsid w:val="00637EE0"/>
    <w:rsid w:val="0064207D"/>
    <w:rsid w:val="00645E45"/>
    <w:rsid w:val="00651BF0"/>
    <w:rsid w:val="006545AB"/>
    <w:rsid w:val="006571BB"/>
    <w:rsid w:val="00657D6C"/>
    <w:rsid w:val="006729A6"/>
    <w:rsid w:val="00677592"/>
    <w:rsid w:val="00677D30"/>
    <w:rsid w:val="00685779"/>
    <w:rsid w:val="00685F8F"/>
    <w:rsid w:val="006860BA"/>
    <w:rsid w:val="0069789E"/>
    <w:rsid w:val="006A3ADF"/>
    <w:rsid w:val="006B7D28"/>
    <w:rsid w:val="006E39DA"/>
    <w:rsid w:val="006E55EE"/>
    <w:rsid w:val="007026D5"/>
    <w:rsid w:val="007027E2"/>
    <w:rsid w:val="00703C42"/>
    <w:rsid w:val="00733054"/>
    <w:rsid w:val="0075082F"/>
    <w:rsid w:val="00750E73"/>
    <w:rsid w:val="00754302"/>
    <w:rsid w:val="00767EE8"/>
    <w:rsid w:val="00770521"/>
    <w:rsid w:val="007879F5"/>
    <w:rsid w:val="00790A78"/>
    <w:rsid w:val="007942CE"/>
    <w:rsid w:val="0079724C"/>
    <w:rsid w:val="00797F1F"/>
    <w:rsid w:val="007C2E2F"/>
    <w:rsid w:val="007C50E0"/>
    <w:rsid w:val="007C6B5E"/>
    <w:rsid w:val="007D05DF"/>
    <w:rsid w:val="007D742A"/>
    <w:rsid w:val="007E6187"/>
    <w:rsid w:val="007E77FB"/>
    <w:rsid w:val="007F3701"/>
    <w:rsid w:val="00802307"/>
    <w:rsid w:val="00802DB9"/>
    <w:rsid w:val="0080346C"/>
    <w:rsid w:val="0082582F"/>
    <w:rsid w:val="0083657B"/>
    <w:rsid w:val="00837AE6"/>
    <w:rsid w:val="00847A31"/>
    <w:rsid w:val="00861ACF"/>
    <w:rsid w:val="00872E44"/>
    <w:rsid w:val="00873FF2"/>
    <w:rsid w:val="00875CEE"/>
    <w:rsid w:val="00882CBE"/>
    <w:rsid w:val="008877F0"/>
    <w:rsid w:val="008913C5"/>
    <w:rsid w:val="00893972"/>
    <w:rsid w:val="008A03D8"/>
    <w:rsid w:val="008D137E"/>
    <w:rsid w:val="008D363F"/>
    <w:rsid w:val="008E6227"/>
    <w:rsid w:val="00900C71"/>
    <w:rsid w:val="00903178"/>
    <w:rsid w:val="00905BBD"/>
    <w:rsid w:val="00905E16"/>
    <w:rsid w:val="00916925"/>
    <w:rsid w:val="009240ED"/>
    <w:rsid w:val="00925176"/>
    <w:rsid w:val="0092781E"/>
    <w:rsid w:val="0093653C"/>
    <w:rsid w:val="009455F3"/>
    <w:rsid w:val="00946B97"/>
    <w:rsid w:val="00962FD4"/>
    <w:rsid w:val="0096428B"/>
    <w:rsid w:val="0096531D"/>
    <w:rsid w:val="00966BCC"/>
    <w:rsid w:val="0097001B"/>
    <w:rsid w:val="009756EA"/>
    <w:rsid w:val="009805F0"/>
    <w:rsid w:val="009910FF"/>
    <w:rsid w:val="0099172B"/>
    <w:rsid w:val="009960A5"/>
    <w:rsid w:val="009A3CF4"/>
    <w:rsid w:val="009B0496"/>
    <w:rsid w:val="009B2420"/>
    <w:rsid w:val="009C4135"/>
    <w:rsid w:val="009C58B5"/>
    <w:rsid w:val="009D1138"/>
    <w:rsid w:val="009D26A2"/>
    <w:rsid w:val="009E3B32"/>
    <w:rsid w:val="009F6E0D"/>
    <w:rsid w:val="00A0609A"/>
    <w:rsid w:val="00A113FF"/>
    <w:rsid w:val="00A160C6"/>
    <w:rsid w:val="00A239BB"/>
    <w:rsid w:val="00A26FC2"/>
    <w:rsid w:val="00A30E49"/>
    <w:rsid w:val="00A33012"/>
    <w:rsid w:val="00A35AB8"/>
    <w:rsid w:val="00A46576"/>
    <w:rsid w:val="00A46899"/>
    <w:rsid w:val="00A6104B"/>
    <w:rsid w:val="00A61274"/>
    <w:rsid w:val="00A63C93"/>
    <w:rsid w:val="00A63D7F"/>
    <w:rsid w:val="00A6663B"/>
    <w:rsid w:val="00A723BD"/>
    <w:rsid w:val="00A73799"/>
    <w:rsid w:val="00A7565B"/>
    <w:rsid w:val="00AA05FC"/>
    <w:rsid w:val="00AB27DF"/>
    <w:rsid w:val="00AB4457"/>
    <w:rsid w:val="00AC12F8"/>
    <w:rsid w:val="00AC5989"/>
    <w:rsid w:val="00AC5D66"/>
    <w:rsid w:val="00AD46E7"/>
    <w:rsid w:val="00AD6555"/>
    <w:rsid w:val="00AD7578"/>
    <w:rsid w:val="00AF1574"/>
    <w:rsid w:val="00AF5700"/>
    <w:rsid w:val="00B11A16"/>
    <w:rsid w:val="00B13A5E"/>
    <w:rsid w:val="00B23CFF"/>
    <w:rsid w:val="00B34E3D"/>
    <w:rsid w:val="00B35980"/>
    <w:rsid w:val="00B41C81"/>
    <w:rsid w:val="00B44850"/>
    <w:rsid w:val="00B51A00"/>
    <w:rsid w:val="00B613DD"/>
    <w:rsid w:val="00B7415E"/>
    <w:rsid w:val="00B75345"/>
    <w:rsid w:val="00B82428"/>
    <w:rsid w:val="00B86B45"/>
    <w:rsid w:val="00B95327"/>
    <w:rsid w:val="00BA1620"/>
    <w:rsid w:val="00BA54AE"/>
    <w:rsid w:val="00BB5369"/>
    <w:rsid w:val="00BB5B50"/>
    <w:rsid w:val="00BB71AE"/>
    <w:rsid w:val="00BC2325"/>
    <w:rsid w:val="00BC4BE0"/>
    <w:rsid w:val="00BD15EE"/>
    <w:rsid w:val="00BD34E4"/>
    <w:rsid w:val="00BD4346"/>
    <w:rsid w:val="00BE1DAE"/>
    <w:rsid w:val="00BE2DA5"/>
    <w:rsid w:val="00BE5A07"/>
    <w:rsid w:val="00BE60A1"/>
    <w:rsid w:val="00BF1457"/>
    <w:rsid w:val="00BF29A3"/>
    <w:rsid w:val="00BF4C8B"/>
    <w:rsid w:val="00BF6C26"/>
    <w:rsid w:val="00C020D3"/>
    <w:rsid w:val="00C04F91"/>
    <w:rsid w:val="00C06F93"/>
    <w:rsid w:val="00C10A70"/>
    <w:rsid w:val="00C10C86"/>
    <w:rsid w:val="00C12E81"/>
    <w:rsid w:val="00C14F2B"/>
    <w:rsid w:val="00C23B2D"/>
    <w:rsid w:val="00C23EEE"/>
    <w:rsid w:val="00C377B6"/>
    <w:rsid w:val="00C44898"/>
    <w:rsid w:val="00C46776"/>
    <w:rsid w:val="00C570B8"/>
    <w:rsid w:val="00C61A53"/>
    <w:rsid w:val="00C633E9"/>
    <w:rsid w:val="00C64195"/>
    <w:rsid w:val="00C6725C"/>
    <w:rsid w:val="00C74867"/>
    <w:rsid w:val="00C80333"/>
    <w:rsid w:val="00CA15E8"/>
    <w:rsid w:val="00CA4921"/>
    <w:rsid w:val="00CA5BF5"/>
    <w:rsid w:val="00CC3448"/>
    <w:rsid w:val="00CC7072"/>
    <w:rsid w:val="00CD16EB"/>
    <w:rsid w:val="00CD2145"/>
    <w:rsid w:val="00CD7FE6"/>
    <w:rsid w:val="00CE7E06"/>
    <w:rsid w:val="00CF4068"/>
    <w:rsid w:val="00CF584F"/>
    <w:rsid w:val="00CF6111"/>
    <w:rsid w:val="00D00361"/>
    <w:rsid w:val="00D029CE"/>
    <w:rsid w:val="00D12DB2"/>
    <w:rsid w:val="00D160BB"/>
    <w:rsid w:val="00D17F8A"/>
    <w:rsid w:val="00D20633"/>
    <w:rsid w:val="00D30E1D"/>
    <w:rsid w:val="00D31D08"/>
    <w:rsid w:val="00D36B86"/>
    <w:rsid w:val="00D40078"/>
    <w:rsid w:val="00D42211"/>
    <w:rsid w:val="00D51AEB"/>
    <w:rsid w:val="00D51DCD"/>
    <w:rsid w:val="00D57D0A"/>
    <w:rsid w:val="00D60DF4"/>
    <w:rsid w:val="00D65244"/>
    <w:rsid w:val="00D75720"/>
    <w:rsid w:val="00D77C61"/>
    <w:rsid w:val="00D81B00"/>
    <w:rsid w:val="00D8479E"/>
    <w:rsid w:val="00D85A76"/>
    <w:rsid w:val="00D95C66"/>
    <w:rsid w:val="00DA2638"/>
    <w:rsid w:val="00DA4309"/>
    <w:rsid w:val="00DA63ED"/>
    <w:rsid w:val="00DB19B7"/>
    <w:rsid w:val="00DB67ED"/>
    <w:rsid w:val="00DB798B"/>
    <w:rsid w:val="00DC0434"/>
    <w:rsid w:val="00DC30A3"/>
    <w:rsid w:val="00DC6182"/>
    <w:rsid w:val="00DE0327"/>
    <w:rsid w:val="00DE12A2"/>
    <w:rsid w:val="00DE5B8E"/>
    <w:rsid w:val="00DE7988"/>
    <w:rsid w:val="00DE7CBD"/>
    <w:rsid w:val="00DF4A57"/>
    <w:rsid w:val="00DF5E5E"/>
    <w:rsid w:val="00DF7B6E"/>
    <w:rsid w:val="00E000F5"/>
    <w:rsid w:val="00E00FE9"/>
    <w:rsid w:val="00E01334"/>
    <w:rsid w:val="00E07024"/>
    <w:rsid w:val="00E12F97"/>
    <w:rsid w:val="00E20C4A"/>
    <w:rsid w:val="00E24FA6"/>
    <w:rsid w:val="00E26157"/>
    <w:rsid w:val="00E275AA"/>
    <w:rsid w:val="00E377FC"/>
    <w:rsid w:val="00E412FF"/>
    <w:rsid w:val="00E420C3"/>
    <w:rsid w:val="00E46DF8"/>
    <w:rsid w:val="00E472D8"/>
    <w:rsid w:val="00E56C8E"/>
    <w:rsid w:val="00E6404B"/>
    <w:rsid w:val="00E7536B"/>
    <w:rsid w:val="00E821C0"/>
    <w:rsid w:val="00E8325D"/>
    <w:rsid w:val="00E87AAF"/>
    <w:rsid w:val="00E9132A"/>
    <w:rsid w:val="00E917FC"/>
    <w:rsid w:val="00E971E7"/>
    <w:rsid w:val="00EA181C"/>
    <w:rsid w:val="00EA2381"/>
    <w:rsid w:val="00EA4C94"/>
    <w:rsid w:val="00EA5024"/>
    <w:rsid w:val="00EA598A"/>
    <w:rsid w:val="00EA62AB"/>
    <w:rsid w:val="00EB1A28"/>
    <w:rsid w:val="00EB672F"/>
    <w:rsid w:val="00EC1BC6"/>
    <w:rsid w:val="00EC45B5"/>
    <w:rsid w:val="00ED233C"/>
    <w:rsid w:val="00EE01F7"/>
    <w:rsid w:val="00EE5038"/>
    <w:rsid w:val="00EE6E27"/>
    <w:rsid w:val="00EE7C5D"/>
    <w:rsid w:val="00EF13E9"/>
    <w:rsid w:val="00EF4570"/>
    <w:rsid w:val="00EF6776"/>
    <w:rsid w:val="00F0092C"/>
    <w:rsid w:val="00F065C2"/>
    <w:rsid w:val="00F100E4"/>
    <w:rsid w:val="00F13662"/>
    <w:rsid w:val="00F16764"/>
    <w:rsid w:val="00F17E11"/>
    <w:rsid w:val="00F242A3"/>
    <w:rsid w:val="00F26759"/>
    <w:rsid w:val="00F41677"/>
    <w:rsid w:val="00F457BD"/>
    <w:rsid w:val="00F52134"/>
    <w:rsid w:val="00F53090"/>
    <w:rsid w:val="00F53257"/>
    <w:rsid w:val="00F5492B"/>
    <w:rsid w:val="00F556DD"/>
    <w:rsid w:val="00F616FF"/>
    <w:rsid w:val="00F61D01"/>
    <w:rsid w:val="00F62534"/>
    <w:rsid w:val="00F93CFC"/>
    <w:rsid w:val="00F948D1"/>
    <w:rsid w:val="00FA1ACB"/>
    <w:rsid w:val="00FA60DE"/>
    <w:rsid w:val="00FA7B07"/>
    <w:rsid w:val="00FB35BB"/>
    <w:rsid w:val="00FD618B"/>
    <w:rsid w:val="00FE454A"/>
    <w:rsid w:val="00FE6E20"/>
    <w:rsid w:val="00FF6CE8"/>
    <w:rsid w:val="046165C0"/>
    <w:rsid w:val="0CC20F8E"/>
    <w:rsid w:val="208B33D2"/>
    <w:rsid w:val="25A3084F"/>
    <w:rsid w:val="3F1E2477"/>
    <w:rsid w:val="5ACF02CD"/>
    <w:rsid w:val="624774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1"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C02"/>
    <w:pPr>
      <w:spacing w:after="200" w:line="276" w:lineRule="auto"/>
    </w:pPr>
    <w:rPr>
      <w:sz w:val="22"/>
      <w:szCs w:val="22"/>
      <w:lang w:eastAsia="en-US"/>
    </w:rPr>
  </w:style>
  <w:style w:type="paragraph" w:styleId="1">
    <w:name w:val="heading 1"/>
    <w:basedOn w:val="a"/>
    <w:link w:val="10"/>
    <w:uiPriority w:val="1"/>
    <w:qFormat/>
    <w:rsid w:val="000C1C02"/>
    <w:pPr>
      <w:widowControl w:val="0"/>
      <w:autoSpaceDE w:val="0"/>
      <w:autoSpaceDN w:val="0"/>
      <w:spacing w:after="0" w:line="240" w:lineRule="auto"/>
      <w:ind w:left="212"/>
      <w:outlineLvl w:val="0"/>
    </w:pPr>
    <w:rPr>
      <w:rFonts w:ascii="Times New Roman" w:eastAsia="Times New Roman" w:hAnsi="Times New Roman" w:cs="Times New Roman"/>
      <w:sz w:val="39"/>
      <w:szCs w:val="39"/>
    </w:rPr>
  </w:style>
  <w:style w:type="paragraph" w:styleId="2">
    <w:name w:val="heading 2"/>
    <w:basedOn w:val="a"/>
    <w:link w:val="20"/>
    <w:uiPriority w:val="1"/>
    <w:semiHidden/>
    <w:unhideWhenUsed/>
    <w:qFormat/>
    <w:rsid w:val="00DB798B"/>
    <w:pPr>
      <w:widowControl w:val="0"/>
      <w:autoSpaceDE w:val="0"/>
      <w:autoSpaceDN w:val="0"/>
      <w:spacing w:after="0" w:line="240" w:lineRule="auto"/>
      <w:ind w:left="317" w:right="598"/>
      <w:jc w:val="center"/>
      <w:outlineLvl w:val="1"/>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C1C02"/>
    <w:rPr>
      <w:color w:val="0000FF" w:themeColor="hyperlink"/>
      <w:u w:val="single"/>
    </w:rPr>
  </w:style>
  <w:style w:type="paragraph" w:styleId="a4">
    <w:name w:val="header"/>
    <w:basedOn w:val="a"/>
    <w:link w:val="a5"/>
    <w:uiPriority w:val="99"/>
    <w:unhideWhenUsed/>
    <w:rsid w:val="000C1C02"/>
    <w:pPr>
      <w:tabs>
        <w:tab w:val="center" w:pos="4677"/>
        <w:tab w:val="right" w:pos="9355"/>
      </w:tabs>
      <w:spacing w:after="0" w:line="240" w:lineRule="auto"/>
    </w:pPr>
  </w:style>
  <w:style w:type="paragraph" w:styleId="a6">
    <w:name w:val="Body Text"/>
    <w:basedOn w:val="a"/>
    <w:link w:val="a7"/>
    <w:qFormat/>
    <w:rsid w:val="000C1C02"/>
    <w:pPr>
      <w:widowControl w:val="0"/>
      <w:spacing w:after="0" w:line="240" w:lineRule="auto"/>
      <w:ind w:right="6"/>
    </w:pPr>
    <w:rPr>
      <w:rFonts w:ascii="Times New Roman" w:eastAsia="Times New Roman" w:hAnsi="Times New Roman" w:cs="Times New Roman"/>
      <w:snapToGrid w:val="0"/>
      <w:szCs w:val="20"/>
      <w:lang w:eastAsia="ru-RU"/>
    </w:rPr>
  </w:style>
  <w:style w:type="paragraph" w:styleId="a8">
    <w:name w:val="Title"/>
    <w:basedOn w:val="a"/>
    <w:next w:val="a"/>
    <w:link w:val="11"/>
    <w:uiPriority w:val="1"/>
    <w:qFormat/>
    <w:rsid w:val="000C1C02"/>
    <w:pPr>
      <w:spacing w:after="0" w:line="240" w:lineRule="auto"/>
      <w:contextualSpacing/>
    </w:pPr>
    <w:rPr>
      <w:rFonts w:asciiTheme="majorHAnsi" w:eastAsiaTheme="majorEastAsia" w:hAnsiTheme="majorHAnsi" w:cstheme="majorBidi"/>
      <w:spacing w:val="-10"/>
      <w:kern w:val="28"/>
      <w:sz w:val="56"/>
      <w:szCs w:val="56"/>
    </w:rPr>
  </w:style>
  <w:style w:type="paragraph" w:styleId="a9">
    <w:name w:val="footer"/>
    <w:basedOn w:val="a"/>
    <w:link w:val="aa"/>
    <w:uiPriority w:val="99"/>
    <w:unhideWhenUsed/>
    <w:rsid w:val="000C1C02"/>
    <w:pPr>
      <w:tabs>
        <w:tab w:val="center" w:pos="4677"/>
        <w:tab w:val="right" w:pos="9355"/>
      </w:tabs>
      <w:spacing w:after="0" w:line="240" w:lineRule="auto"/>
    </w:pPr>
  </w:style>
  <w:style w:type="character" w:customStyle="1" w:styleId="ab">
    <w:name w:val="Основной текст_"/>
    <w:basedOn w:val="a0"/>
    <w:link w:val="12"/>
    <w:rsid w:val="000C1C02"/>
    <w:rPr>
      <w:rFonts w:ascii="Times New Roman" w:eastAsia="Times New Roman" w:hAnsi="Times New Roman" w:cs="Times New Roman"/>
    </w:rPr>
  </w:style>
  <w:style w:type="paragraph" w:customStyle="1" w:styleId="12">
    <w:name w:val="Основной текст1"/>
    <w:basedOn w:val="a"/>
    <w:link w:val="ab"/>
    <w:rsid w:val="000C1C02"/>
    <w:pPr>
      <w:widowControl w:val="0"/>
      <w:spacing w:after="0" w:line="262" w:lineRule="auto"/>
      <w:ind w:firstLine="400"/>
    </w:pPr>
    <w:rPr>
      <w:rFonts w:ascii="Times New Roman" w:eastAsia="Times New Roman" w:hAnsi="Times New Roman" w:cs="Times New Roman"/>
    </w:rPr>
  </w:style>
  <w:style w:type="character" w:customStyle="1" w:styleId="a7">
    <w:name w:val="Основной текст Знак"/>
    <w:basedOn w:val="a0"/>
    <w:link w:val="a6"/>
    <w:rsid w:val="000C1C02"/>
    <w:rPr>
      <w:rFonts w:ascii="Times New Roman" w:eastAsia="Times New Roman" w:hAnsi="Times New Roman" w:cs="Times New Roman"/>
      <w:snapToGrid w:val="0"/>
      <w:szCs w:val="20"/>
      <w:lang w:eastAsia="ru-RU"/>
    </w:rPr>
  </w:style>
  <w:style w:type="paragraph" w:customStyle="1" w:styleId="Default">
    <w:name w:val="Default"/>
    <w:rsid w:val="000C1C02"/>
    <w:pPr>
      <w:autoSpaceDE w:val="0"/>
      <w:autoSpaceDN w:val="0"/>
      <w:adjustRightInd w:val="0"/>
    </w:pPr>
    <w:rPr>
      <w:rFonts w:ascii="Times New Roman" w:hAnsi="Times New Roman" w:cs="Times New Roman"/>
      <w:color w:val="000000"/>
      <w:sz w:val="24"/>
      <w:szCs w:val="24"/>
      <w:lang w:eastAsia="en-US"/>
    </w:rPr>
  </w:style>
  <w:style w:type="paragraph" w:styleId="ac">
    <w:name w:val="List Paragraph"/>
    <w:basedOn w:val="a"/>
    <w:uiPriority w:val="1"/>
    <w:qFormat/>
    <w:rsid w:val="000C1C02"/>
    <w:pPr>
      <w:ind w:left="720"/>
      <w:contextualSpacing/>
    </w:pPr>
  </w:style>
  <w:style w:type="character" w:customStyle="1" w:styleId="10">
    <w:name w:val="Заголовок 1 Знак"/>
    <w:basedOn w:val="a0"/>
    <w:link w:val="1"/>
    <w:uiPriority w:val="1"/>
    <w:rsid w:val="000C1C02"/>
    <w:rPr>
      <w:rFonts w:ascii="Times New Roman" w:eastAsia="Times New Roman" w:hAnsi="Times New Roman" w:cs="Times New Roman"/>
      <w:sz w:val="39"/>
      <w:szCs w:val="39"/>
    </w:rPr>
  </w:style>
  <w:style w:type="table" w:customStyle="1" w:styleId="TableNormal">
    <w:name w:val="Table Normal"/>
    <w:uiPriority w:val="2"/>
    <w:semiHidden/>
    <w:unhideWhenUsed/>
    <w:qFormat/>
    <w:rsid w:val="000C1C02"/>
    <w:pPr>
      <w:widowControl w:val="0"/>
      <w:autoSpaceDE w:val="0"/>
      <w:autoSpaceDN w:val="0"/>
    </w:pPr>
    <w:rPr>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0C1C02"/>
    <w:pPr>
      <w:widowControl w:val="0"/>
      <w:autoSpaceDE w:val="0"/>
      <w:autoSpaceDN w:val="0"/>
      <w:spacing w:after="0" w:line="240" w:lineRule="auto"/>
    </w:pPr>
    <w:rPr>
      <w:rFonts w:ascii="Times New Roman" w:eastAsia="Times New Roman" w:hAnsi="Times New Roman" w:cs="Times New Roman"/>
    </w:rPr>
  </w:style>
  <w:style w:type="paragraph" w:customStyle="1" w:styleId="ConsPlusNormal">
    <w:name w:val="ConsPlusNormal"/>
    <w:link w:val="ConsPlusNormal0"/>
    <w:rsid w:val="000C1C02"/>
    <w:pPr>
      <w:autoSpaceDE w:val="0"/>
      <w:autoSpaceDN w:val="0"/>
      <w:adjustRightInd w:val="0"/>
      <w:ind w:firstLine="720"/>
    </w:pPr>
    <w:rPr>
      <w:rFonts w:ascii="Arial" w:eastAsia="Times New Roman" w:hAnsi="Arial" w:cs="Arial"/>
      <w:snapToGrid w:val="0"/>
      <w:sz w:val="22"/>
    </w:rPr>
  </w:style>
  <w:style w:type="character" w:customStyle="1" w:styleId="ConsPlusNormal0">
    <w:name w:val="ConsPlusNormal Знак"/>
    <w:link w:val="ConsPlusNormal"/>
    <w:locked/>
    <w:rsid w:val="000C1C02"/>
    <w:rPr>
      <w:rFonts w:ascii="Arial" w:eastAsia="Times New Roman" w:hAnsi="Arial" w:cs="Arial"/>
      <w:snapToGrid w:val="0"/>
      <w:szCs w:val="20"/>
      <w:lang w:eastAsia="ru-RU"/>
    </w:rPr>
  </w:style>
  <w:style w:type="paragraph" w:customStyle="1" w:styleId="ConsPlusTitle">
    <w:name w:val="ConsPlusTitle"/>
    <w:rsid w:val="000C1C02"/>
    <w:pPr>
      <w:widowControl w:val="0"/>
      <w:autoSpaceDE w:val="0"/>
      <w:autoSpaceDN w:val="0"/>
    </w:pPr>
    <w:rPr>
      <w:rFonts w:ascii="Calibri" w:eastAsia="Times New Roman" w:hAnsi="Calibri" w:cs="Calibri"/>
      <w:b/>
      <w:sz w:val="22"/>
    </w:rPr>
  </w:style>
  <w:style w:type="character" w:customStyle="1" w:styleId="a5">
    <w:name w:val="Верхний колонтитул Знак"/>
    <w:basedOn w:val="a0"/>
    <w:link w:val="a4"/>
    <w:uiPriority w:val="99"/>
    <w:rsid w:val="000C1C02"/>
  </w:style>
  <w:style w:type="character" w:customStyle="1" w:styleId="aa">
    <w:name w:val="Нижний колонтитул Знак"/>
    <w:basedOn w:val="a0"/>
    <w:link w:val="a9"/>
    <w:uiPriority w:val="99"/>
    <w:rsid w:val="000C1C02"/>
  </w:style>
  <w:style w:type="paragraph" w:customStyle="1" w:styleId="Style21">
    <w:name w:val="_Style 21"/>
    <w:basedOn w:val="a"/>
    <w:next w:val="a8"/>
    <w:link w:val="ad"/>
    <w:qFormat/>
    <w:rsid w:val="000C1C02"/>
    <w:pPr>
      <w:spacing w:after="0" w:line="240" w:lineRule="auto"/>
      <w:jc w:val="center"/>
    </w:pPr>
    <w:rPr>
      <w:rFonts w:ascii="Times New Roman" w:eastAsia="Times New Roman" w:hAnsi="Times New Roman" w:cs="Times New Roman"/>
      <w:sz w:val="28"/>
      <w:szCs w:val="20"/>
      <w:lang w:eastAsia="ru-RU"/>
    </w:rPr>
  </w:style>
  <w:style w:type="character" w:customStyle="1" w:styleId="ad">
    <w:name w:val="Название Знак"/>
    <w:link w:val="Style21"/>
    <w:rsid w:val="000C1C02"/>
    <w:rPr>
      <w:rFonts w:ascii="Times New Roman" w:eastAsia="Times New Roman" w:hAnsi="Times New Roman" w:cs="Times New Roman"/>
      <w:sz w:val="28"/>
      <w:szCs w:val="20"/>
      <w:lang w:eastAsia="ru-RU"/>
    </w:rPr>
  </w:style>
  <w:style w:type="paragraph" w:customStyle="1" w:styleId="formattext">
    <w:name w:val="formattext"/>
    <w:basedOn w:val="a"/>
    <w:rsid w:val="000C1C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Название Знак1"/>
    <w:basedOn w:val="a0"/>
    <w:link w:val="a8"/>
    <w:uiPriority w:val="1"/>
    <w:rsid w:val="000C1C02"/>
    <w:rPr>
      <w:rFonts w:asciiTheme="majorHAnsi" w:eastAsiaTheme="majorEastAsia" w:hAnsiTheme="majorHAnsi" w:cstheme="majorBidi"/>
      <w:spacing w:val="-10"/>
      <w:kern w:val="28"/>
      <w:sz w:val="56"/>
      <w:szCs w:val="56"/>
    </w:rPr>
  </w:style>
  <w:style w:type="paragraph" w:customStyle="1" w:styleId="pright">
    <w:name w:val="pright"/>
    <w:basedOn w:val="a"/>
    <w:rsid w:val="000C1C02"/>
    <w:pPr>
      <w:spacing w:after="150" w:line="432" w:lineRule="atLeast"/>
      <w:jc w:val="right"/>
    </w:pPr>
    <w:rPr>
      <w:rFonts w:ascii="Times New Roman" w:eastAsiaTheme="minorEastAsia" w:hAnsi="Times New Roman" w:cs="Times New Roman"/>
      <w:sz w:val="24"/>
      <w:szCs w:val="24"/>
      <w:lang w:eastAsia="ru-RU"/>
    </w:rPr>
  </w:style>
  <w:style w:type="paragraph" w:customStyle="1" w:styleId="pcenter">
    <w:name w:val="pcenter"/>
    <w:basedOn w:val="a"/>
    <w:rsid w:val="000C1C02"/>
    <w:pPr>
      <w:spacing w:after="150" w:line="432" w:lineRule="atLeast"/>
      <w:jc w:val="center"/>
    </w:pPr>
    <w:rPr>
      <w:rFonts w:ascii="Times New Roman" w:eastAsiaTheme="minorEastAsia" w:hAnsi="Times New Roman" w:cs="Times New Roman"/>
      <w:b/>
      <w:bCs/>
      <w:sz w:val="24"/>
      <w:szCs w:val="24"/>
      <w:lang w:eastAsia="ru-RU"/>
    </w:rPr>
  </w:style>
  <w:style w:type="paragraph" w:customStyle="1" w:styleId="pboth">
    <w:name w:val="pboth"/>
    <w:basedOn w:val="a"/>
    <w:rsid w:val="000C1C02"/>
    <w:pPr>
      <w:spacing w:after="150" w:line="432" w:lineRule="atLeast"/>
      <w:jc w:val="both"/>
    </w:pPr>
    <w:rPr>
      <w:rFonts w:ascii="Times New Roman" w:eastAsiaTheme="minorEastAsia" w:hAnsi="Times New Roman" w:cs="Times New Roman"/>
      <w:sz w:val="24"/>
      <w:szCs w:val="24"/>
      <w:lang w:eastAsia="ru-RU"/>
    </w:rPr>
  </w:style>
  <w:style w:type="paragraph" w:styleId="ae">
    <w:name w:val="Normal (Web)"/>
    <w:basedOn w:val="a"/>
    <w:uiPriority w:val="99"/>
    <w:unhideWhenUsed/>
    <w:rsid w:val="00471CB1"/>
    <w:rPr>
      <w:rFonts w:ascii="Times New Roman" w:hAnsi="Times New Roman" w:cs="Times New Roman"/>
      <w:sz w:val="24"/>
      <w:szCs w:val="24"/>
    </w:rPr>
  </w:style>
  <w:style w:type="table" w:styleId="af">
    <w:name w:val="Table Grid"/>
    <w:basedOn w:val="a1"/>
    <w:uiPriority w:val="59"/>
    <w:rsid w:val="00DE12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F2675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F26759"/>
    <w:rPr>
      <w:rFonts w:ascii="Segoe UI" w:hAnsi="Segoe UI" w:cs="Segoe UI"/>
      <w:sz w:val="18"/>
      <w:szCs w:val="18"/>
      <w:lang w:eastAsia="en-US"/>
    </w:rPr>
  </w:style>
  <w:style w:type="paragraph" w:customStyle="1" w:styleId="af2">
    <w:name w:val="Название проектного документа"/>
    <w:basedOn w:val="a"/>
    <w:rsid w:val="00797F1F"/>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3">
    <w:name w:val="Основной текст (3)_"/>
    <w:link w:val="30"/>
    <w:uiPriority w:val="99"/>
    <w:rsid w:val="00797F1F"/>
    <w:rPr>
      <w:shd w:val="clear" w:color="auto" w:fill="FFFFFF"/>
    </w:rPr>
  </w:style>
  <w:style w:type="paragraph" w:customStyle="1" w:styleId="30">
    <w:name w:val="Основной текст (3)"/>
    <w:basedOn w:val="a"/>
    <w:link w:val="3"/>
    <w:uiPriority w:val="99"/>
    <w:rsid w:val="00797F1F"/>
    <w:pPr>
      <w:widowControl w:val="0"/>
      <w:shd w:val="clear" w:color="auto" w:fill="FFFFFF"/>
      <w:spacing w:before="240" w:after="360" w:line="240" w:lineRule="atLeast"/>
      <w:jc w:val="both"/>
    </w:pPr>
    <w:rPr>
      <w:sz w:val="20"/>
      <w:szCs w:val="20"/>
      <w:lang w:eastAsia="ru-RU"/>
    </w:rPr>
  </w:style>
  <w:style w:type="character" w:customStyle="1" w:styleId="searchresult">
    <w:name w:val="search_result"/>
    <w:basedOn w:val="a0"/>
    <w:rsid w:val="0053604A"/>
  </w:style>
  <w:style w:type="character" w:customStyle="1" w:styleId="13">
    <w:name w:val="Неразрешенное упоминание1"/>
    <w:basedOn w:val="a0"/>
    <w:uiPriority w:val="99"/>
    <w:semiHidden/>
    <w:unhideWhenUsed/>
    <w:rsid w:val="00DB798B"/>
    <w:rPr>
      <w:color w:val="605E5C"/>
      <w:shd w:val="clear" w:color="auto" w:fill="E1DFDD"/>
    </w:rPr>
  </w:style>
  <w:style w:type="character" w:customStyle="1" w:styleId="20">
    <w:name w:val="Заголовок 2 Знак"/>
    <w:basedOn w:val="a0"/>
    <w:link w:val="2"/>
    <w:uiPriority w:val="1"/>
    <w:semiHidden/>
    <w:rsid w:val="00DB798B"/>
    <w:rPr>
      <w:rFonts w:ascii="Times New Roman" w:eastAsia="Times New Roman" w:hAnsi="Times New Roman" w:cs="Times New Roman"/>
      <w:b/>
      <w:bCs/>
      <w:sz w:val="27"/>
      <w:szCs w:val="27"/>
      <w:lang w:eastAsia="en-US"/>
    </w:rPr>
  </w:style>
  <w:style w:type="paragraph" w:customStyle="1" w:styleId="msonormal0">
    <w:name w:val="msonormal"/>
    <w:basedOn w:val="a"/>
    <w:rsid w:val="00DB79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FollowedHyperlink"/>
    <w:basedOn w:val="a0"/>
    <w:uiPriority w:val="99"/>
    <w:semiHidden/>
    <w:unhideWhenUsed/>
    <w:rsid w:val="00DB798B"/>
    <w:rPr>
      <w:color w:val="800080"/>
      <w:u w:val="single"/>
    </w:rPr>
  </w:style>
</w:styles>
</file>

<file path=word/webSettings.xml><?xml version="1.0" encoding="utf-8"?>
<w:webSettings xmlns:r="http://schemas.openxmlformats.org/officeDocument/2006/relationships" xmlns:w="http://schemas.openxmlformats.org/wordprocessingml/2006/main">
  <w:divs>
    <w:div w:id="10572477">
      <w:bodyDiv w:val="1"/>
      <w:marLeft w:val="0"/>
      <w:marRight w:val="0"/>
      <w:marTop w:val="0"/>
      <w:marBottom w:val="0"/>
      <w:divBdr>
        <w:top w:val="none" w:sz="0" w:space="0" w:color="auto"/>
        <w:left w:val="none" w:sz="0" w:space="0" w:color="auto"/>
        <w:bottom w:val="none" w:sz="0" w:space="0" w:color="auto"/>
        <w:right w:val="none" w:sz="0" w:space="0" w:color="auto"/>
      </w:divBdr>
    </w:div>
    <w:div w:id="83840530">
      <w:bodyDiv w:val="1"/>
      <w:marLeft w:val="0"/>
      <w:marRight w:val="0"/>
      <w:marTop w:val="0"/>
      <w:marBottom w:val="0"/>
      <w:divBdr>
        <w:top w:val="none" w:sz="0" w:space="0" w:color="auto"/>
        <w:left w:val="none" w:sz="0" w:space="0" w:color="auto"/>
        <w:bottom w:val="none" w:sz="0" w:space="0" w:color="auto"/>
        <w:right w:val="none" w:sz="0" w:space="0" w:color="auto"/>
      </w:divBdr>
    </w:div>
    <w:div w:id="1105265586">
      <w:bodyDiv w:val="1"/>
      <w:marLeft w:val="0"/>
      <w:marRight w:val="0"/>
      <w:marTop w:val="0"/>
      <w:marBottom w:val="0"/>
      <w:divBdr>
        <w:top w:val="none" w:sz="0" w:space="0" w:color="auto"/>
        <w:left w:val="none" w:sz="0" w:space="0" w:color="auto"/>
        <w:bottom w:val="none" w:sz="0" w:space="0" w:color="auto"/>
        <w:right w:val="none" w:sz="0" w:space="0" w:color="auto"/>
      </w:divBdr>
    </w:div>
    <w:div w:id="1212886284">
      <w:bodyDiv w:val="1"/>
      <w:marLeft w:val="0"/>
      <w:marRight w:val="0"/>
      <w:marTop w:val="0"/>
      <w:marBottom w:val="0"/>
      <w:divBdr>
        <w:top w:val="none" w:sz="0" w:space="0" w:color="auto"/>
        <w:left w:val="none" w:sz="0" w:space="0" w:color="auto"/>
        <w:bottom w:val="none" w:sz="0" w:space="0" w:color="auto"/>
        <w:right w:val="none" w:sz="0" w:space="0" w:color="auto"/>
      </w:divBdr>
    </w:div>
    <w:div w:id="1949194977">
      <w:bodyDiv w:val="1"/>
      <w:marLeft w:val="0"/>
      <w:marRight w:val="0"/>
      <w:marTop w:val="0"/>
      <w:marBottom w:val="0"/>
      <w:divBdr>
        <w:top w:val="none" w:sz="0" w:space="0" w:color="auto"/>
        <w:left w:val="none" w:sz="0" w:space="0" w:color="auto"/>
        <w:bottom w:val="none" w:sz="0" w:space="0" w:color="auto"/>
        <w:right w:val="none" w:sz="0" w:space="0" w:color="auto"/>
      </w:divBdr>
    </w:div>
    <w:div w:id="1961036566">
      <w:bodyDiv w:val="1"/>
      <w:marLeft w:val="0"/>
      <w:marRight w:val="0"/>
      <w:marTop w:val="0"/>
      <w:marBottom w:val="0"/>
      <w:divBdr>
        <w:top w:val="none" w:sz="0" w:space="0" w:color="auto"/>
        <w:left w:val="none" w:sz="0" w:space="0" w:color="auto"/>
        <w:bottom w:val="none" w:sz="0" w:space="0" w:color="auto"/>
        <w:right w:val="none" w:sz="0" w:space="0" w:color="auto"/>
      </w:divBdr>
    </w:div>
    <w:div w:id="20192340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053803" TargetMode="External"/><Relationship Id="rId13" Type="http://schemas.openxmlformats.org/officeDocument/2006/relationships/hyperlink" Target="https://docs.cntd.ru/document/420234837"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cs.cntd.ru/document/420234837" TargetMode="External"/><Relationship Id="rId17" Type="http://schemas.openxmlformats.org/officeDocument/2006/relationships/hyperlink" Target="consultantplus://offline/ref=8773401006FB6813A9880685D75C2FEC50565107BD469F6730283175EED47A2FA47C5E48B0E8A7C73B57B428D56A72646D18229897I1l0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420234837"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420234837"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420234837" TargetMode="External"/><Relationship Id="rId23" Type="http://schemas.openxmlformats.org/officeDocument/2006/relationships/footer" Target="footer3.xml"/><Relationship Id="rId10" Type="http://schemas.openxmlformats.org/officeDocument/2006/relationships/hyperlink" Target="https://docs.cntd.ru/document/42023483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cs.cntd.ru/document/902053803" TargetMode="External"/><Relationship Id="rId14" Type="http://schemas.openxmlformats.org/officeDocument/2006/relationships/hyperlink" Target="https://docs.cntd.ru/document/420234837"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CD02-8CAE-4037-915C-1B0275AF6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25</Pages>
  <Words>7568</Words>
  <Characters>43139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cp:lastPrinted>2024-06-21T11:44:00Z</cp:lastPrinted>
  <dcterms:created xsi:type="dcterms:W3CDTF">2024-07-05T07:48:00Z</dcterms:created>
  <dcterms:modified xsi:type="dcterms:W3CDTF">2024-07-05T07:48:00Z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541AC28EB42A47E3890FB47F5E1ECB30_12</vt:lpwstr>
  </property>
</Properties>
</file>