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F5" w:rsidRDefault="00CD09F5" w:rsidP="00CD09F5">
      <w:pPr>
        <w:tabs>
          <w:tab w:val="left" w:pos="993"/>
          <w:tab w:val="left" w:pos="5347"/>
        </w:tabs>
        <w:spacing w:after="0"/>
        <w:jc w:val="center"/>
        <w:rPr>
          <w:rFonts w:ascii="Times New Roman" w:hAnsi="Times New Roman" w:cs="Times New Roman"/>
          <w:b/>
          <w:sz w:val="28"/>
        </w:rPr>
      </w:pPr>
      <w:r>
        <w:rPr>
          <w:b/>
          <w:noProof/>
          <w:lang w:eastAsia="ru-RU"/>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noFill/>
                    <a:ln>
                      <a:noFill/>
                    </a:ln>
                  </pic:spPr>
                </pic:pic>
              </a:graphicData>
            </a:graphic>
          </wp:inline>
        </w:drawing>
      </w:r>
      <w:bookmarkStart w:id="0" w:name="_GoBack"/>
      <w:bookmarkEnd w:id="0"/>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ГОРОДСКОГО ОКРУГА МУНИЦИПАЛЬНОЕ ОБРАЗОВАНИЕ ГОРОДСКОЙ ОКРУГ ГОРОД СТАХАНОВ </w:t>
      </w:r>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ЛУГАНСКОЙ НАРОДНОЙ РЕСПУБЛИКИ </w:t>
      </w:r>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ГОРОДСКОГО ОКРУГА ГОРОД СТАХАНОВ ЛУГАНСКОЙ НАРОДНОЙ РЕСПУБЛИКИ)</w:t>
      </w:r>
    </w:p>
    <w:p w:rsidR="00CD09F5" w:rsidRDefault="00CD09F5" w:rsidP="00CD09F5">
      <w:pPr>
        <w:keepNext/>
        <w:spacing w:before="240" w:after="6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ПОСТАНОВЛЕНИЕ</w:t>
      </w:r>
    </w:p>
    <w:p w:rsidR="00CD09F5" w:rsidRDefault="00CD09F5" w:rsidP="00CD09F5">
      <w:pPr>
        <w:widowControl w:val="0"/>
        <w:suppressAutoHyphens/>
        <w:spacing w:after="0"/>
        <w:jc w:val="center"/>
        <w:rPr>
          <w:rFonts w:ascii="Times New Roman" w:eastAsia="Lucida Sans Unicode" w:hAnsi="Times New Roman" w:cs="Times New Roman"/>
          <w:b/>
          <w:sz w:val="28"/>
          <w:szCs w:val="28"/>
          <w:lang w:eastAsia="ru-RU"/>
        </w:rPr>
      </w:pPr>
    </w:p>
    <w:p w:rsidR="00CD09F5" w:rsidRDefault="00CD09F5" w:rsidP="00CD09F5">
      <w:pPr>
        <w:widowControl w:val="0"/>
        <w:suppressAutoHyphens/>
        <w:spacing w:after="0"/>
        <w:jc w:val="center"/>
        <w:rPr>
          <w:rFonts w:ascii="Times New Roman" w:eastAsia="Lucida Sans Unicode" w:hAnsi="Times New Roman" w:cs="Times New Roman"/>
          <w:b/>
          <w:sz w:val="28"/>
          <w:szCs w:val="28"/>
          <w:lang w:eastAsia="ru-RU"/>
        </w:rPr>
      </w:pPr>
    </w:p>
    <w:p w:rsidR="00CD09F5" w:rsidRDefault="00CD09F5" w:rsidP="00CD09F5">
      <w:pPr>
        <w:spacing w:after="0"/>
        <w:rPr>
          <w:rFonts w:ascii="Times New Roman" w:hAnsi="Times New Roman" w:cs="Times New Roman"/>
          <w:bCs/>
          <w:color w:val="00000A"/>
          <w:sz w:val="28"/>
          <w:szCs w:val="28"/>
        </w:rPr>
      </w:pPr>
      <w:r>
        <w:rPr>
          <w:rFonts w:ascii="Times New Roman" w:hAnsi="Times New Roman" w:cs="Times New Roman"/>
          <w:bCs/>
          <w:color w:val="00000A"/>
          <w:sz w:val="28"/>
          <w:szCs w:val="28"/>
          <w:u w:val="single"/>
        </w:rPr>
        <w:t>«     »               2024</w:t>
      </w:r>
      <w:r>
        <w:rPr>
          <w:rFonts w:ascii="Times New Roman" w:hAnsi="Times New Roman" w:cs="Times New Roman"/>
          <w:bCs/>
          <w:color w:val="00000A"/>
          <w:sz w:val="28"/>
          <w:szCs w:val="28"/>
        </w:rPr>
        <w:t xml:space="preserve"> г.                           г. Стаханов                                         </w:t>
      </w:r>
      <w:r>
        <w:rPr>
          <w:rFonts w:ascii="Times New Roman" w:hAnsi="Times New Roman" w:cs="Times New Roman"/>
          <w:bCs/>
          <w:color w:val="00000A"/>
          <w:sz w:val="28"/>
          <w:szCs w:val="28"/>
          <w:u w:val="single"/>
        </w:rPr>
        <w:t>№</w:t>
      </w:r>
      <w:r>
        <w:rPr>
          <w:rFonts w:ascii="Times New Roman" w:hAnsi="Times New Roman" w:cs="Times New Roman"/>
          <w:bCs/>
          <w:color w:val="00000A"/>
          <w:sz w:val="28"/>
          <w:szCs w:val="28"/>
        </w:rPr>
        <w:t>___</w:t>
      </w:r>
    </w:p>
    <w:p w:rsidR="00CD09F5" w:rsidRDefault="00CD09F5" w:rsidP="00CD09F5">
      <w:pPr>
        <w:widowControl w:val="0"/>
        <w:suppressAutoHyphens/>
        <w:spacing w:after="0"/>
        <w:jc w:val="center"/>
        <w:rPr>
          <w:rFonts w:ascii="Times New Roman" w:eastAsia="Lucida Sans Unicode" w:hAnsi="Times New Roman" w:cs="Times New Roman"/>
          <w:b/>
          <w:sz w:val="28"/>
          <w:szCs w:val="28"/>
          <w:lang w:eastAsia="ru-RU"/>
        </w:rPr>
      </w:pPr>
    </w:p>
    <w:p w:rsidR="00CD09F5" w:rsidRDefault="00CD09F5" w:rsidP="00CD09F5">
      <w:pPr>
        <w:spacing w:after="0"/>
        <w:jc w:val="center"/>
        <w:rPr>
          <w:rFonts w:ascii="Times New Roman" w:hAnsi="Times New Roman" w:cs="Times New Roman"/>
          <w:b/>
          <w:sz w:val="28"/>
          <w:szCs w:val="28"/>
        </w:rPr>
      </w:pPr>
    </w:p>
    <w:p w:rsidR="00CD09F5" w:rsidRDefault="00CD09F5" w:rsidP="00CD09F5">
      <w:pPr>
        <w:adjustRightInd w:val="0"/>
        <w:spacing w:after="0"/>
        <w:jc w:val="center"/>
        <w:rPr>
          <w:rFonts w:ascii="Times New Roman" w:hAnsi="Times New Roman" w:cs="Times New Roman"/>
          <w:b/>
          <w:sz w:val="28"/>
          <w:szCs w:val="28"/>
        </w:rPr>
      </w:pPr>
    </w:p>
    <w:p w:rsidR="00CD09F5" w:rsidRDefault="00CD09F5" w:rsidP="00CD09F5">
      <w:pPr>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CD09F5" w:rsidRDefault="00CD09F5" w:rsidP="00CD09F5">
      <w:pPr>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w:t>
      </w:r>
    </w:p>
    <w:p w:rsidR="00CD09F5" w:rsidRDefault="00CD09F5" w:rsidP="00CD09F5">
      <w:pPr>
        <w:adjustRightInd w:val="0"/>
        <w:spacing w:after="0"/>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«Присвоение квалификационной категории спортивных судей</w:t>
      </w:r>
    </w:p>
    <w:p w:rsidR="00CD09F5" w:rsidRDefault="00CD09F5" w:rsidP="00CD09F5">
      <w:pPr>
        <w:adjustRightInd w:val="0"/>
        <w:spacing w:after="0"/>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«спортивный судья второй категории» и</w:t>
      </w:r>
    </w:p>
    <w:p w:rsidR="00CD09F5" w:rsidRDefault="00CD09F5" w:rsidP="00CD09F5">
      <w:pPr>
        <w:adjustRightInd w:val="0"/>
        <w:spacing w:after="0"/>
        <w:jc w:val="center"/>
        <w:rPr>
          <w:rFonts w:ascii="Times New Roman" w:hAnsi="Times New Roman" w:cs="Times New Roman"/>
          <w:sz w:val="28"/>
          <w:szCs w:val="28"/>
        </w:rPr>
      </w:pPr>
      <w:r>
        <w:rPr>
          <w:rFonts w:ascii="Times New Roman" w:eastAsia="Times New Roman" w:hAnsi="Times New Roman" w:cs="Times New Roman"/>
          <w:b/>
          <w:bCs/>
          <w:sz w:val="28"/>
          <w:szCs w:val="20"/>
          <w:lang w:eastAsia="ru-RU"/>
        </w:rPr>
        <w:t>«спортивный судья третьей категории»</w:t>
      </w:r>
    </w:p>
    <w:p w:rsidR="00CD09F5" w:rsidRDefault="00CD09F5" w:rsidP="00CD09F5">
      <w:pPr>
        <w:adjustRightInd w:val="0"/>
        <w:spacing w:after="0"/>
        <w:jc w:val="both"/>
        <w:rPr>
          <w:rFonts w:ascii="Times New Roman" w:hAnsi="Times New Roman" w:cs="Times New Roman"/>
          <w:sz w:val="28"/>
          <w:szCs w:val="28"/>
        </w:rPr>
      </w:pPr>
    </w:p>
    <w:p w:rsidR="00CD09F5" w:rsidRDefault="00CD09F5" w:rsidP="00CD09F5">
      <w:pPr>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Приказом Министерства спорта РФ от 28.02.2017 № 134 «Об утверждении положения о спортивных судьях, руководствуясь Уставом городского округа муниципального образования городской округ город Стаханов Луганской Народной Республики, </w:t>
      </w:r>
      <w:r>
        <w:rPr>
          <w:rFonts w:ascii="Times New Roman" w:hAnsi="Times New Roman" w:cs="Times New Roman"/>
          <w:color w:val="000000"/>
          <w:sz w:val="28"/>
          <w:szCs w:val="28"/>
        </w:rPr>
        <w:t>принятого решением Совета городского округа муниципальное образование городской округ город Стаханов Луганской Народной Республики от 27.10.2023 № 5</w:t>
      </w:r>
      <w:r>
        <w:rPr>
          <w:rFonts w:ascii="Times New Roman" w:hAnsi="Times New Roman" w:cs="Times New Roman"/>
          <w:sz w:val="28"/>
          <w:szCs w:val="28"/>
        </w:rPr>
        <w:t xml:space="preserve">, пунктом 7.2 раздела 7 Положения </w:t>
      </w:r>
      <w:r>
        <w:rPr>
          <w:rFonts w:ascii="Times New Roman" w:hAnsi="Times New Roman" w:cs="Times New Roman"/>
          <w:bCs/>
          <w:sz w:val="28"/>
          <w:szCs w:val="28"/>
        </w:rPr>
        <w:t xml:space="preserve">об Администрации городского округа муниципальное образование городской округ город Стаханов Луганской Народной Республики, утвержденного решением Совета городского округа муниципальное образование городской округ город Стаханов Луганской Народной Республики от 02.11.2023 № 2, </w:t>
      </w:r>
      <w:r>
        <w:rPr>
          <w:rFonts w:ascii="Times New Roman" w:hAnsi="Times New Roman" w:cs="Times New Roman"/>
          <w:sz w:val="28"/>
          <w:szCs w:val="28"/>
        </w:rPr>
        <w:lastRenderedPageBreak/>
        <w:t>Администрация городского округа муниципальное образование городской округ город Стаханов Луганской Народной Республики</w:t>
      </w:r>
    </w:p>
    <w:p w:rsidR="00CD09F5" w:rsidRDefault="00CD09F5" w:rsidP="00CD09F5">
      <w:pPr>
        <w:adjustRightInd w:val="0"/>
        <w:spacing w:after="0"/>
        <w:ind w:firstLine="709"/>
        <w:jc w:val="both"/>
        <w:rPr>
          <w:rFonts w:ascii="Times New Roman" w:hAnsi="Times New Roman" w:cs="Times New Roman"/>
          <w:sz w:val="28"/>
          <w:szCs w:val="28"/>
        </w:rPr>
      </w:pPr>
    </w:p>
    <w:p w:rsidR="00CD09F5" w:rsidRDefault="00CD09F5" w:rsidP="00CD09F5">
      <w:pPr>
        <w:adjustRightInd w:val="0"/>
        <w:spacing w:after="0"/>
        <w:ind w:firstLine="709"/>
        <w:jc w:val="both"/>
        <w:rPr>
          <w:rFonts w:ascii="Times New Roman" w:hAnsi="Times New Roman" w:cs="Times New Roman"/>
          <w:sz w:val="28"/>
          <w:szCs w:val="28"/>
        </w:rPr>
      </w:pPr>
    </w:p>
    <w:p w:rsidR="00CD09F5" w:rsidRDefault="00CD09F5" w:rsidP="00CD09F5">
      <w:pPr>
        <w:adjustRightInd w:val="0"/>
        <w:spacing w:after="0"/>
        <w:ind w:firstLine="709"/>
        <w:jc w:val="both"/>
        <w:rPr>
          <w:rFonts w:ascii="Times New Roman" w:hAnsi="Times New Roman" w:cs="Times New Roman"/>
          <w:bCs/>
          <w:sz w:val="28"/>
          <w:szCs w:val="28"/>
        </w:rPr>
      </w:pPr>
    </w:p>
    <w:p w:rsidR="00CD09F5" w:rsidRDefault="00CD09F5" w:rsidP="00CD09F5">
      <w:pPr>
        <w:spacing w:after="0"/>
        <w:rPr>
          <w:rFonts w:ascii="Times New Roman" w:hAnsi="Times New Roman" w:cs="Times New Roman"/>
          <w:sz w:val="28"/>
          <w:szCs w:val="28"/>
        </w:rPr>
      </w:pPr>
      <w:r>
        <w:rPr>
          <w:rFonts w:ascii="Times New Roman" w:hAnsi="Times New Roman" w:cs="Times New Roman"/>
          <w:b/>
          <w:bCs/>
          <w:sz w:val="28"/>
          <w:szCs w:val="28"/>
        </w:rPr>
        <w:t>ПОСТАНОВЛЯЕТ:</w:t>
      </w:r>
    </w:p>
    <w:p w:rsidR="00CD09F5" w:rsidRDefault="00CD09F5" w:rsidP="00CD09F5">
      <w:pPr>
        <w:pStyle w:val="ac"/>
        <w:spacing w:line="276" w:lineRule="auto"/>
        <w:ind w:left="0" w:right="41" w:firstLine="709"/>
        <w:jc w:val="both"/>
        <w:rPr>
          <w:rFonts w:ascii="Times New Roman" w:hAnsi="Times New Roman" w:cs="Times New Roman"/>
          <w:b w:val="0"/>
          <w:color w:val="auto"/>
          <w:sz w:val="28"/>
          <w:szCs w:val="28"/>
        </w:rPr>
      </w:pPr>
    </w:p>
    <w:p w:rsidR="00CD09F5" w:rsidRDefault="00CD09F5" w:rsidP="00CD09F5">
      <w:pPr>
        <w:spacing w:after="0"/>
        <w:ind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Pr>
          <w:rFonts w:ascii="Times New Roman" w:eastAsia="Times New Roman" w:hAnsi="Times New Roman" w:cs="Times New Roman"/>
          <w:sz w:val="28"/>
          <w:szCs w:val="20"/>
          <w:lang w:eastAsia="ru-RU"/>
        </w:rPr>
        <w:t>«Присвоение квалификационной категории спортивных судей «спортивный судья второй категории» и  «спортивный судья третьей категории»</w:t>
      </w:r>
    </w:p>
    <w:p w:rsidR="00E7331E" w:rsidRDefault="00E7331E" w:rsidP="00CD09F5">
      <w:pPr>
        <w:spacing w:after="0"/>
        <w:ind w:firstLine="709"/>
        <w:jc w:val="both"/>
        <w:rPr>
          <w:rFonts w:ascii="Times New Roman" w:hAnsi="Times New Roman" w:cs="Times New Roman"/>
          <w:b/>
          <w:sz w:val="28"/>
          <w:szCs w:val="28"/>
        </w:rPr>
      </w:pPr>
    </w:p>
    <w:p w:rsidR="00CD09F5" w:rsidRDefault="00CD09F5" w:rsidP="00CD09F5">
      <w:pPr>
        <w:widowControl w:val="0"/>
        <w:autoSpaceDE w:val="0"/>
        <w:autoSpaceDN w:val="0"/>
        <w:spacing w:after="0"/>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 xml:space="preserve">2. Опубликовать настоящее постановление в </w:t>
      </w:r>
      <w:r>
        <w:rPr>
          <w:rFonts w:ascii="Times New Roman" w:hAnsi="Times New Roman" w:cs="Times New Roman"/>
          <w:color w:val="000000"/>
          <w:sz w:val="28"/>
          <w:szCs w:val="28"/>
        </w:rPr>
        <w:t>газете «Стахановское знамя</w:t>
      </w:r>
      <w:r w:rsidR="009F6820">
        <w:rPr>
          <w:rFonts w:ascii="Times New Roman" w:hAnsi="Times New Roman" w:cs="Times New Roman"/>
          <w:color w:val="000000"/>
          <w:sz w:val="28"/>
          <w:szCs w:val="28"/>
        </w:rPr>
        <w:t>.</w:t>
      </w:r>
    </w:p>
    <w:p w:rsidR="00CD09F5" w:rsidRDefault="00CD09F5" w:rsidP="00CD09F5">
      <w:pPr>
        <w:widowControl w:val="0"/>
        <w:autoSpaceDE w:val="0"/>
        <w:autoSpaceDN w:val="0"/>
        <w:spacing w:after="0"/>
        <w:ind w:firstLine="709"/>
        <w:jc w:val="both"/>
        <w:rPr>
          <w:rFonts w:ascii="Times New Roman" w:hAnsi="Times New Roman" w:cs="Times New Roman"/>
          <w:color w:val="000000"/>
          <w:sz w:val="28"/>
          <w:szCs w:val="28"/>
        </w:rPr>
      </w:pPr>
    </w:p>
    <w:p w:rsidR="00CD09F5" w:rsidRDefault="00CD09F5" w:rsidP="00CD09F5">
      <w:pPr>
        <w:autoSpaceDE w:val="0"/>
        <w:autoSpaceDN w:val="0"/>
        <w:adjustRightInd w:val="0"/>
        <w:spacing w:after="0"/>
        <w:ind w:firstLine="709"/>
        <w:jc w:val="both"/>
        <w:rPr>
          <w:rStyle w:val="3"/>
          <w:rFonts w:eastAsiaTheme="minorHAnsi"/>
          <w:sz w:val="28"/>
          <w:szCs w:val="28"/>
        </w:rPr>
      </w:pPr>
      <w:r>
        <w:rPr>
          <w:rStyle w:val="3"/>
          <w:rFonts w:eastAsiaTheme="minorHAnsi"/>
          <w:color w:val="000000"/>
          <w:sz w:val="28"/>
          <w:szCs w:val="28"/>
        </w:rPr>
        <w:t>3. Настоящее постановление вступает в силу со дня его официального опубликования.</w:t>
      </w:r>
    </w:p>
    <w:p w:rsidR="00CD09F5" w:rsidRDefault="00CD09F5" w:rsidP="00CD09F5">
      <w:pPr>
        <w:pStyle w:val="ab"/>
        <w:widowControl w:val="0"/>
        <w:shd w:val="clear" w:color="auto" w:fill="FFFFFF"/>
        <w:autoSpaceDE w:val="0"/>
        <w:autoSpaceDN w:val="0"/>
        <w:adjustRightInd w:val="0"/>
        <w:spacing w:after="0"/>
        <w:ind w:left="0" w:firstLine="709"/>
        <w:jc w:val="both"/>
        <w:outlineLvl w:val="0"/>
      </w:pPr>
    </w:p>
    <w:p w:rsidR="00CD09F5" w:rsidRDefault="00CD09F5" w:rsidP="00CD09F5">
      <w:pPr>
        <w:pStyle w:val="ab"/>
        <w:autoSpaceDE w:val="0"/>
        <w:autoSpaceDN w:val="0"/>
        <w:adjustRightInd w:val="0"/>
        <w:spacing w:after="0"/>
        <w:ind w:left="0" w:firstLine="709"/>
        <w:jc w:val="both"/>
        <w:rPr>
          <w:rFonts w:ascii="Times New Roman" w:hAnsi="Times New Roman" w:cs="Times New Roman"/>
          <w:b/>
          <w:sz w:val="28"/>
          <w:szCs w:val="28"/>
        </w:rPr>
      </w:pPr>
      <w:r>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городского округа муниципальное образование городской округ город Стаханов Луганской Народной Республики согласно распределению функциональных обязанностей.</w:t>
      </w:r>
    </w:p>
    <w:p w:rsidR="00CD09F5" w:rsidRDefault="00CD09F5" w:rsidP="00CD09F5">
      <w:pPr>
        <w:spacing w:after="0"/>
        <w:ind w:left="-1134" w:firstLine="1134"/>
        <w:rPr>
          <w:rFonts w:ascii="Times New Roman" w:hAnsi="Times New Roman" w:cs="Times New Roman"/>
          <w:b/>
          <w:sz w:val="28"/>
          <w:szCs w:val="28"/>
        </w:rPr>
      </w:pPr>
    </w:p>
    <w:p w:rsidR="00CD09F5" w:rsidRDefault="00CD09F5" w:rsidP="00CD09F5">
      <w:pPr>
        <w:spacing w:after="0"/>
        <w:ind w:left="-1134" w:firstLine="1134"/>
        <w:rPr>
          <w:rFonts w:ascii="Times New Roman" w:hAnsi="Times New Roman" w:cs="Times New Roman"/>
          <w:b/>
          <w:sz w:val="28"/>
          <w:szCs w:val="28"/>
        </w:rPr>
      </w:pP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Временно исполняющий полномочия</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Главы городского округа </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муниципальное образование</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городской округ город Стаханов </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Луганской Народной Республики </w:t>
      </w:r>
      <w:r>
        <w:rPr>
          <w:rFonts w:ascii="Times New Roman" w:eastAsia="Lucida Sans Unicode" w:hAnsi="Times New Roman" w:cs="Times New Roman"/>
          <w:color w:val="000000"/>
          <w:sz w:val="28"/>
          <w:szCs w:val="28"/>
          <w:lang w:eastAsia="ru-RU"/>
        </w:rPr>
        <w:tab/>
      </w:r>
      <w:r>
        <w:rPr>
          <w:rFonts w:ascii="Times New Roman" w:eastAsia="Lucida Sans Unicode" w:hAnsi="Times New Roman" w:cs="Times New Roman"/>
          <w:color w:val="000000"/>
          <w:sz w:val="28"/>
          <w:szCs w:val="28"/>
          <w:lang w:eastAsia="ru-RU"/>
        </w:rPr>
        <w:tab/>
      </w:r>
      <w:r>
        <w:rPr>
          <w:rFonts w:ascii="Times New Roman" w:eastAsia="Lucida Sans Unicode" w:hAnsi="Times New Roman" w:cs="Times New Roman"/>
          <w:color w:val="000000"/>
          <w:sz w:val="28"/>
          <w:szCs w:val="28"/>
          <w:lang w:eastAsia="ru-RU"/>
        </w:rPr>
        <w:tab/>
        <w:t xml:space="preserve">                        Н.В. </w:t>
      </w:r>
      <w:proofErr w:type="spellStart"/>
      <w:r>
        <w:rPr>
          <w:rFonts w:ascii="Times New Roman" w:eastAsia="Lucida Sans Unicode" w:hAnsi="Times New Roman" w:cs="Times New Roman"/>
          <w:color w:val="000000"/>
          <w:sz w:val="28"/>
          <w:szCs w:val="28"/>
          <w:lang w:eastAsia="ru-RU"/>
        </w:rPr>
        <w:t>Жулинская</w:t>
      </w:r>
      <w:proofErr w:type="spellEnd"/>
    </w:p>
    <w:p w:rsidR="00CD09F5" w:rsidRDefault="00CD09F5" w:rsidP="00CD09F5">
      <w:pPr>
        <w:pStyle w:val="ab"/>
        <w:autoSpaceDE w:val="0"/>
        <w:autoSpaceDN w:val="0"/>
        <w:adjustRightInd w:val="0"/>
        <w:spacing w:after="0"/>
        <w:ind w:left="0" w:firstLine="709"/>
        <w:jc w:val="both"/>
        <w:rPr>
          <w:b/>
          <w:kern w:val="2"/>
        </w:rPr>
      </w:pPr>
    </w:p>
    <w:p w:rsidR="00CD09F5" w:rsidRDefault="00CD09F5" w:rsidP="00CD09F5"/>
    <w:p w:rsidR="00CD09F5" w:rsidRDefault="00CD09F5">
      <w:pPr>
        <w:rPr>
          <w:rFonts w:ascii="Times New Roman" w:hAnsi="Times New Roman" w:cs="Times New Roman"/>
          <w:sz w:val="28"/>
        </w:rPr>
      </w:pPr>
      <w:r>
        <w:rPr>
          <w:rFonts w:ascii="Times New Roman" w:hAnsi="Times New Roman" w:cs="Times New Roman"/>
          <w:sz w:val="28"/>
        </w:rPr>
        <w:br w:type="page"/>
      </w:r>
    </w:p>
    <w:p w:rsidR="00B55810" w:rsidRPr="00DB23C3" w:rsidRDefault="002126D1" w:rsidP="000B5C0A">
      <w:pPr>
        <w:spacing w:after="0" w:line="276" w:lineRule="auto"/>
        <w:ind w:left="5245"/>
        <w:jc w:val="both"/>
        <w:rPr>
          <w:rFonts w:ascii="Times New Roman" w:hAnsi="Times New Roman" w:cs="Times New Roman"/>
          <w:sz w:val="28"/>
        </w:rPr>
      </w:pPr>
      <w:r w:rsidRPr="00DB23C3">
        <w:rPr>
          <w:rFonts w:ascii="Times New Roman" w:hAnsi="Times New Roman" w:cs="Times New Roman"/>
          <w:sz w:val="28"/>
        </w:rPr>
        <w:lastRenderedPageBreak/>
        <w:t>УТВЕРЖДЕН</w:t>
      </w:r>
    </w:p>
    <w:p w:rsidR="002126D1" w:rsidRDefault="00DB23C3" w:rsidP="000B5C0A">
      <w:pPr>
        <w:spacing w:after="0" w:line="276" w:lineRule="auto"/>
        <w:ind w:left="5245"/>
        <w:jc w:val="both"/>
        <w:rPr>
          <w:rFonts w:ascii="Times New Roman" w:hAnsi="Times New Roman" w:cs="Times New Roman"/>
          <w:sz w:val="28"/>
        </w:rPr>
      </w:pPr>
      <w:r w:rsidRPr="00DB23C3">
        <w:rPr>
          <w:rFonts w:ascii="Times New Roman" w:hAnsi="Times New Roman" w:cs="Times New Roman"/>
          <w:sz w:val="28"/>
        </w:rPr>
        <w:t>Постановлением Администрации городского округа муниципальное образование городской округ город Стаханов Луганской Народной Республики</w:t>
      </w:r>
      <w:r w:rsidR="002126D1" w:rsidRPr="00DB23C3">
        <w:rPr>
          <w:rFonts w:ascii="Times New Roman" w:hAnsi="Times New Roman" w:cs="Times New Roman"/>
          <w:sz w:val="28"/>
        </w:rPr>
        <w:t xml:space="preserve"> </w:t>
      </w:r>
    </w:p>
    <w:p w:rsidR="00DB23C3" w:rsidRDefault="001968D9" w:rsidP="000B5C0A">
      <w:pPr>
        <w:spacing w:after="0" w:line="276" w:lineRule="auto"/>
        <w:ind w:left="5245"/>
        <w:jc w:val="both"/>
        <w:rPr>
          <w:rFonts w:ascii="Times New Roman" w:hAnsi="Times New Roman" w:cs="Times New Roman"/>
          <w:sz w:val="28"/>
        </w:rPr>
      </w:pPr>
      <w:r>
        <w:rPr>
          <w:rFonts w:ascii="Times New Roman" w:hAnsi="Times New Roman" w:cs="Times New Roman"/>
          <w:sz w:val="28"/>
        </w:rPr>
        <w:t>«_____»________2024 № _______</w:t>
      </w:r>
    </w:p>
    <w:p w:rsidR="0071670D" w:rsidRDefault="0071670D" w:rsidP="000B5C0A">
      <w:pPr>
        <w:spacing w:after="0" w:line="276" w:lineRule="auto"/>
        <w:ind w:left="5245"/>
        <w:jc w:val="both"/>
        <w:rPr>
          <w:rFonts w:ascii="Times New Roman" w:hAnsi="Times New Roman" w:cs="Times New Roman"/>
          <w:sz w:val="28"/>
        </w:rPr>
      </w:pPr>
    </w:p>
    <w:p w:rsidR="0071670D" w:rsidRDefault="0071670D" w:rsidP="000B5C0A">
      <w:pPr>
        <w:spacing w:after="0" w:line="276" w:lineRule="auto"/>
        <w:ind w:left="5245"/>
        <w:jc w:val="both"/>
        <w:rPr>
          <w:rFonts w:ascii="Times New Roman" w:hAnsi="Times New Roman" w:cs="Times New Roman"/>
          <w:sz w:val="28"/>
        </w:rPr>
      </w:pPr>
    </w:p>
    <w:p w:rsidR="0071670D" w:rsidRPr="005276A5" w:rsidRDefault="009F6820"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Административный регламент</w:t>
      </w:r>
    </w:p>
    <w:p w:rsidR="0071670D" w:rsidRPr="005276A5" w:rsidRDefault="0071670D"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 xml:space="preserve"> </w:t>
      </w:r>
      <w:r w:rsidR="009F6820" w:rsidRPr="005276A5">
        <w:rPr>
          <w:rFonts w:ascii="Times New Roman" w:hAnsi="Times New Roman" w:cs="Times New Roman"/>
          <w:b/>
          <w:sz w:val="28"/>
        </w:rPr>
        <w:t>предоставления муниципальной услуги</w:t>
      </w:r>
    </w:p>
    <w:p w:rsidR="00AC62E8" w:rsidRPr="005276A5" w:rsidRDefault="00B67868"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 xml:space="preserve">«Присвоение квалификационной категории </w:t>
      </w:r>
      <w:r w:rsidR="00D16058" w:rsidRPr="005276A5">
        <w:rPr>
          <w:rFonts w:ascii="Times New Roman" w:hAnsi="Times New Roman" w:cs="Times New Roman"/>
          <w:b/>
          <w:sz w:val="28"/>
        </w:rPr>
        <w:t>спортивных судей</w:t>
      </w:r>
    </w:p>
    <w:p w:rsidR="00AC62E8" w:rsidRPr="005276A5" w:rsidRDefault="00B67868"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 xml:space="preserve">«спортивный судья второй категории» и </w:t>
      </w:r>
    </w:p>
    <w:p w:rsidR="0071670D" w:rsidRPr="005276A5" w:rsidRDefault="00B67868"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«спортивный судья третьей категории»</w:t>
      </w:r>
    </w:p>
    <w:p w:rsidR="007932FE" w:rsidRDefault="007932FE" w:rsidP="000B5C0A">
      <w:pPr>
        <w:spacing w:after="0" w:line="276" w:lineRule="auto"/>
        <w:jc w:val="center"/>
        <w:rPr>
          <w:rFonts w:ascii="Times New Roman" w:hAnsi="Times New Roman" w:cs="Times New Roman"/>
          <w:sz w:val="28"/>
        </w:rPr>
      </w:pPr>
    </w:p>
    <w:p w:rsidR="007932FE" w:rsidRPr="005276A5" w:rsidRDefault="007932FE"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 xml:space="preserve">1. Общие положения </w:t>
      </w:r>
    </w:p>
    <w:p w:rsidR="00152A5E" w:rsidRDefault="00152A5E" w:rsidP="000B5C0A">
      <w:pPr>
        <w:spacing w:after="0" w:line="276" w:lineRule="auto"/>
        <w:jc w:val="center"/>
        <w:rPr>
          <w:rFonts w:ascii="Times New Roman" w:hAnsi="Times New Roman" w:cs="Times New Roman"/>
          <w:sz w:val="28"/>
        </w:rPr>
      </w:pPr>
    </w:p>
    <w:p w:rsidR="00595D28" w:rsidRPr="00595D28" w:rsidRDefault="00EA77BC" w:rsidP="000B5C0A">
      <w:pPr>
        <w:spacing w:after="0" w:line="276" w:lineRule="auto"/>
        <w:jc w:val="both"/>
        <w:rPr>
          <w:rFonts w:ascii="Times New Roman" w:hAnsi="Times New Roman" w:cs="Times New Roman"/>
          <w:sz w:val="28"/>
        </w:rPr>
      </w:pPr>
      <w:r>
        <w:rPr>
          <w:rFonts w:ascii="Times New Roman" w:hAnsi="Times New Roman" w:cs="Times New Roman"/>
          <w:sz w:val="28"/>
        </w:rPr>
        <w:tab/>
      </w:r>
      <w:r w:rsidR="00595D28" w:rsidRPr="00595D28">
        <w:rPr>
          <w:rFonts w:ascii="Times New Roman" w:hAnsi="Times New Roman" w:cs="Times New Roman"/>
          <w:sz w:val="28"/>
        </w:rPr>
        <w:t>1.1.</w:t>
      </w:r>
      <w:r w:rsidR="00595D28" w:rsidRPr="00595D28">
        <w:rPr>
          <w:rFonts w:ascii="Times New Roman" w:hAnsi="Times New Roman" w:cs="Times New Roman"/>
          <w:sz w:val="28"/>
        </w:rPr>
        <w:tab/>
        <w:t xml:space="preserve">Предметом регулирования  административного регламента предоставления муниципальной услуги «Присвоение квалификационной категории </w:t>
      </w:r>
      <w:r w:rsidR="00D16058">
        <w:rPr>
          <w:rFonts w:ascii="Times New Roman" w:hAnsi="Times New Roman" w:cs="Times New Roman"/>
          <w:sz w:val="28"/>
        </w:rPr>
        <w:t xml:space="preserve"> спортивных судей </w:t>
      </w:r>
      <w:r w:rsidR="00595D28" w:rsidRPr="00595D28">
        <w:rPr>
          <w:rFonts w:ascii="Times New Roman" w:hAnsi="Times New Roman" w:cs="Times New Roman"/>
          <w:sz w:val="28"/>
        </w:rPr>
        <w:t>«спортивны</w:t>
      </w:r>
      <w:r w:rsidR="00595D28">
        <w:rPr>
          <w:rFonts w:ascii="Times New Roman" w:hAnsi="Times New Roman" w:cs="Times New Roman"/>
          <w:sz w:val="28"/>
        </w:rPr>
        <w:t>й</w:t>
      </w:r>
      <w:r w:rsidR="00595D28" w:rsidRPr="00595D28">
        <w:rPr>
          <w:rFonts w:ascii="Times New Roman" w:hAnsi="Times New Roman" w:cs="Times New Roman"/>
          <w:sz w:val="28"/>
        </w:rPr>
        <w:t xml:space="preserve"> судья второй категории» и «спортивный судья третьей категории» является обеспечение открытости порядка предоставления муниципально</w:t>
      </w:r>
      <w:r w:rsidR="00B263B0">
        <w:rPr>
          <w:rFonts w:ascii="Times New Roman" w:hAnsi="Times New Roman" w:cs="Times New Roman"/>
          <w:sz w:val="28"/>
        </w:rPr>
        <w:t>й</w:t>
      </w:r>
      <w:r w:rsidR="00595D28" w:rsidRPr="00595D28">
        <w:rPr>
          <w:rFonts w:ascii="Times New Roman" w:hAnsi="Times New Roman" w:cs="Times New Roman"/>
          <w:sz w:val="28"/>
        </w:rPr>
        <w:t xml:space="preserve"> услуги, повышение качества предоставления и доступности муниципаль</w:t>
      </w:r>
      <w:r w:rsidR="00B263B0">
        <w:rPr>
          <w:rFonts w:ascii="Times New Roman" w:hAnsi="Times New Roman" w:cs="Times New Roman"/>
          <w:sz w:val="28"/>
        </w:rPr>
        <w:t>н</w:t>
      </w:r>
      <w:r w:rsidR="00595D28" w:rsidRPr="00595D28">
        <w:rPr>
          <w:rFonts w:ascii="Times New Roman" w:hAnsi="Times New Roman" w:cs="Times New Roman"/>
          <w:sz w:val="28"/>
        </w:rPr>
        <w:t>ой услуги, создание комфортных условий для заявителей и получателей муниципальной услуги, определение сроков и последовательности действий (административн</w:t>
      </w:r>
      <w:r w:rsidR="00F32053">
        <w:rPr>
          <w:rFonts w:ascii="Times New Roman" w:hAnsi="Times New Roman" w:cs="Times New Roman"/>
          <w:sz w:val="28"/>
        </w:rPr>
        <w:t xml:space="preserve">ых процедур) при предоставлении </w:t>
      </w:r>
      <w:r w:rsidR="00595D28" w:rsidRPr="00595D28">
        <w:rPr>
          <w:rFonts w:ascii="Times New Roman" w:hAnsi="Times New Roman" w:cs="Times New Roman"/>
          <w:sz w:val="28"/>
        </w:rPr>
        <w:t xml:space="preserve">муниципальной услуги </w:t>
      </w:r>
      <w:r w:rsidR="00612F89">
        <w:rPr>
          <w:rFonts w:ascii="Times New Roman" w:hAnsi="Times New Roman" w:cs="Times New Roman"/>
          <w:sz w:val="28"/>
        </w:rPr>
        <w:t>«П</w:t>
      </w:r>
      <w:r w:rsidR="00595D28" w:rsidRPr="00595D28">
        <w:rPr>
          <w:rFonts w:ascii="Times New Roman" w:hAnsi="Times New Roman" w:cs="Times New Roman"/>
          <w:sz w:val="28"/>
        </w:rPr>
        <w:t xml:space="preserve">рисвоение квалификационной категории </w:t>
      </w:r>
      <w:r w:rsidR="007E1D0A">
        <w:rPr>
          <w:rFonts w:ascii="Times New Roman" w:hAnsi="Times New Roman" w:cs="Times New Roman"/>
          <w:sz w:val="28"/>
        </w:rPr>
        <w:t xml:space="preserve">спортивных судей </w:t>
      </w:r>
      <w:r w:rsidR="00595D28" w:rsidRPr="00595D28">
        <w:rPr>
          <w:rFonts w:ascii="Times New Roman" w:hAnsi="Times New Roman" w:cs="Times New Roman"/>
          <w:sz w:val="28"/>
        </w:rPr>
        <w:t>«</w:t>
      </w:r>
      <w:r w:rsidR="00612F89">
        <w:rPr>
          <w:rFonts w:ascii="Times New Roman" w:hAnsi="Times New Roman" w:cs="Times New Roman"/>
          <w:sz w:val="28"/>
        </w:rPr>
        <w:t xml:space="preserve">спортивный </w:t>
      </w:r>
      <w:r w:rsidR="00595D28" w:rsidRPr="00595D28">
        <w:rPr>
          <w:rFonts w:ascii="Times New Roman" w:hAnsi="Times New Roman" w:cs="Times New Roman"/>
          <w:sz w:val="28"/>
        </w:rPr>
        <w:t xml:space="preserve"> судья второй категории» и «спортивный судья третьей категории» (далее — Административный регламент, муниципальная услуга, соответственно), а также определение порядка взаимодействия Администрации </w:t>
      </w:r>
      <w:r w:rsidR="002556A9">
        <w:rPr>
          <w:rFonts w:ascii="Times New Roman" w:hAnsi="Times New Roman" w:cs="Times New Roman"/>
          <w:sz w:val="28"/>
        </w:rPr>
        <w:t xml:space="preserve">городского округа муниципальное образование городской округ город Стаханов </w:t>
      </w:r>
      <w:r w:rsidR="00595D28" w:rsidRPr="00595D28">
        <w:rPr>
          <w:rFonts w:ascii="Times New Roman" w:hAnsi="Times New Roman" w:cs="Times New Roman"/>
          <w:sz w:val="28"/>
        </w:rPr>
        <w:t xml:space="preserve">Луганской Народной Республики (далее — Администрация) с учреждениями и организациями при предоставлении муниципальной </w:t>
      </w:r>
      <w:r w:rsidR="002556A9">
        <w:rPr>
          <w:rFonts w:ascii="Times New Roman" w:hAnsi="Times New Roman" w:cs="Times New Roman"/>
          <w:sz w:val="28"/>
        </w:rPr>
        <w:t>услуги.</w:t>
      </w:r>
    </w:p>
    <w:p w:rsidR="00152A5E" w:rsidRDefault="00595D28" w:rsidP="000B5C0A">
      <w:pPr>
        <w:spacing w:after="0" w:line="276" w:lineRule="auto"/>
        <w:ind w:firstLine="708"/>
        <w:jc w:val="both"/>
        <w:rPr>
          <w:rFonts w:ascii="Times New Roman" w:hAnsi="Times New Roman" w:cs="Times New Roman"/>
          <w:sz w:val="28"/>
        </w:rPr>
      </w:pPr>
      <w:r w:rsidRPr="00595D28">
        <w:rPr>
          <w:rFonts w:ascii="Times New Roman" w:hAnsi="Times New Roman" w:cs="Times New Roman"/>
          <w:sz w:val="28"/>
        </w:rPr>
        <w:t>Данный Административный регламент не распространяется на присвоение квалификационных категорий спортивных судей военно-прикладных и служебно-прикладных видов спорта.</w:t>
      </w:r>
    </w:p>
    <w:p w:rsidR="00FB1032" w:rsidRDefault="00004A3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1.2. </w:t>
      </w:r>
      <w:r w:rsidR="00FB6081">
        <w:rPr>
          <w:rFonts w:ascii="Times New Roman" w:hAnsi="Times New Roman" w:cs="Times New Roman"/>
          <w:sz w:val="28"/>
        </w:rPr>
        <w:t xml:space="preserve">Заявителями </w:t>
      </w:r>
      <w:r w:rsidR="00351AD1">
        <w:rPr>
          <w:rFonts w:ascii="Times New Roman" w:hAnsi="Times New Roman" w:cs="Times New Roman"/>
          <w:sz w:val="28"/>
        </w:rPr>
        <w:t xml:space="preserve">на предоставление муниципальной услуги являются: </w:t>
      </w:r>
    </w:p>
    <w:p w:rsidR="0086023D" w:rsidRDefault="00EA03A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р</w:t>
      </w:r>
      <w:r w:rsidR="00242AEA">
        <w:rPr>
          <w:rFonts w:ascii="Times New Roman" w:hAnsi="Times New Roman" w:cs="Times New Roman"/>
          <w:sz w:val="28"/>
        </w:rPr>
        <w:t xml:space="preserve">егиональные спортивные федерации </w:t>
      </w:r>
      <w:r w:rsidR="00236D22">
        <w:rPr>
          <w:rFonts w:ascii="Times New Roman" w:hAnsi="Times New Roman" w:cs="Times New Roman"/>
          <w:sz w:val="28"/>
        </w:rPr>
        <w:t>или</w:t>
      </w:r>
      <w:r w:rsidR="00242AEA">
        <w:rPr>
          <w:rFonts w:ascii="Times New Roman" w:hAnsi="Times New Roman" w:cs="Times New Roman"/>
          <w:sz w:val="28"/>
        </w:rPr>
        <w:t xml:space="preserve"> уполномоченн</w:t>
      </w:r>
      <w:r w:rsidR="00236D22">
        <w:rPr>
          <w:rFonts w:ascii="Times New Roman" w:hAnsi="Times New Roman" w:cs="Times New Roman"/>
          <w:sz w:val="28"/>
        </w:rPr>
        <w:t>о</w:t>
      </w:r>
      <w:r w:rsidR="00242AEA">
        <w:rPr>
          <w:rFonts w:ascii="Times New Roman" w:hAnsi="Times New Roman" w:cs="Times New Roman"/>
          <w:sz w:val="28"/>
        </w:rPr>
        <w:t>е должностн</w:t>
      </w:r>
      <w:r w:rsidR="00236D22">
        <w:rPr>
          <w:rFonts w:ascii="Times New Roman" w:hAnsi="Times New Roman" w:cs="Times New Roman"/>
          <w:sz w:val="28"/>
        </w:rPr>
        <w:t>о</w:t>
      </w:r>
      <w:r w:rsidR="00242AEA">
        <w:rPr>
          <w:rFonts w:ascii="Times New Roman" w:hAnsi="Times New Roman" w:cs="Times New Roman"/>
          <w:sz w:val="28"/>
        </w:rPr>
        <w:t>е лиц</w:t>
      </w:r>
      <w:r w:rsidR="00236D22">
        <w:rPr>
          <w:rFonts w:ascii="Times New Roman" w:hAnsi="Times New Roman" w:cs="Times New Roman"/>
          <w:sz w:val="28"/>
        </w:rPr>
        <w:t xml:space="preserve">о региональной спортивной федерации </w:t>
      </w:r>
      <w:r w:rsidR="00F71B06">
        <w:rPr>
          <w:rFonts w:ascii="Times New Roman" w:hAnsi="Times New Roman" w:cs="Times New Roman"/>
          <w:sz w:val="28"/>
        </w:rPr>
        <w:t>по соответствующему виду спорта;</w:t>
      </w:r>
    </w:p>
    <w:p w:rsidR="00F71B06" w:rsidRDefault="00EA03A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о</w:t>
      </w:r>
      <w:r w:rsidR="00F71B06">
        <w:rPr>
          <w:rFonts w:ascii="Times New Roman" w:hAnsi="Times New Roman" w:cs="Times New Roman"/>
          <w:sz w:val="28"/>
        </w:rPr>
        <w:t>рганизации, реализующие дополнительные образовательные программы спортивной подг</w:t>
      </w:r>
      <w:r w:rsidR="00165C21">
        <w:rPr>
          <w:rFonts w:ascii="Times New Roman" w:hAnsi="Times New Roman" w:cs="Times New Roman"/>
          <w:sz w:val="28"/>
        </w:rPr>
        <w:t>о</w:t>
      </w:r>
      <w:r w:rsidR="00F71B06">
        <w:rPr>
          <w:rFonts w:ascii="Times New Roman" w:hAnsi="Times New Roman" w:cs="Times New Roman"/>
          <w:sz w:val="28"/>
        </w:rPr>
        <w:t xml:space="preserve">товки, </w:t>
      </w:r>
      <w:r w:rsidR="00165C21">
        <w:rPr>
          <w:rFonts w:ascii="Times New Roman" w:hAnsi="Times New Roman" w:cs="Times New Roman"/>
          <w:sz w:val="28"/>
        </w:rPr>
        <w:t>образовательные организации, осуществляющие деятельность в области физической культуры и спорта</w:t>
      </w:r>
      <w:r>
        <w:rPr>
          <w:rFonts w:ascii="Times New Roman" w:hAnsi="Times New Roman" w:cs="Times New Roman"/>
          <w:sz w:val="28"/>
        </w:rPr>
        <w:t>,</w:t>
      </w:r>
    </w:p>
    <w:p w:rsidR="00EA03AB" w:rsidRDefault="00EA03A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обратившиеся в Администрацию с представлением </w:t>
      </w:r>
      <w:r w:rsidR="00E22C13">
        <w:rPr>
          <w:rFonts w:ascii="Times New Roman" w:hAnsi="Times New Roman" w:cs="Times New Roman"/>
          <w:sz w:val="28"/>
        </w:rPr>
        <w:t>о предоставлении муниципальной услуги (далее – Заявитель).</w:t>
      </w:r>
    </w:p>
    <w:p w:rsidR="00582632" w:rsidRDefault="0085508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1.3.</w:t>
      </w:r>
      <w:r w:rsidR="00D16058">
        <w:rPr>
          <w:rFonts w:ascii="Times New Roman" w:hAnsi="Times New Roman" w:cs="Times New Roman"/>
          <w:sz w:val="28"/>
        </w:rPr>
        <w:t xml:space="preserve"> Квалификационная </w:t>
      </w:r>
      <w:r w:rsidR="007A71E8">
        <w:rPr>
          <w:rFonts w:ascii="Times New Roman" w:hAnsi="Times New Roman" w:cs="Times New Roman"/>
          <w:sz w:val="28"/>
        </w:rPr>
        <w:t>категория спортивного</w:t>
      </w:r>
      <w:r w:rsidR="007E1D0A">
        <w:rPr>
          <w:rFonts w:ascii="Times New Roman" w:hAnsi="Times New Roman" w:cs="Times New Roman"/>
          <w:sz w:val="28"/>
        </w:rPr>
        <w:t xml:space="preserve"> судьи «спортивный судья третьей категории</w:t>
      </w:r>
      <w:r w:rsidR="007C19AF">
        <w:rPr>
          <w:rFonts w:ascii="Times New Roman" w:hAnsi="Times New Roman" w:cs="Times New Roman"/>
          <w:sz w:val="28"/>
        </w:rPr>
        <w:t xml:space="preserve"> (далее – третья категория) присваивается кандидатам, достигшим возраста 16 лет, после выполнения требований </w:t>
      </w:r>
      <w:r w:rsidR="005918E7">
        <w:rPr>
          <w:rFonts w:ascii="Times New Roman" w:hAnsi="Times New Roman" w:cs="Times New Roman"/>
          <w:sz w:val="28"/>
        </w:rPr>
        <w:t xml:space="preserve">к сдаче </w:t>
      </w:r>
      <w:r w:rsidR="007A71E8">
        <w:rPr>
          <w:rFonts w:ascii="Times New Roman" w:hAnsi="Times New Roman" w:cs="Times New Roman"/>
          <w:sz w:val="28"/>
        </w:rPr>
        <w:t>квалификационного зачета (экзамена).</w:t>
      </w:r>
    </w:p>
    <w:p w:rsidR="007A71E8" w:rsidRDefault="007A71E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1.4. Квалификационная категория спортивного судьи «спортивный судья второй категории» </w:t>
      </w:r>
      <w:r w:rsidR="00BC2FFF">
        <w:rPr>
          <w:rFonts w:ascii="Times New Roman" w:hAnsi="Times New Roman" w:cs="Times New Roman"/>
          <w:sz w:val="28"/>
        </w:rPr>
        <w:t xml:space="preserve">(далее – вторая категория) присваивается кандидатам: </w:t>
      </w:r>
    </w:p>
    <w:p w:rsidR="00BC2FFF" w:rsidRDefault="003764FA"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и</w:t>
      </w:r>
      <w:r w:rsidR="00BC2FFF">
        <w:rPr>
          <w:rFonts w:ascii="Times New Roman" w:hAnsi="Times New Roman" w:cs="Times New Roman"/>
          <w:sz w:val="28"/>
        </w:rPr>
        <w:t xml:space="preserve">меющим третью </w:t>
      </w:r>
      <w:r>
        <w:rPr>
          <w:rFonts w:ascii="Times New Roman" w:hAnsi="Times New Roman" w:cs="Times New Roman"/>
          <w:sz w:val="28"/>
        </w:rPr>
        <w:t>категорию, но не ранее чем через 1 год со дня присвоения такой категории;</w:t>
      </w:r>
    </w:p>
    <w:p w:rsidR="003764FA" w:rsidRDefault="003764FA"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имеющим спортивное звание «мастер спорта </w:t>
      </w:r>
      <w:r w:rsidR="00C45657">
        <w:rPr>
          <w:rFonts w:ascii="Times New Roman" w:hAnsi="Times New Roman" w:cs="Times New Roman"/>
          <w:sz w:val="28"/>
        </w:rPr>
        <w:t>России международного класса», «гроссмейстер России» или «мастер спорта России» по соответствующему виду спорта.</w:t>
      </w:r>
    </w:p>
    <w:p w:rsidR="00F75E98" w:rsidRDefault="00F75E9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6D17D0">
        <w:rPr>
          <w:rFonts w:ascii="Times New Roman" w:hAnsi="Times New Roman" w:cs="Times New Roman"/>
          <w:sz w:val="28"/>
        </w:rPr>
        <w:t>5</w:t>
      </w:r>
      <w:r>
        <w:rPr>
          <w:rFonts w:ascii="Times New Roman" w:hAnsi="Times New Roman" w:cs="Times New Roman"/>
          <w:sz w:val="28"/>
        </w:rPr>
        <w:t xml:space="preserve">. Требования к порядку </w:t>
      </w:r>
      <w:r w:rsidR="00FE760E">
        <w:rPr>
          <w:rFonts w:ascii="Times New Roman" w:hAnsi="Times New Roman" w:cs="Times New Roman"/>
          <w:sz w:val="28"/>
        </w:rPr>
        <w:t>информирования о предоставлении муниципальной услуги:</w:t>
      </w:r>
    </w:p>
    <w:p w:rsidR="00EA03AB" w:rsidRDefault="006D17D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1.5.1. </w:t>
      </w:r>
      <w:r w:rsidR="0012604B">
        <w:rPr>
          <w:rFonts w:ascii="Times New Roman" w:hAnsi="Times New Roman" w:cs="Times New Roman"/>
          <w:sz w:val="28"/>
        </w:rPr>
        <w:t xml:space="preserve">Информация о предоставлении муниципальной услуги предоставляется специалистами отдела молодёжи и спорта Администрации </w:t>
      </w:r>
      <w:r w:rsidR="00E24447">
        <w:rPr>
          <w:rFonts w:ascii="Times New Roman" w:hAnsi="Times New Roman" w:cs="Times New Roman"/>
          <w:sz w:val="28"/>
        </w:rPr>
        <w:t xml:space="preserve">городского округа муниципальное образование городской округ город Стаханов Луганской Народной Республики (далее – Отдел) </w:t>
      </w:r>
      <w:r w:rsidR="000F090B">
        <w:rPr>
          <w:rFonts w:ascii="Times New Roman" w:hAnsi="Times New Roman" w:cs="Times New Roman"/>
          <w:sz w:val="28"/>
        </w:rPr>
        <w:t>при обращении Заявителя для получения муни</w:t>
      </w:r>
      <w:r w:rsidR="009A0B57">
        <w:rPr>
          <w:rFonts w:ascii="Times New Roman" w:hAnsi="Times New Roman" w:cs="Times New Roman"/>
          <w:sz w:val="28"/>
        </w:rPr>
        <w:t>ци</w:t>
      </w:r>
      <w:r w:rsidR="000F090B">
        <w:rPr>
          <w:rFonts w:ascii="Times New Roman" w:hAnsi="Times New Roman" w:cs="Times New Roman"/>
          <w:sz w:val="28"/>
        </w:rPr>
        <w:t>пальной услуги</w:t>
      </w:r>
      <w:r w:rsidR="00B55C0E">
        <w:rPr>
          <w:rFonts w:ascii="Times New Roman" w:hAnsi="Times New Roman" w:cs="Times New Roman"/>
          <w:sz w:val="28"/>
        </w:rPr>
        <w:t xml:space="preserve">, а также за консультацией для получения муниципальной услуги (лично, </w:t>
      </w:r>
      <w:r w:rsidR="00CD693B">
        <w:rPr>
          <w:rFonts w:ascii="Times New Roman" w:hAnsi="Times New Roman" w:cs="Times New Roman"/>
          <w:sz w:val="28"/>
        </w:rPr>
        <w:t xml:space="preserve">письменно, посредством электронной почты, по справочным телефонам), на официальном сайте Администрации, на информационных стендах в местах предоставления муниципальной услуги. </w:t>
      </w:r>
    </w:p>
    <w:p w:rsidR="005271FE" w:rsidRDefault="00DC337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1.5.2. Информация по вопросам предоставления муниципальной </w:t>
      </w:r>
      <w:r w:rsidR="00A47291">
        <w:rPr>
          <w:rFonts w:ascii="Times New Roman" w:hAnsi="Times New Roman" w:cs="Times New Roman"/>
          <w:sz w:val="28"/>
        </w:rPr>
        <w:t>услуги включает следующие сведения:</w:t>
      </w:r>
    </w:p>
    <w:p w:rsidR="00A47291" w:rsidRDefault="00C9741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E97519">
        <w:rPr>
          <w:rFonts w:ascii="Times New Roman" w:hAnsi="Times New Roman" w:cs="Times New Roman"/>
          <w:sz w:val="28"/>
        </w:rPr>
        <w:t>еречен</w:t>
      </w:r>
      <w:r w:rsidR="00FA0003">
        <w:rPr>
          <w:rFonts w:ascii="Times New Roman" w:hAnsi="Times New Roman" w:cs="Times New Roman"/>
          <w:sz w:val="28"/>
        </w:rPr>
        <w:t xml:space="preserve">ь </w:t>
      </w:r>
      <w:r w:rsidR="00E97519">
        <w:rPr>
          <w:rFonts w:ascii="Times New Roman" w:hAnsi="Times New Roman" w:cs="Times New Roman"/>
          <w:sz w:val="28"/>
        </w:rPr>
        <w:t xml:space="preserve">нормативно-правовых </w:t>
      </w:r>
      <w:r w:rsidR="00FA0003">
        <w:rPr>
          <w:rFonts w:ascii="Times New Roman" w:hAnsi="Times New Roman" w:cs="Times New Roman"/>
          <w:sz w:val="28"/>
        </w:rPr>
        <w:t>актов, регулирующих отношения, возникающие в связи с предоставлением муни</w:t>
      </w:r>
      <w:r w:rsidR="00856EB4">
        <w:rPr>
          <w:rFonts w:ascii="Times New Roman" w:hAnsi="Times New Roman" w:cs="Times New Roman"/>
          <w:sz w:val="28"/>
        </w:rPr>
        <w:t>ци</w:t>
      </w:r>
      <w:r w:rsidR="00FA0003">
        <w:rPr>
          <w:rFonts w:ascii="Times New Roman" w:hAnsi="Times New Roman" w:cs="Times New Roman"/>
          <w:sz w:val="28"/>
        </w:rPr>
        <w:t xml:space="preserve">пальной услуги, с указанием </w:t>
      </w:r>
      <w:r w:rsidR="00856EB4">
        <w:rPr>
          <w:rFonts w:ascii="Times New Roman" w:hAnsi="Times New Roman" w:cs="Times New Roman"/>
          <w:sz w:val="28"/>
        </w:rPr>
        <w:t xml:space="preserve">их реквизитов </w:t>
      </w:r>
      <w:r w:rsidR="00FC2B34">
        <w:rPr>
          <w:rFonts w:ascii="Times New Roman" w:hAnsi="Times New Roman" w:cs="Times New Roman"/>
          <w:sz w:val="28"/>
        </w:rPr>
        <w:t>и источников официального опубликования;</w:t>
      </w:r>
      <w:r w:rsidR="00C7268C">
        <w:rPr>
          <w:rFonts w:ascii="Times New Roman" w:hAnsi="Times New Roman" w:cs="Times New Roman"/>
          <w:sz w:val="28"/>
        </w:rPr>
        <w:t xml:space="preserve"> категории Заявителей; перечень документов,</w:t>
      </w:r>
      <w:r w:rsidR="000E5138">
        <w:rPr>
          <w:rFonts w:ascii="Times New Roman" w:hAnsi="Times New Roman" w:cs="Times New Roman"/>
          <w:sz w:val="28"/>
        </w:rPr>
        <w:t xml:space="preserve"> </w:t>
      </w:r>
      <w:r w:rsidR="00C7268C">
        <w:rPr>
          <w:rFonts w:ascii="Times New Roman" w:hAnsi="Times New Roman" w:cs="Times New Roman"/>
          <w:sz w:val="28"/>
        </w:rPr>
        <w:t xml:space="preserve">предоставляемых </w:t>
      </w:r>
      <w:r w:rsidR="000E5138">
        <w:rPr>
          <w:rFonts w:ascii="Times New Roman" w:hAnsi="Times New Roman" w:cs="Times New Roman"/>
          <w:sz w:val="28"/>
        </w:rPr>
        <w:t>З</w:t>
      </w:r>
      <w:r w:rsidR="00C7268C">
        <w:rPr>
          <w:rFonts w:ascii="Times New Roman" w:hAnsi="Times New Roman" w:cs="Times New Roman"/>
          <w:sz w:val="28"/>
        </w:rPr>
        <w:t>аявителем</w:t>
      </w:r>
      <w:r w:rsidR="000E5138">
        <w:rPr>
          <w:rFonts w:ascii="Times New Roman" w:hAnsi="Times New Roman" w:cs="Times New Roman"/>
          <w:sz w:val="28"/>
        </w:rPr>
        <w:t xml:space="preserve">, для получения муниципальной услуг, требования, предъявляемые к этим документам  </w:t>
      </w:r>
      <w:r w:rsidR="008D75C1">
        <w:rPr>
          <w:rFonts w:ascii="Times New Roman" w:hAnsi="Times New Roman" w:cs="Times New Roman"/>
          <w:sz w:val="28"/>
        </w:rPr>
        <w:t xml:space="preserve">и их оформлению; сроки предоставления муниципальной </w:t>
      </w:r>
      <w:r w:rsidR="008D75C1">
        <w:rPr>
          <w:rFonts w:ascii="Times New Roman" w:hAnsi="Times New Roman" w:cs="Times New Roman"/>
          <w:sz w:val="28"/>
        </w:rPr>
        <w:lastRenderedPageBreak/>
        <w:t>услуги</w:t>
      </w:r>
      <w:r w:rsidR="000E5138">
        <w:rPr>
          <w:rFonts w:ascii="Times New Roman" w:hAnsi="Times New Roman" w:cs="Times New Roman"/>
          <w:sz w:val="28"/>
        </w:rPr>
        <w:t xml:space="preserve">; </w:t>
      </w:r>
      <w:r w:rsidR="00D3302B">
        <w:rPr>
          <w:rFonts w:ascii="Times New Roman" w:hAnsi="Times New Roman" w:cs="Times New Roman"/>
          <w:sz w:val="28"/>
        </w:rPr>
        <w:t xml:space="preserve">порядок и способы подачи документов, предоставляемых </w:t>
      </w:r>
      <w:r w:rsidR="00934C2D">
        <w:rPr>
          <w:rFonts w:ascii="Times New Roman" w:hAnsi="Times New Roman" w:cs="Times New Roman"/>
          <w:sz w:val="28"/>
        </w:rPr>
        <w:t xml:space="preserve">Заявителем для получения муниципальной услуги; порядок получения информации по вопросам предоставления муниципальной услуги, сведений </w:t>
      </w:r>
      <w:r w:rsidR="00737E22">
        <w:rPr>
          <w:rFonts w:ascii="Times New Roman" w:hAnsi="Times New Roman" w:cs="Times New Roman"/>
          <w:sz w:val="28"/>
        </w:rPr>
        <w:t>о ходе предоставления муниципальной услуги; результаты предоставления муниципальной услуги,  порядок направления документа</w:t>
      </w:r>
      <w:r w:rsidR="00FA1CAF">
        <w:rPr>
          <w:rFonts w:ascii="Times New Roman" w:hAnsi="Times New Roman" w:cs="Times New Roman"/>
          <w:sz w:val="28"/>
        </w:rPr>
        <w:t>, являющегося результатом  предоставления муниципальной услуги; перечень оснований для отказа в предоставлении муниципальной услуги</w:t>
      </w:r>
      <w:r w:rsidR="00D23275">
        <w:rPr>
          <w:rFonts w:ascii="Times New Roman" w:hAnsi="Times New Roman" w:cs="Times New Roman"/>
          <w:sz w:val="28"/>
        </w:rPr>
        <w:t>; сведений о местонахождении, графике работы, справочных телефонах, электронной почте Администрации</w:t>
      </w:r>
      <w:r w:rsidR="00B00A66">
        <w:rPr>
          <w:rFonts w:ascii="Times New Roman" w:hAnsi="Times New Roman" w:cs="Times New Roman"/>
          <w:sz w:val="28"/>
        </w:rPr>
        <w:t>; порядок досудебного (внесудебного) обжалования решений  действий (бездействия) Администрации, а также её должностных лиц</w:t>
      </w:r>
      <w:r w:rsidR="00E06F53">
        <w:rPr>
          <w:rFonts w:ascii="Times New Roman" w:hAnsi="Times New Roman" w:cs="Times New Roman"/>
          <w:sz w:val="28"/>
        </w:rPr>
        <w:t>; иная информация о порядке предоставления муниципальной услуги.</w:t>
      </w:r>
    </w:p>
    <w:p w:rsidR="00942C55" w:rsidRDefault="00942C5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1.5.3. </w:t>
      </w:r>
      <w:r w:rsidR="003538F6">
        <w:rPr>
          <w:rFonts w:ascii="Times New Roman" w:hAnsi="Times New Roman" w:cs="Times New Roman"/>
          <w:sz w:val="28"/>
        </w:rPr>
        <w:t xml:space="preserve">Консультации о порядке </w:t>
      </w:r>
      <w:r w:rsidR="00127903">
        <w:rPr>
          <w:rFonts w:ascii="Times New Roman" w:hAnsi="Times New Roman" w:cs="Times New Roman"/>
          <w:sz w:val="28"/>
        </w:rPr>
        <w:t>предоставления муниципальной услуги предоставляются по вопросам, указанным в пункте 1.5.2. Административного регламента</w:t>
      </w:r>
      <w:r w:rsidR="006432EB">
        <w:rPr>
          <w:rFonts w:ascii="Times New Roman" w:hAnsi="Times New Roman" w:cs="Times New Roman"/>
          <w:sz w:val="28"/>
        </w:rPr>
        <w:t xml:space="preserve">. </w:t>
      </w:r>
    </w:p>
    <w:p w:rsidR="006432EB" w:rsidRDefault="006432E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Консультации предоставляются </w:t>
      </w:r>
      <w:r w:rsidR="00A60D70">
        <w:rPr>
          <w:rFonts w:ascii="Times New Roman" w:hAnsi="Times New Roman" w:cs="Times New Roman"/>
          <w:sz w:val="28"/>
        </w:rPr>
        <w:t xml:space="preserve">в рабочее время </w:t>
      </w:r>
      <w:r>
        <w:rPr>
          <w:rFonts w:ascii="Times New Roman" w:hAnsi="Times New Roman" w:cs="Times New Roman"/>
          <w:sz w:val="28"/>
        </w:rPr>
        <w:t xml:space="preserve">при личном обращении, посредством телефонной связи или почты. </w:t>
      </w:r>
    </w:p>
    <w:p w:rsidR="008118EB" w:rsidRDefault="008118E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В ответе по телефону </w:t>
      </w:r>
      <w:r w:rsidR="00732895">
        <w:rPr>
          <w:rFonts w:ascii="Times New Roman" w:hAnsi="Times New Roman" w:cs="Times New Roman"/>
          <w:sz w:val="28"/>
        </w:rPr>
        <w:t xml:space="preserve">на устные обращения специалист Отдела информирует обратившегося гражданина о своих фамилии, имени, отчестве, должности, </w:t>
      </w:r>
      <w:r w:rsidR="00DC72F0">
        <w:rPr>
          <w:rFonts w:ascii="Times New Roman" w:hAnsi="Times New Roman" w:cs="Times New Roman"/>
          <w:sz w:val="28"/>
        </w:rPr>
        <w:t xml:space="preserve">интересующих его вопросах. </w:t>
      </w:r>
    </w:p>
    <w:p w:rsidR="00A82A61" w:rsidRDefault="002C008A"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1.5.4. </w:t>
      </w:r>
      <w:r w:rsidR="00073B47">
        <w:rPr>
          <w:rFonts w:ascii="Times New Roman" w:hAnsi="Times New Roman" w:cs="Times New Roman"/>
          <w:sz w:val="28"/>
        </w:rPr>
        <w:t xml:space="preserve">На официальном сайте </w:t>
      </w:r>
      <w:r w:rsidR="005276A5">
        <w:rPr>
          <w:rFonts w:ascii="Times New Roman" w:hAnsi="Times New Roman" w:cs="Times New Roman"/>
          <w:sz w:val="28"/>
        </w:rPr>
        <w:t xml:space="preserve">Администрации </w:t>
      </w:r>
      <w:r w:rsidR="00073B47">
        <w:rPr>
          <w:rFonts w:ascii="Times New Roman" w:hAnsi="Times New Roman" w:cs="Times New Roman"/>
          <w:sz w:val="28"/>
        </w:rPr>
        <w:t>в сети «Интернет», информационных стендах в местах предоставления муниципальных услуг</w:t>
      </w:r>
      <w:r w:rsidR="00A82A61">
        <w:rPr>
          <w:rFonts w:ascii="Times New Roman" w:hAnsi="Times New Roman" w:cs="Times New Roman"/>
          <w:sz w:val="28"/>
        </w:rPr>
        <w:t xml:space="preserve"> размещается следующая информация:</w:t>
      </w:r>
    </w:p>
    <w:p w:rsidR="009B659C" w:rsidRDefault="009B659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административный регламент;</w:t>
      </w:r>
    </w:p>
    <w:p w:rsidR="00A82A61" w:rsidRDefault="00A82A61"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и</w:t>
      </w:r>
      <w:r w:rsidR="008D1AE4">
        <w:rPr>
          <w:rFonts w:ascii="Times New Roman" w:hAnsi="Times New Roman" w:cs="Times New Roman"/>
          <w:sz w:val="28"/>
        </w:rPr>
        <w:t xml:space="preserve">нформация </w:t>
      </w:r>
      <w:r w:rsidR="003E6A1A">
        <w:rPr>
          <w:rFonts w:ascii="Times New Roman" w:hAnsi="Times New Roman" w:cs="Times New Roman"/>
          <w:sz w:val="28"/>
        </w:rPr>
        <w:t xml:space="preserve">о местонахождении, </w:t>
      </w:r>
      <w:r w:rsidR="004314DA">
        <w:rPr>
          <w:rFonts w:ascii="Times New Roman" w:hAnsi="Times New Roman" w:cs="Times New Roman"/>
          <w:sz w:val="28"/>
        </w:rPr>
        <w:t xml:space="preserve">почтовых реквизитах, </w:t>
      </w:r>
      <w:r w:rsidR="003E6A1A">
        <w:rPr>
          <w:rFonts w:ascii="Times New Roman" w:hAnsi="Times New Roman" w:cs="Times New Roman"/>
          <w:sz w:val="28"/>
        </w:rPr>
        <w:t>графике работы, справочных телефонах, электронной почте Администрации</w:t>
      </w:r>
      <w:r>
        <w:rPr>
          <w:rFonts w:ascii="Times New Roman" w:hAnsi="Times New Roman" w:cs="Times New Roman"/>
          <w:sz w:val="28"/>
        </w:rPr>
        <w:t xml:space="preserve">; </w:t>
      </w:r>
    </w:p>
    <w:p w:rsidR="00D64519" w:rsidRDefault="00833E0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выдержки из нормативных правовых актов, содержащих нормы</w:t>
      </w:r>
      <w:r w:rsidR="00670EB9">
        <w:rPr>
          <w:rFonts w:ascii="Times New Roman" w:hAnsi="Times New Roman" w:cs="Times New Roman"/>
          <w:sz w:val="28"/>
        </w:rPr>
        <w:t xml:space="preserve">, регулирующие деятельность по предоставлению муниципальных услуг, </w:t>
      </w:r>
      <w:r w:rsidR="00D64519">
        <w:rPr>
          <w:rFonts w:ascii="Times New Roman" w:hAnsi="Times New Roman" w:cs="Times New Roman"/>
          <w:sz w:val="28"/>
        </w:rPr>
        <w:t>с указанием их реквизитов и источников официального опубликования;</w:t>
      </w:r>
    </w:p>
    <w:p w:rsidR="009B659C" w:rsidRDefault="00670EB9"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перечень документов, необходимых для получения </w:t>
      </w:r>
      <w:r w:rsidR="003A5F9C">
        <w:rPr>
          <w:rFonts w:ascii="Times New Roman" w:hAnsi="Times New Roman" w:cs="Times New Roman"/>
          <w:sz w:val="28"/>
        </w:rPr>
        <w:t>муниципальной</w:t>
      </w:r>
      <w:r>
        <w:rPr>
          <w:rFonts w:ascii="Times New Roman" w:hAnsi="Times New Roman" w:cs="Times New Roman"/>
          <w:sz w:val="28"/>
        </w:rPr>
        <w:t xml:space="preserve"> услуги,</w:t>
      </w:r>
      <w:r w:rsidR="00062AA5">
        <w:rPr>
          <w:rFonts w:ascii="Times New Roman" w:hAnsi="Times New Roman" w:cs="Times New Roman"/>
          <w:sz w:val="28"/>
        </w:rPr>
        <w:t xml:space="preserve"> </w:t>
      </w:r>
      <w:r w:rsidR="00EE5889">
        <w:rPr>
          <w:rFonts w:ascii="Times New Roman" w:hAnsi="Times New Roman" w:cs="Times New Roman"/>
          <w:sz w:val="28"/>
        </w:rPr>
        <w:t>требования</w:t>
      </w:r>
      <w:r w:rsidR="00062AA5">
        <w:rPr>
          <w:rFonts w:ascii="Times New Roman" w:hAnsi="Times New Roman" w:cs="Times New Roman"/>
          <w:sz w:val="28"/>
        </w:rPr>
        <w:t>, предъявляемые к оформлению этих документов;</w:t>
      </w:r>
    </w:p>
    <w:p w:rsidR="00972A62" w:rsidRDefault="00B26CBE"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срок предоставления муниципальной услуги;</w:t>
      </w:r>
    </w:p>
    <w:p w:rsidR="00B26CBE" w:rsidRDefault="00D83B3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результаты предоставления муниципальной услуги, порядок направления документа, являющегося результатом </w:t>
      </w:r>
      <w:r w:rsidR="00015C52">
        <w:rPr>
          <w:rFonts w:ascii="Times New Roman" w:hAnsi="Times New Roman" w:cs="Times New Roman"/>
          <w:sz w:val="28"/>
        </w:rPr>
        <w:t xml:space="preserve">предоставления </w:t>
      </w:r>
      <w:r w:rsidR="00735022">
        <w:rPr>
          <w:rFonts w:ascii="Times New Roman" w:hAnsi="Times New Roman" w:cs="Times New Roman"/>
          <w:sz w:val="28"/>
        </w:rPr>
        <w:t xml:space="preserve">муниципальной услуги; </w:t>
      </w:r>
    </w:p>
    <w:p w:rsidR="00735022" w:rsidRDefault="007350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основания для отказа в предоставлении муниципальной услуги</w:t>
      </w:r>
      <w:r w:rsidR="008C0004">
        <w:rPr>
          <w:rFonts w:ascii="Times New Roman" w:hAnsi="Times New Roman" w:cs="Times New Roman"/>
          <w:sz w:val="28"/>
        </w:rPr>
        <w:t>;</w:t>
      </w:r>
    </w:p>
    <w:p w:rsidR="008C0004" w:rsidRDefault="008C000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порядок получения </w:t>
      </w:r>
      <w:r w:rsidR="00E03AA5">
        <w:rPr>
          <w:rFonts w:ascii="Times New Roman" w:hAnsi="Times New Roman" w:cs="Times New Roman"/>
          <w:sz w:val="28"/>
        </w:rPr>
        <w:t>информации заявителем</w:t>
      </w:r>
      <w:r>
        <w:rPr>
          <w:rFonts w:ascii="Times New Roman" w:hAnsi="Times New Roman" w:cs="Times New Roman"/>
          <w:sz w:val="28"/>
        </w:rPr>
        <w:t xml:space="preserve"> по вопросам </w:t>
      </w:r>
      <w:r w:rsidR="00E03AA5">
        <w:rPr>
          <w:rFonts w:ascii="Times New Roman" w:hAnsi="Times New Roman" w:cs="Times New Roman"/>
          <w:sz w:val="28"/>
        </w:rPr>
        <w:t>предоставления муниципальной услуги</w:t>
      </w:r>
      <w:r w:rsidR="001E569F">
        <w:rPr>
          <w:rFonts w:ascii="Times New Roman" w:hAnsi="Times New Roman" w:cs="Times New Roman"/>
          <w:sz w:val="28"/>
        </w:rPr>
        <w:t>, сведений о ходе предоставлени</w:t>
      </w:r>
      <w:r w:rsidR="00B330DC">
        <w:rPr>
          <w:rFonts w:ascii="Times New Roman" w:hAnsi="Times New Roman" w:cs="Times New Roman"/>
          <w:sz w:val="28"/>
        </w:rPr>
        <w:t>я муниципальной услуги</w:t>
      </w:r>
      <w:r w:rsidR="00E03AA5">
        <w:rPr>
          <w:rFonts w:ascii="Times New Roman" w:hAnsi="Times New Roman" w:cs="Times New Roman"/>
          <w:sz w:val="28"/>
        </w:rPr>
        <w:t>;</w:t>
      </w:r>
    </w:p>
    <w:p w:rsidR="00E03AA5" w:rsidRDefault="00E03AA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поря</w:t>
      </w:r>
      <w:r w:rsidR="00B330DC">
        <w:rPr>
          <w:rFonts w:ascii="Times New Roman" w:hAnsi="Times New Roman" w:cs="Times New Roman"/>
          <w:sz w:val="28"/>
        </w:rPr>
        <w:t xml:space="preserve">док досудебного (внесудебного) обжалования решений и действий (бездействия) </w:t>
      </w:r>
      <w:r w:rsidR="00B335F9">
        <w:rPr>
          <w:rFonts w:ascii="Times New Roman" w:hAnsi="Times New Roman" w:cs="Times New Roman"/>
          <w:sz w:val="28"/>
        </w:rPr>
        <w:t>Администрации, а также его должностных лиц.</w:t>
      </w:r>
    </w:p>
    <w:p w:rsidR="00FF7883" w:rsidRDefault="00AD61F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Доступ к информации </w:t>
      </w:r>
      <w:r w:rsidR="00966C28">
        <w:rPr>
          <w:rFonts w:ascii="Times New Roman" w:hAnsi="Times New Roman" w:cs="Times New Roman"/>
          <w:sz w:val="28"/>
        </w:rPr>
        <w:t>о сроках и порядке предоставления муниципальной услуги осуществляется без выполнения заявителем  каких-либо требований</w:t>
      </w:r>
      <w:r w:rsidR="001D3B73">
        <w:rPr>
          <w:rFonts w:ascii="Times New Roman" w:hAnsi="Times New Roman" w:cs="Times New Roman"/>
          <w:sz w:val="28"/>
        </w:rPr>
        <w:t>, в том числе без использования программного обеспечения, установка которого</w:t>
      </w:r>
      <w:r w:rsidR="00C23349">
        <w:rPr>
          <w:rFonts w:ascii="Times New Roman" w:hAnsi="Times New Roman" w:cs="Times New Roman"/>
          <w:sz w:val="28"/>
        </w:rPr>
        <w:t>,</w:t>
      </w:r>
      <w:r w:rsidR="001D3B73">
        <w:rPr>
          <w:rFonts w:ascii="Times New Roman" w:hAnsi="Times New Roman" w:cs="Times New Roman"/>
          <w:sz w:val="28"/>
        </w:rPr>
        <w:t xml:space="preserve"> на технические средства заяв</w:t>
      </w:r>
      <w:r w:rsidR="00C23349">
        <w:rPr>
          <w:rFonts w:ascii="Times New Roman" w:hAnsi="Times New Roman" w:cs="Times New Roman"/>
          <w:sz w:val="28"/>
        </w:rPr>
        <w:t xml:space="preserve">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w:t>
      </w:r>
      <w:r w:rsidR="00055715">
        <w:rPr>
          <w:rFonts w:ascii="Times New Roman" w:hAnsi="Times New Roman" w:cs="Times New Roman"/>
          <w:sz w:val="28"/>
        </w:rPr>
        <w:t xml:space="preserve">им персональных данных. </w:t>
      </w:r>
    </w:p>
    <w:p w:rsidR="009629B8" w:rsidRPr="009629B8" w:rsidRDefault="003B256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1.5.5. </w:t>
      </w:r>
      <w:r w:rsidR="009629B8" w:rsidRPr="009629B8">
        <w:rPr>
          <w:rFonts w:ascii="Times New Roman" w:hAnsi="Times New Roman" w:cs="Times New Roman"/>
          <w:sz w:val="28"/>
        </w:rPr>
        <w:t>По вопросам предоставления муниципальной услуги и сведений о ходе предоставления муниципальной услуги Заявители информируются специалистами письменно, посредством эле</w:t>
      </w:r>
      <w:r w:rsidR="006E308A">
        <w:rPr>
          <w:rFonts w:ascii="Times New Roman" w:hAnsi="Times New Roman" w:cs="Times New Roman"/>
          <w:sz w:val="28"/>
        </w:rPr>
        <w:t>к</w:t>
      </w:r>
      <w:r w:rsidR="009629B8" w:rsidRPr="009629B8">
        <w:rPr>
          <w:rFonts w:ascii="Times New Roman" w:hAnsi="Times New Roman" w:cs="Times New Roman"/>
          <w:sz w:val="28"/>
        </w:rPr>
        <w:t>тронной почты, по справочным телефонам или на личном приеме.</w:t>
      </w:r>
    </w:p>
    <w:p w:rsidR="009629B8" w:rsidRPr="009629B8" w:rsidRDefault="009629B8" w:rsidP="000B5C0A">
      <w:pPr>
        <w:spacing w:after="0" w:line="276" w:lineRule="auto"/>
        <w:ind w:firstLine="708"/>
        <w:jc w:val="both"/>
        <w:rPr>
          <w:rFonts w:ascii="Times New Roman" w:hAnsi="Times New Roman" w:cs="Times New Roman"/>
          <w:sz w:val="28"/>
        </w:rPr>
      </w:pPr>
      <w:r w:rsidRPr="009629B8">
        <w:rPr>
          <w:rFonts w:ascii="Times New Roman" w:hAnsi="Times New Roman" w:cs="Times New Roman"/>
          <w:sz w:val="28"/>
        </w:rPr>
        <w:t>Для получения сведений о ходе предоставления муниципальной услуги Заявителем указываются полное наименование организации, а также дата представления документов для оказания муниципальной услуги.</w:t>
      </w:r>
    </w:p>
    <w:p w:rsidR="003B2564" w:rsidRDefault="009629B8" w:rsidP="000B5C0A">
      <w:pPr>
        <w:spacing w:after="0" w:line="276" w:lineRule="auto"/>
        <w:ind w:firstLine="708"/>
        <w:jc w:val="both"/>
        <w:rPr>
          <w:rFonts w:ascii="Times New Roman" w:hAnsi="Times New Roman" w:cs="Times New Roman"/>
          <w:sz w:val="28"/>
        </w:rPr>
      </w:pPr>
      <w:r w:rsidRPr="009629B8">
        <w:rPr>
          <w:rFonts w:ascii="Times New Roman" w:hAnsi="Times New Roman" w:cs="Times New Roman"/>
          <w:sz w:val="28"/>
        </w:rPr>
        <w:t xml:space="preserve">Заявители, представившие документы для оказания муниципальной услуги, информируются специалистами результатах предоставления муниципальной услуги посредством направления уведомления в письменной или электронной форме, а </w:t>
      </w:r>
      <w:r w:rsidR="006E308A">
        <w:rPr>
          <w:rFonts w:ascii="Times New Roman" w:hAnsi="Times New Roman" w:cs="Times New Roman"/>
          <w:sz w:val="28"/>
        </w:rPr>
        <w:t>т</w:t>
      </w:r>
      <w:r w:rsidRPr="009629B8">
        <w:rPr>
          <w:rFonts w:ascii="Times New Roman" w:hAnsi="Times New Roman" w:cs="Times New Roman"/>
          <w:sz w:val="28"/>
        </w:rPr>
        <w:t>акже посредством телефонной связи в порядке, установленном Административным регламентом.</w:t>
      </w:r>
    </w:p>
    <w:p w:rsidR="00A05228" w:rsidRDefault="00A0522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FA2DBB">
        <w:rPr>
          <w:rFonts w:ascii="Times New Roman" w:hAnsi="Times New Roman" w:cs="Times New Roman"/>
          <w:sz w:val="28"/>
        </w:rPr>
        <w:t>6.</w:t>
      </w:r>
      <w:r>
        <w:rPr>
          <w:rFonts w:ascii="Times New Roman" w:hAnsi="Times New Roman" w:cs="Times New Roman"/>
          <w:sz w:val="28"/>
        </w:rPr>
        <w:t xml:space="preserve"> </w:t>
      </w:r>
      <w:r w:rsidR="00123441">
        <w:rPr>
          <w:rFonts w:ascii="Times New Roman" w:hAnsi="Times New Roman" w:cs="Times New Roman"/>
          <w:sz w:val="28"/>
        </w:rPr>
        <w:t>За предоставление</w:t>
      </w:r>
      <w:r w:rsidR="00364CF0">
        <w:rPr>
          <w:rFonts w:ascii="Times New Roman" w:hAnsi="Times New Roman" w:cs="Times New Roman"/>
          <w:sz w:val="28"/>
        </w:rPr>
        <w:t xml:space="preserve">м муниципальной услуги Заявитель может обратиться по адресу: </w:t>
      </w:r>
      <w:r w:rsidR="00810E42">
        <w:rPr>
          <w:rFonts w:ascii="Times New Roman" w:hAnsi="Times New Roman" w:cs="Times New Roman"/>
          <w:sz w:val="28"/>
        </w:rPr>
        <w:t xml:space="preserve">294005, Луганская Народная Республика, г. Стаханов, ул. Кирова, 32 или по электронной почте: </w:t>
      </w:r>
      <w:r w:rsidR="00810E42" w:rsidRPr="00810E42">
        <w:rPr>
          <w:rFonts w:ascii="Times New Roman" w:hAnsi="Times New Roman" w:cs="Times New Roman"/>
          <w:sz w:val="28"/>
        </w:rPr>
        <w:t>stakhanov@aglnr.org</w:t>
      </w:r>
      <w:r w:rsidR="00810E42">
        <w:rPr>
          <w:rFonts w:ascii="Times New Roman" w:hAnsi="Times New Roman" w:cs="Times New Roman"/>
          <w:sz w:val="28"/>
        </w:rPr>
        <w:t xml:space="preserve"> </w:t>
      </w:r>
      <w:r w:rsidR="00FA2DBB">
        <w:rPr>
          <w:rFonts w:ascii="Times New Roman" w:hAnsi="Times New Roman" w:cs="Times New Roman"/>
          <w:sz w:val="28"/>
        </w:rPr>
        <w:t>.</w:t>
      </w:r>
    </w:p>
    <w:p w:rsidR="00FA2DBB" w:rsidRDefault="00FA2DB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1.7.  График работы: </w:t>
      </w:r>
      <w:bookmarkStart w:id="1" w:name="_Hlk177558525"/>
      <w:r>
        <w:rPr>
          <w:rFonts w:ascii="Times New Roman" w:hAnsi="Times New Roman" w:cs="Times New Roman"/>
          <w:sz w:val="28"/>
        </w:rPr>
        <w:t>понедельник – четверг с 09:00 до 18:00</w:t>
      </w:r>
      <w:r w:rsidR="00541D28">
        <w:rPr>
          <w:rFonts w:ascii="Times New Roman" w:hAnsi="Times New Roman" w:cs="Times New Roman"/>
          <w:sz w:val="28"/>
        </w:rPr>
        <w:t>, пятница с 09:00 до 16:45, перерыв с 13:00 до 13:45</w:t>
      </w:r>
      <w:r w:rsidR="007E03AD">
        <w:rPr>
          <w:rFonts w:ascii="Times New Roman" w:hAnsi="Times New Roman" w:cs="Times New Roman"/>
          <w:sz w:val="28"/>
        </w:rPr>
        <w:t>.</w:t>
      </w:r>
    </w:p>
    <w:bookmarkEnd w:id="1"/>
    <w:p w:rsidR="00280B43" w:rsidRDefault="00280B43"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Телефон</w:t>
      </w:r>
      <w:r w:rsidR="00CC5478">
        <w:rPr>
          <w:rFonts w:ascii="Times New Roman" w:hAnsi="Times New Roman" w:cs="Times New Roman"/>
          <w:sz w:val="28"/>
        </w:rPr>
        <w:t xml:space="preserve">: (85744) </w:t>
      </w:r>
      <w:r w:rsidR="00B67609">
        <w:rPr>
          <w:rFonts w:ascii="Times New Roman" w:hAnsi="Times New Roman" w:cs="Times New Roman"/>
          <w:sz w:val="28"/>
        </w:rPr>
        <w:t>9-48-28</w:t>
      </w:r>
      <w:r w:rsidR="005F01A8">
        <w:rPr>
          <w:rFonts w:ascii="Times New Roman" w:hAnsi="Times New Roman" w:cs="Times New Roman"/>
          <w:sz w:val="28"/>
        </w:rPr>
        <w:t>.</w:t>
      </w:r>
    </w:p>
    <w:p w:rsidR="00BF5B00" w:rsidRDefault="00BF5B00" w:rsidP="000B5C0A">
      <w:pPr>
        <w:spacing w:after="0" w:line="276" w:lineRule="auto"/>
        <w:ind w:firstLine="708"/>
        <w:jc w:val="both"/>
        <w:rPr>
          <w:rFonts w:ascii="Times New Roman" w:hAnsi="Times New Roman" w:cs="Times New Roman"/>
          <w:sz w:val="28"/>
        </w:rPr>
      </w:pPr>
    </w:p>
    <w:p w:rsidR="00A3644E" w:rsidRPr="001B4FB6" w:rsidRDefault="00A3644E" w:rsidP="000B5C0A">
      <w:pPr>
        <w:spacing w:after="0" w:line="276" w:lineRule="auto"/>
        <w:jc w:val="center"/>
        <w:rPr>
          <w:rFonts w:ascii="Times New Roman" w:hAnsi="Times New Roman" w:cs="Times New Roman"/>
          <w:b/>
          <w:sz w:val="28"/>
        </w:rPr>
      </w:pPr>
      <w:r w:rsidRPr="001B4FB6">
        <w:rPr>
          <w:rFonts w:ascii="Times New Roman" w:hAnsi="Times New Roman" w:cs="Times New Roman"/>
          <w:b/>
          <w:sz w:val="28"/>
        </w:rPr>
        <w:t xml:space="preserve">2. </w:t>
      </w:r>
      <w:r w:rsidR="00EA2AC1" w:rsidRPr="001B4FB6">
        <w:rPr>
          <w:rFonts w:ascii="Times New Roman" w:hAnsi="Times New Roman" w:cs="Times New Roman"/>
          <w:b/>
          <w:sz w:val="28"/>
        </w:rPr>
        <w:t xml:space="preserve">Стандарт предоставления муниципальной услуги </w:t>
      </w:r>
    </w:p>
    <w:p w:rsidR="009E0446" w:rsidRDefault="009E0446" w:rsidP="000B5C0A">
      <w:pPr>
        <w:spacing w:after="0" w:line="276" w:lineRule="auto"/>
        <w:jc w:val="center"/>
        <w:rPr>
          <w:rFonts w:ascii="Times New Roman" w:hAnsi="Times New Roman" w:cs="Times New Roman"/>
          <w:sz w:val="28"/>
        </w:rPr>
      </w:pPr>
    </w:p>
    <w:p w:rsidR="00AB0F2B" w:rsidRDefault="004F211E" w:rsidP="000B5C0A">
      <w:pPr>
        <w:spacing w:after="0" w:line="276" w:lineRule="auto"/>
        <w:jc w:val="both"/>
        <w:rPr>
          <w:rFonts w:ascii="Times New Roman" w:hAnsi="Times New Roman" w:cs="Times New Roman"/>
          <w:sz w:val="28"/>
        </w:rPr>
      </w:pPr>
      <w:r>
        <w:rPr>
          <w:rFonts w:ascii="Times New Roman" w:hAnsi="Times New Roman" w:cs="Times New Roman"/>
          <w:sz w:val="28"/>
        </w:rPr>
        <w:tab/>
      </w:r>
      <w:r w:rsidR="00AB0F2B">
        <w:rPr>
          <w:rFonts w:ascii="Times New Roman" w:hAnsi="Times New Roman" w:cs="Times New Roman"/>
          <w:sz w:val="28"/>
        </w:rPr>
        <w:t xml:space="preserve">2.1. </w:t>
      </w:r>
      <w:r w:rsidR="0071369D">
        <w:rPr>
          <w:rFonts w:ascii="Times New Roman" w:hAnsi="Times New Roman" w:cs="Times New Roman"/>
          <w:sz w:val="28"/>
        </w:rPr>
        <w:t>Наименование муниципальной услуги – присвоение квалификационно</w:t>
      </w:r>
      <w:r w:rsidR="006E515B">
        <w:rPr>
          <w:rFonts w:ascii="Times New Roman" w:hAnsi="Times New Roman" w:cs="Times New Roman"/>
          <w:sz w:val="28"/>
        </w:rPr>
        <w:t>й категории спортивного судьи «спортивный судья второй категории» и «спортивный судья третьей категории»</w:t>
      </w:r>
    </w:p>
    <w:p w:rsidR="001B4FB6" w:rsidRDefault="001B4FB6" w:rsidP="001B4FB6">
      <w:pPr>
        <w:spacing w:after="0" w:line="276" w:lineRule="auto"/>
        <w:jc w:val="both"/>
        <w:rPr>
          <w:rFonts w:ascii="Times New Roman" w:hAnsi="Times New Roman" w:cs="Times New Roman"/>
          <w:sz w:val="28"/>
        </w:rPr>
      </w:pPr>
      <w:r>
        <w:rPr>
          <w:rFonts w:ascii="Times New Roman" w:hAnsi="Times New Roman" w:cs="Times New Roman"/>
          <w:sz w:val="28"/>
        </w:rPr>
        <w:tab/>
        <w:t>лишение квалификационной категории спортивного судьи «спортивный судья второй категории» и «спортивный судья третьей категории»;</w:t>
      </w:r>
    </w:p>
    <w:p w:rsidR="001B4FB6" w:rsidRDefault="001B4FB6" w:rsidP="001B4FB6">
      <w:pPr>
        <w:spacing w:after="0" w:line="276" w:lineRule="auto"/>
        <w:jc w:val="both"/>
        <w:rPr>
          <w:rFonts w:ascii="Times New Roman" w:hAnsi="Times New Roman" w:cs="Times New Roman"/>
          <w:sz w:val="28"/>
        </w:rPr>
      </w:pPr>
      <w:r>
        <w:rPr>
          <w:rFonts w:ascii="Times New Roman" w:hAnsi="Times New Roman" w:cs="Times New Roman"/>
          <w:sz w:val="28"/>
        </w:rPr>
        <w:tab/>
        <w:t>восстановление квалификационной категории спортивного судьи «спортивный судья второй категории» и «спортивный судья третьей категории»</w:t>
      </w:r>
      <w:r w:rsidR="008520AF">
        <w:rPr>
          <w:rFonts w:ascii="Times New Roman" w:hAnsi="Times New Roman" w:cs="Times New Roman"/>
          <w:sz w:val="28"/>
        </w:rPr>
        <w:t>.</w:t>
      </w:r>
    </w:p>
    <w:p w:rsidR="001B4FB6" w:rsidRDefault="001B4FB6" w:rsidP="000B5C0A">
      <w:pPr>
        <w:spacing w:after="0" w:line="276" w:lineRule="auto"/>
        <w:jc w:val="both"/>
        <w:rPr>
          <w:rFonts w:ascii="Times New Roman" w:hAnsi="Times New Roman" w:cs="Times New Roman"/>
          <w:sz w:val="28"/>
        </w:rPr>
      </w:pPr>
    </w:p>
    <w:p w:rsidR="00AB0F2B" w:rsidRDefault="00AB0F2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2.2. </w:t>
      </w:r>
      <w:r w:rsidR="006E515B">
        <w:rPr>
          <w:rFonts w:ascii="Times New Roman" w:hAnsi="Times New Roman" w:cs="Times New Roman"/>
          <w:sz w:val="28"/>
        </w:rPr>
        <w:t xml:space="preserve">Муниципальная услуга предоставляется Администрацией. </w:t>
      </w:r>
    </w:p>
    <w:p w:rsidR="009E0446" w:rsidRDefault="004F211E"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2.3. Результатом предоставления </w:t>
      </w:r>
      <w:r w:rsidR="00CC5D77">
        <w:rPr>
          <w:rFonts w:ascii="Times New Roman" w:hAnsi="Times New Roman" w:cs="Times New Roman"/>
          <w:sz w:val="28"/>
        </w:rPr>
        <w:t>муниципальной услуги</w:t>
      </w:r>
      <w:r>
        <w:rPr>
          <w:rFonts w:ascii="Times New Roman" w:hAnsi="Times New Roman" w:cs="Times New Roman"/>
          <w:sz w:val="28"/>
        </w:rPr>
        <w:t xml:space="preserve"> является выдача (направление) Заявителю заверенной копии</w:t>
      </w:r>
      <w:r w:rsidR="00040D45">
        <w:rPr>
          <w:rFonts w:ascii="Times New Roman" w:hAnsi="Times New Roman" w:cs="Times New Roman"/>
          <w:sz w:val="28"/>
        </w:rPr>
        <w:t xml:space="preserve"> постановления Администрации городского округа муниципального образования городской округ город Стаханов Луганской Народной Республики о присвоении, лишении, восстановлении второй категории, третьей категории.</w:t>
      </w:r>
    </w:p>
    <w:p w:rsidR="00040D45" w:rsidRDefault="00040D4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2.4. </w:t>
      </w:r>
      <w:r w:rsidR="00AB0F2B">
        <w:rPr>
          <w:rFonts w:ascii="Times New Roman" w:hAnsi="Times New Roman" w:cs="Times New Roman"/>
          <w:sz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а также с учетом срока выдачи документов, являющихся результатом предоставления </w:t>
      </w:r>
      <w:r w:rsidR="007E4181">
        <w:rPr>
          <w:rFonts w:ascii="Times New Roman" w:hAnsi="Times New Roman" w:cs="Times New Roman"/>
          <w:sz w:val="28"/>
        </w:rPr>
        <w:t>муниципальной услуги</w:t>
      </w:r>
      <w:r w:rsidR="00AB0F2B">
        <w:rPr>
          <w:rFonts w:ascii="Times New Roman" w:hAnsi="Times New Roman" w:cs="Times New Roman"/>
          <w:sz w:val="28"/>
        </w:rPr>
        <w:t xml:space="preserve">, составляет </w:t>
      </w:r>
      <w:r w:rsidR="00AB0F2B" w:rsidRPr="007E4181">
        <w:rPr>
          <w:rFonts w:ascii="Times New Roman" w:hAnsi="Times New Roman" w:cs="Times New Roman"/>
          <w:sz w:val="28"/>
        </w:rPr>
        <w:t>3</w:t>
      </w:r>
      <w:r w:rsidR="007E4181" w:rsidRPr="007E4181">
        <w:rPr>
          <w:rFonts w:ascii="Times New Roman" w:hAnsi="Times New Roman" w:cs="Times New Roman"/>
          <w:sz w:val="28"/>
        </w:rPr>
        <w:t>0</w:t>
      </w:r>
      <w:r w:rsidR="00AB0F2B" w:rsidRPr="007E4181">
        <w:rPr>
          <w:rFonts w:ascii="Times New Roman" w:hAnsi="Times New Roman" w:cs="Times New Roman"/>
          <w:sz w:val="28"/>
        </w:rPr>
        <w:t xml:space="preserve"> </w:t>
      </w:r>
      <w:r w:rsidR="007E4181" w:rsidRPr="007E4181">
        <w:rPr>
          <w:rFonts w:ascii="Times New Roman" w:hAnsi="Times New Roman" w:cs="Times New Roman"/>
          <w:sz w:val="28"/>
        </w:rPr>
        <w:t xml:space="preserve">(тридцать) </w:t>
      </w:r>
      <w:r w:rsidR="00AB0F2B" w:rsidRPr="007E4181">
        <w:rPr>
          <w:rFonts w:ascii="Times New Roman" w:hAnsi="Times New Roman" w:cs="Times New Roman"/>
          <w:sz w:val="28"/>
        </w:rPr>
        <w:t>рабочих дн</w:t>
      </w:r>
      <w:r w:rsidR="007E4181" w:rsidRPr="007E4181">
        <w:rPr>
          <w:rFonts w:ascii="Times New Roman" w:hAnsi="Times New Roman" w:cs="Times New Roman"/>
          <w:sz w:val="28"/>
        </w:rPr>
        <w:t>ей</w:t>
      </w:r>
      <w:r w:rsidR="00AB0F2B" w:rsidRPr="007E4181">
        <w:rPr>
          <w:rFonts w:ascii="Times New Roman" w:hAnsi="Times New Roman" w:cs="Times New Roman"/>
          <w:sz w:val="28"/>
        </w:rPr>
        <w:t>.</w:t>
      </w:r>
    </w:p>
    <w:p w:rsidR="00AB0F2B" w:rsidRDefault="00AB0F2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212774">
        <w:rPr>
          <w:rFonts w:ascii="Times New Roman" w:hAnsi="Times New Roman" w:cs="Times New Roman"/>
          <w:sz w:val="28"/>
        </w:rPr>
        <w:t>4.1</w:t>
      </w:r>
      <w:r>
        <w:rPr>
          <w:rFonts w:ascii="Times New Roman" w:hAnsi="Times New Roman" w:cs="Times New Roman"/>
          <w:sz w:val="28"/>
        </w:rPr>
        <w:t>.</w:t>
      </w:r>
      <w:r w:rsidR="00E30B02">
        <w:rPr>
          <w:rFonts w:ascii="Times New Roman" w:hAnsi="Times New Roman" w:cs="Times New Roman"/>
          <w:sz w:val="28"/>
        </w:rPr>
        <w:t xml:space="preserve"> Прием, регистрация документов для присвоения второй категории, третьей категории, отказ в их приеме и регистрации, возвращение документов для присвоения квалификационной категории осуществляется Администрацией в течение 3 (трех) рабочих дней.</w:t>
      </w:r>
    </w:p>
    <w:p w:rsidR="00E30B02" w:rsidRDefault="00E30B0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212774">
        <w:rPr>
          <w:rFonts w:ascii="Times New Roman" w:hAnsi="Times New Roman" w:cs="Times New Roman"/>
          <w:sz w:val="28"/>
        </w:rPr>
        <w:t>4</w:t>
      </w:r>
      <w:r>
        <w:rPr>
          <w:rFonts w:ascii="Times New Roman" w:hAnsi="Times New Roman" w:cs="Times New Roman"/>
          <w:sz w:val="28"/>
        </w:rPr>
        <w:t>.</w:t>
      </w:r>
      <w:r w:rsidR="00212774">
        <w:rPr>
          <w:rFonts w:ascii="Times New Roman" w:hAnsi="Times New Roman" w:cs="Times New Roman"/>
          <w:sz w:val="28"/>
        </w:rPr>
        <w:t>2.</w:t>
      </w:r>
      <w:r>
        <w:rPr>
          <w:rFonts w:ascii="Times New Roman" w:hAnsi="Times New Roman" w:cs="Times New Roman"/>
          <w:sz w:val="28"/>
        </w:rPr>
        <w:t xml:space="preserve"> Рассмотрение документов для присвоения второй категории, третьей категории составляет 16 рабочих дней со дня их регистрации.</w:t>
      </w:r>
    </w:p>
    <w:p w:rsidR="00E30B02" w:rsidRDefault="00E30B0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Решение о присвоении или об отказе в присвоении второй категории, третьей категории принимается в течени</w:t>
      </w:r>
      <w:r w:rsidR="00212774">
        <w:rPr>
          <w:rFonts w:ascii="Times New Roman" w:hAnsi="Times New Roman" w:cs="Times New Roman"/>
          <w:sz w:val="28"/>
        </w:rPr>
        <w:t>е</w:t>
      </w:r>
      <w:r>
        <w:rPr>
          <w:rFonts w:ascii="Times New Roman" w:hAnsi="Times New Roman" w:cs="Times New Roman"/>
          <w:sz w:val="28"/>
        </w:rPr>
        <w:t xml:space="preserve"> 3 (трех) рабочих дней по итогам рассмотрения документов для присвоения квалификационной категории. Решение о присвоении второй категории, третьей категории оформляется постановлением Администрации городского округа муниципальное образование г</w:t>
      </w:r>
      <w:r w:rsidR="00212774">
        <w:rPr>
          <w:rFonts w:ascii="Times New Roman" w:hAnsi="Times New Roman" w:cs="Times New Roman"/>
          <w:sz w:val="28"/>
        </w:rPr>
        <w:t>о</w:t>
      </w:r>
      <w:r>
        <w:rPr>
          <w:rFonts w:ascii="Times New Roman" w:hAnsi="Times New Roman" w:cs="Times New Roman"/>
          <w:sz w:val="28"/>
        </w:rPr>
        <w:t>родско</w:t>
      </w:r>
      <w:r w:rsidR="00212774">
        <w:rPr>
          <w:rFonts w:ascii="Times New Roman" w:hAnsi="Times New Roman" w:cs="Times New Roman"/>
          <w:sz w:val="28"/>
        </w:rPr>
        <w:t>й округ город Стаханов Луганской Народной Республики (далее – Постановление).</w:t>
      </w:r>
    </w:p>
    <w:p w:rsidR="00212774" w:rsidRDefault="0021277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2.4.3. Копия Постановления в течени</w:t>
      </w:r>
      <w:r w:rsidR="004A7F3A">
        <w:rPr>
          <w:rFonts w:ascii="Times New Roman" w:hAnsi="Times New Roman" w:cs="Times New Roman"/>
          <w:sz w:val="28"/>
        </w:rPr>
        <w:t>е</w:t>
      </w:r>
      <w:r>
        <w:rPr>
          <w:rFonts w:ascii="Times New Roman" w:hAnsi="Times New Roman" w:cs="Times New Roman"/>
          <w:sz w:val="28"/>
        </w:rPr>
        <w:t xml:space="preserve"> 10 (десяти) рабочих дней со дня его подписания направляется в региональную спортивную федерацию и / или размещается на о</w:t>
      </w:r>
      <w:r w:rsidR="001967DE">
        <w:rPr>
          <w:rFonts w:ascii="Times New Roman" w:hAnsi="Times New Roman" w:cs="Times New Roman"/>
          <w:sz w:val="28"/>
        </w:rPr>
        <w:t>фициальном сайте Администрации в информационно-телекоммуникационной сети «Интернет».</w:t>
      </w:r>
    </w:p>
    <w:p w:rsidR="00CE0822" w:rsidRDefault="00CE08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2.4.4. Приостановление муниципальной услуги не предусмотрено. </w:t>
      </w:r>
    </w:p>
    <w:p w:rsidR="002E6011" w:rsidRDefault="002E6011"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2.5. Правовые основания для предоставления муниципальной услуги</w:t>
      </w:r>
      <w:r w:rsidR="00B437F3">
        <w:rPr>
          <w:rFonts w:ascii="Times New Roman" w:hAnsi="Times New Roman" w:cs="Times New Roman"/>
          <w:sz w:val="28"/>
        </w:rPr>
        <w:t>.</w:t>
      </w:r>
    </w:p>
    <w:p w:rsidR="00B437F3" w:rsidRDefault="00B437F3"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Перечень нормативных правовых актов, регулирующих предоставление муниципальной услуги: </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Конституци</w:t>
      </w:r>
      <w:r>
        <w:rPr>
          <w:rFonts w:ascii="Times New Roman" w:hAnsi="Times New Roman" w:cs="Times New Roman"/>
          <w:sz w:val="28"/>
        </w:rPr>
        <w:t>я</w:t>
      </w:r>
      <w:r w:rsidRPr="00B437F3">
        <w:rPr>
          <w:rFonts w:ascii="Times New Roman" w:hAnsi="Times New Roman" w:cs="Times New Roman"/>
          <w:sz w:val="28"/>
        </w:rPr>
        <w:t xml:space="preserve"> Российской Федерации</w:t>
      </w:r>
      <w:r>
        <w:rPr>
          <w:rFonts w:ascii="Times New Roman" w:hAnsi="Times New Roman" w:cs="Times New Roman"/>
          <w:sz w:val="28"/>
        </w:rPr>
        <w:t>;</w:t>
      </w:r>
      <w:r w:rsidRPr="00B437F3">
        <w:rPr>
          <w:rFonts w:ascii="Times New Roman" w:hAnsi="Times New Roman" w:cs="Times New Roman"/>
          <w:sz w:val="28"/>
        </w:rPr>
        <w:t xml:space="preserve"> </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Федеральны</w:t>
      </w:r>
      <w:r>
        <w:rPr>
          <w:rFonts w:ascii="Times New Roman" w:hAnsi="Times New Roman" w:cs="Times New Roman"/>
          <w:sz w:val="28"/>
        </w:rPr>
        <w:t>й</w:t>
      </w:r>
      <w:r w:rsidRPr="00B437F3">
        <w:rPr>
          <w:rFonts w:ascii="Times New Roman" w:hAnsi="Times New Roman" w:cs="Times New Roman"/>
          <w:sz w:val="28"/>
        </w:rPr>
        <w:t xml:space="preserve"> закон от 27</w:t>
      </w:r>
      <w:r>
        <w:rPr>
          <w:rFonts w:ascii="Times New Roman" w:hAnsi="Times New Roman" w:cs="Times New Roman"/>
          <w:sz w:val="28"/>
        </w:rPr>
        <w:t>.07.</w:t>
      </w:r>
      <w:r w:rsidRPr="00B437F3">
        <w:rPr>
          <w:rFonts w:ascii="Times New Roman" w:hAnsi="Times New Roman" w:cs="Times New Roman"/>
          <w:sz w:val="28"/>
        </w:rPr>
        <w:t xml:space="preserve">2006 № 152-ФЗ «О персональных данных» </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w:t>
      </w:r>
      <w:r>
        <w:rPr>
          <w:rFonts w:ascii="Times New Roman" w:hAnsi="Times New Roman" w:cs="Times New Roman"/>
          <w:sz w:val="28"/>
        </w:rPr>
        <w:t>ый</w:t>
      </w:r>
      <w:r w:rsidRPr="00B437F3">
        <w:rPr>
          <w:rFonts w:ascii="Times New Roman" w:hAnsi="Times New Roman" w:cs="Times New Roman"/>
          <w:sz w:val="28"/>
        </w:rPr>
        <w:t xml:space="preserve"> закон</w:t>
      </w:r>
      <w:r>
        <w:rPr>
          <w:rFonts w:ascii="Times New Roman" w:hAnsi="Times New Roman" w:cs="Times New Roman"/>
          <w:sz w:val="28"/>
        </w:rPr>
        <w:t xml:space="preserve"> от 27.07.</w:t>
      </w:r>
      <w:r w:rsidRPr="00B437F3">
        <w:rPr>
          <w:rFonts w:ascii="Times New Roman" w:hAnsi="Times New Roman" w:cs="Times New Roman"/>
          <w:sz w:val="28"/>
        </w:rPr>
        <w:t>2010 № 210-ФЗ «Об организации предоставления государ</w:t>
      </w:r>
      <w:r>
        <w:rPr>
          <w:rFonts w:ascii="Times New Roman" w:hAnsi="Times New Roman" w:cs="Times New Roman"/>
          <w:sz w:val="28"/>
        </w:rPr>
        <w:t>ственных и муниципальных услуг»;</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Федеральны</w:t>
      </w:r>
      <w:r w:rsidR="00ED0040">
        <w:rPr>
          <w:rFonts w:ascii="Times New Roman" w:hAnsi="Times New Roman" w:cs="Times New Roman"/>
          <w:sz w:val="28"/>
        </w:rPr>
        <w:t>й</w:t>
      </w:r>
      <w:r w:rsidRPr="00B437F3">
        <w:rPr>
          <w:rFonts w:ascii="Times New Roman" w:hAnsi="Times New Roman" w:cs="Times New Roman"/>
          <w:sz w:val="28"/>
        </w:rPr>
        <w:t xml:space="preserve"> закон от 06</w:t>
      </w:r>
      <w:r w:rsidR="00ED0040">
        <w:rPr>
          <w:rFonts w:ascii="Times New Roman" w:hAnsi="Times New Roman" w:cs="Times New Roman"/>
          <w:sz w:val="28"/>
        </w:rPr>
        <w:t>.10.</w:t>
      </w:r>
      <w:r w:rsidRPr="00B437F3">
        <w:rPr>
          <w:rFonts w:ascii="Times New Roman" w:hAnsi="Times New Roman" w:cs="Times New Roman"/>
          <w:sz w:val="28"/>
        </w:rPr>
        <w:t>2003 № 131-ФЗ «Об общих принципах организации местного самоупр</w:t>
      </w:r>
      <w:r w:rsidR="00ED0040">
        <w:rPr>
          <w:rFonts w:ascii="Times New Roman" w:hAnsi="Times New Roman" w:cs="Times New Roman"/>
          <w:sz w:val="28"/>
        </w:rPr>
        <w:t>авления в Российской Федерации»;</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lastRenderedPageBreak/>
        <w:t>Федеральны</w:t>
      </w:r>
      <w:r w:rsidR="00BE477D">
        <w:rPr>
          <w:rFonts w:ascii="Times New Roman" w:hAnsi="Times New Roman" w:cs="Times New Roman"/>
          <w:sz w:val="28"/>
        </w:rPr>
        <w:t>й</w:t>
      </w:r>
      <w:r w:rsidRPr="00B437F3">
        <w:rPr>
          <w:rFonts w:ascii="Times New Roman" w:hAnsi="Times New Roman" w:cs="Times New Roman"/>
          <w:sz w:val="28"/>
        </w:rPr>
        <w:t xml:space="preserve"> закон от </w:t>
      </w:r>
      <w:r w:rsidR="00BE477D">
        <w:rPr>
          <w:rFonts w:ascii="Times New Roman" w:hAnsi="Times New Roman" w:cs="Times New Roman"/>
          <w:sz w:val="28"/>
        </w:rPr>
        <w:t>0</w:t>
      </w:r>
      <w:r w:rsidRPr="00B437F3">
        <w:rPr>
          <w:rFonts w:ascii="Times New Roman" w:hAnsi="Times New Roman" w:cs="Times New Roman"/>
          <w:sz w:val="28"/>
        </w:rPr>
        <w:t>4</w:t>
      </w:r>
      <w:r w:rsidR="00BE477D">
        <w:rPr>
          <w:rFonts w:ascii="Times New Roman" w:hAnsi="Times New Roman" w:cs="Times New Roman"/>
          <w:sz w:val="28"/>
        </w:rPr>
        <w:t>.12.</w:t>
      </w:r>
      <w:r w:rsidRPr="00B437F3">
        <w:rPr>
          <w:rFonts w:ascii="Times New Roman" w:hAnsi="Times New Roman" w:cs="Times New Roman"/>
          <w:sz w:val="28"/>
        </w:rPr>
        <w:t>2007 № 329-ФЗ «О физической культуре и спорте в Российской Федерации»</w:t>
      </w:r>
      <w:r w:rsidR="00BE477D">
        <w:rPr>
          <w:rFonts w:ascii="Times New Roman" w:hAnsi="Times New Roman" w:cs="Times New Roman"/>
          <w:sz w:val="28"/>
        </w:rPr>
        <w:t>;</w:t>
      </w:r>
    </w:p>
    <w:p w:rsid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 xml:space="preserve">Приказом Министерства спорта Российской Федерации от </w:t>
      </w:r>
      <w:r w:rsidR="00A355DD">
        <w:rPr>
          <w:rFonts w:ascii="Times New Roman" w:hAnsi="Times New Roman" w:cs="Times New Roman"/>
          <w:sz w:val="28"/>
        </w:rPr>
        <w:t>28.02.2017</w:t>
      </w:r>
      <w:r w:rsidRPr="00B437F3">
        <w:rPr>
          <w:rFonts w:ascii="Times New Roman" w:hAnsi="Times New Roman" w:cs="Times New Roman"/>
          <w:sz w:val="28"/>
        </w:rPr>
        <w:t xml:space="preserve"> № </w:t>
      </w:r>
      <w:r w:rsidR="00A355DD">
        <w:rPr>
          <w:rFonts w:ascii="Times New Roman" w:hAnsi="Times New Roman" w:cs="Times New Roman"/>
          <w:sz w:val="28"/>
        </w:rPr>
        <w:t xml:space="preserve">134 </w:t>
      </w:r>
      <w:r w:rsidRPr="00B437F3">
        <w:rPr>
          <w:rFonts w:ascii="Times New Roman" w:hAnsi="Times New Roman" w:cs="Times New Roman"/>
          <w:sz w:val="28"/>
        </w:rPr>
        <w:t xml:space="preserve"> «Об утверждении Положения о спортивных судьях»</w:t>
      </w:r>
      <w:r w:rsidR="00A355DD">
        <w:rPr>
          <w:rFonts w:ascii="Times New Roman" w:hAnsi="Times New Roman" w:cs="Times New Roman"/>
          <w:sz w:val="28"/>
        </w:rPr>
        <w:t>.</w:t>
      </w:r>
    </w:p>
    <w:p w:rsidR="000F6327" w:rsidRDefault="00E95F3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2.6.</w:t>
      </w:r>
      <w:r w:rsidR="000F6327">
        <w:rPr>
          <w:rFonts w:ascii="Times New Roman" w:hAnsi="Times New Roman" w:cs="Times New Roman"/>
          <w:sz w:val="28"/>
        </w:rPr>
        <w:t xml:space="preserve"> </w:t>
      </w:r>
      <w:r w:rsidR="00E31C24">
        <w:rPr>
          <w:rFonts w:ascii="Times New Roman" w:hAnsi="Times New Roman" w:cs="Times New Roman"/>
          <w:sz w:val="28"/>
        </w:rPr>
        <w:t>Исчерпывающий п</w:t>
      </w:r>
      <w:r w:rsidR="000F6327">
        <w:rPr>
          <w:rFonts w:ascii="Times New Roman" w:hAnsi="Times New Roman" w:cs="Times New Roman"/>
          <w:sz w:val="28"/>
        </w:rPr>
        <w:t xml:space="preserve">еречень документов, необходимых в соответствии с нормативными правовыми актами для предоставления муниципальной услуги. </w:t>
      </w:r>
    </w:p>
    <w:p w:rsidR="000F6327" w:rsidRPr="00B437F3" w:rsidRDefault="000F6327"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2.6.1. Ходатайство (Приложение №1)</w:t>
      </w:r>
      <w:r w:rsidR="00640876">
        <w:rPr>
          <w:rFonts w:ascii="Times New Roman" w:hAnsi="Times New Roman" w:cs="Times New Roman"/>
          <w:sz w:val="28"/>
        </w:rPr>
        <w:t>,</w:t>
      </w:r>
      <w:r>
        <w:rPr>
          <w:rFonts w:ascii="Times New Roman" w:hAnsi="Times New Roman" w:cs="Times New Roman"/>
          <w:sz w:val="28"/>
        </w:rPr>
        <w:t xml:space="preserve"> Представление (Приложение № 2</w:t>
      </w:r>
      <w:r w:rsidR="00640876">
        <w:rPr>
          <w:rFonts w:ascii="Times New Roman" w:hAnsi="Times New Roman" w:cs="Times New Roman"/>
          <w:sz w:val="28"/>
        </w:rPr>
        <w:t>) и документы для присвоения второй категории, третьей категории подаются Заявителем в Администрацию в течени</w:t>
      </w:r>
      <w:r w:rsidR="005269D3">
        <w:rPr>
          <w:rFonts w:ascii="Times New Roman" w:hAnsi="Times New Roman" w:cs="Times New Roman"/>
          <w:sz w:val="28"/>
        </w:rPr>
        <w:t>е</w:t>
      </w:r>
      <w:r w:rsidR="00640876">
        <w:rPr>
          <w:rFonts w:ascii="Times New Roman" w:hAnsi="Times New Roman" w:cs="Times New Roman"/>
          <w:sz w:val="28"/>
        </w:rPr>
        <w:t xml:space="preserve"> 4 (четырех)</w:t>
      </w:r>
      <w:r w:rsidR="005269D3">
        <w:rPr>
          <w:rFonts w:ascii="Times New Roman" w:hAnsi="Times New Roman" w:cs="Times New Roman"/>
          <w:sz w:val="28"/>
        </w:rPr>
        <w:t xml:space="preserve"> месяцев со дня выполнения квалификационных требований. </w:t>
      </w:r>
    </w:p>
    <w:p w:rsidR="000E5138" w:rsidRDefault="005269D3" w:rsidP="000B5C0A">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0073362B">
        <w:rPr>
          <w:rFonts w:ascii="Times New Roman" w:hAnsi="Times New Roman" w:cs="Times New Roman"/>
          <w:sz w:val="28"/>
        </w:rPr>
        <w:t xml:space="preserve">2.6.2. </w:t>
      </w:r>
      <w:r>
        <w:rPr>
          <w:rFonts w:ascii="Times New Roman" w:hAnsi="Times New Roman" w:cs="Times New Roman"/>
          <w:sz w:val="28"/>
        </w:rPr>
        <w:t xml:space="preserve">К Представлению прилагаются следующие документы: </w:t>
      </w:r>
    </w:p>
    <w:p w:rsidR="00D023FD" w:rsidRPr="00D023FD" w:rsidRDefault="00D023FD" w:rsidP="000B5C0A">
      <w:pPr>
        <w:spacing w:after="0" w:line="276" w:lineRule="auto"/>
        <w:ind w:firstLine="708"/>
        <w:jc w:val="both"/>
        <w:rPr>
          <w:rFonts w:ascii="Times New Roman" w:hAnsi="Times New Roman" w:cs="Times New Roman"/>
          <w:sz w:val="28"/>
        </w:rPr>
      </w:pPr>
      <w:r w:rsidRPr="00D023FD">
        <w:rPr>
          <w:rFonts w:ascii="Times New Roman" w:hAnsi="Times New Roman" w:cs="Times New Roman"/>
          <w:sz w:val="28"/>
        </w:rPr>
        <w:t xml:space="preserve"> заверенная печатью (при наличии) и подписью руководителя региональной спортивной</w:t>
      </w:r>
      <w:r>
        <w:rPr>
          <w:rFonts w:ascii="Times New Roman" w:hAnsi="Times New Roman" w:cs="Times New Roman"/>
          <w:sz w:val="28"/>
        </w:rPr>
        <w:t xml:space="preserve"> </w:t>
      </w:r>
      <w:r w:rsidRPr="00D023FD">
        <w:rPr>
          <w:rFonts w:ascii="Times New Roman" w:hAnsi="Times New Roman" w:cs="Times New Roman"/>
          <w:sz w:val="28"/>
        </w:rPr>
        <w:t>федерации, подразделения федерального органа или должностного лица копия карточки учета;</w:t>
      </w:r>
    </w:p>
    <w:p w:rsidR="00D023FD" w:rsidRPr="00D023FD" w:rsidRDefault="00D023FD" w:rsidP="000B5C0A">
      <w:pPr>
        <w:spacing w:after="0" w:line="276" w:lineRule="auto"/>
        <w:ind w:firstLine="708"/>
        <w:jc w:val="both"/>
        <w:rPr>
          <w:rFonts w:ascii="Times New Roman" w:hAnsi="Times New Roman" w:cs="Times New Roman"/>
          <w:sz w:val="28"/>
        </w:rPr>
      </w:pPr>
      <w:r w:rsidRPr="00D023FD">
        <w:rPr>
          <w:rFonts w:ascii="Times New Roman" w:hAnsi="Times New Roman" w:cs="Times New Roman"/>
          <w:sz w:val="28"/>
        </w:rPr>
        <w:t xml:space="preserve"> копии второй и третьей страниц паспорта гражданина Российской Федерации, а также</w:t>
      </w:r>
      <w:r>
        <w:rPr>
          <w:rFonts w:ascii="Times New Roman" w:hAnsi="Times New Roman" w:cs="Times New Roman"/>
          <w:sz w:val="28"/>
        </w:rPr>
        <w:t xml:space="preserve"> </w:t>
      </w:r>
      <w:r w:rsidRPr="00D023FD">
        <w:rPr>
          <w:rFonts w:ascii="Times New Roman" w:hAnsi="Times New Roman" w:cs="Times New Roman"/>
          <w:sz w:val="28"/>
        </w:rPr>
        <w:t xml:space="preserve">копии страниц, содержащих сведения о месте жительства кандидата, а при его отсутствии </w:t>
      </w:r>
      <w:r>
        <w:rPr>
          <w:rFonts w:ascii="Times New Roman" w:hAnsi="Times New Roman" w:cs="Times New Roman"/>
          <w:sz w:val="28"/>
        </w:rPr>
        <w:t>–</w:t>
      </w:r>
      <w:r w:rsidRPr="00D023FD">
        <w:rPr>
          <w:rFonts w:ascii="Times New Roman" w:hAnsi="Times New Roman" w:cs="Times New Roman"/>
          <w:sz w:val="28"/>
        </w:rPr>
        <w:t xml:space="preserve"> копии</w:t>
      </w:r>
      <w:r>
        <w:rPr>
          <w:rFonts w:ascii="Times New Roman" w:hAnsi="Times New Roman" w:cs="Times New Roman"/>
          <w:sz w:val="28"/>
        </w:rPr>
        <w:t xml:space="preserve"> </w:t>
      </w:r>
      <w:r w:rsidRPr="00D023FD">
        <w:rPr>
          <w:rFonts w:ascii="Times New Roman" w:hAnsi="Times New Roman" w:cs="Times New Roman"/>
          <w:sz w:val="28"/>
        </w:rPr>
        <w:t>страниц паспорта гражданина Российской Федерации, удостоверяющего личность гражданина</w:t>
      </w:r>
      <w:r>
        <w:rPr>
          <w:rFonts w:ascii="Times New Roman" w:hAnsi="Times New Roman" w:cs="Times New Roman"/>
          <w:sz w:val="28"/>
        </w:rPr>
        <w:t xml:space="preserve"> </w:t>
      </w:r>
      <w:r w:rsidRPr="00D023FD">
        <w:rPr>
          <w:rFonts w:ascii="Times New Roman" w:hAnsi="Times New Roman" w:cs="Times New Roman"/>
          <w:sz w:val="28"/>
        </w:rPr>
        <w:t>Российской Федерации за пределами территории Российской Федерации, содержащих сведения о</w:t>
      </w:r>
      <w:r>
        <w:rPr>
          <w:rFonts w:ascii="Times New Roman" w:hAnsi="Times New Roman" w:cs="Times New Roman"/>
          <w:sz w:val="28"/>
        </w:rPr>
        <w:t xml:space="preserve"> </w:t>
      </w:r>
      <w:r w:rsidRPr="00D023FD">
        <w:rPr>
          <w:rFonts w:ascii="Times New Roman" w:hAnsi="Times New Roman" w:cs="Times New Roman"/>
          <w:sz w:val="28"/>
        </w:rPr>
        <w:t>фамилии, имени, отчестве (при наличии), органе, выдавшем документ, дате окончания срока</w:t>
      </w:r>
      <w:r>
        <w:rPr>
          <w:rFonts w:ascii="Times New Roman" w:hAnsi="Times New Roman" w:cs="Times New Roman"/>
          <w:sz w:val="28"/>
        </w:rPr>
        <w:t xml:space="preserve"> </w:t>
      </w:r>
      <w:r w:rsidRPr="00D023FD">
        <w:rPr>
          <w:rFonts w:ascii="Times New Roman" w:hAnsi="Times New Roman" w:cs="Times New Roman"/>
          <w:sz w:val="28"/>
        </w:rPr>
        <w:t xml:space="preserve">действия документа </w:t>
      </w:r>
      <w:r>
        <w:rPr>
          <w:rFonts w:ascii="Times New Roman" w:hAnsi="Times New Roman" w:cs="Times New Roman"/>
          <w:sz w:val="28"/>
        </w:rPr>
        <w:t>–</w:t>
      </w:r>
      <w:r w:rsidRPr="00D023FD">
        <w:rPr>
          <w:rFonts w:ascii="Times New Roman" w:hAnsi="Times New Roman" w:cs="Times New Roman"/>
          <w:sz w:val="28"/>
        </w:rPr>
        <w:t xml:space="preserve"> для граждан Российской Федерации;</w:t>
      </w:r>
    </w:p>
    <w:p w:rsidR="00D023FD" w:rsidRPr="00D023FD" w:rsidRDefault="00D023FD" w:rsidP="000B5C0A">
      <w:pPr>
        <w:spacing w:after="0" w:line="276" w:lineRule="auto"/>
        <w:ind w:firstLine="708"/>
        <w:jc w:val="both"/>
        <w:rPr>
          <w:rFonts w:ascii="Times New Roman" w:hAnsi="Times New Roman" w:cs="Times New Roman"/>
          <w:sz w:val="28"/>
        </w:rPr>
      </w:pPr>
      <w:r w:rsidRPr="00D023FD">
        <w:rPr>
          <w:rFonts w:ascii="Times New Roman" w:hAnsi="Times New Roman" w:cs="Times New Roman"/>
          <w:sz w:val="28"/>
        </w:rPr>
        <w:t>копия паспорта иностранного гражданина либо иного документа, установленного</w:t>
      </w:r>
      <w:r>
        <w:rPr>
          <w:rFonts w:ascii="Times New Roman" w:hAnsi="Times New Roman" w:cs="Times New Roman"/>
          <w:sz w:val="28"/>
        </w:rPr>
        <w:t xml:space="preserve"> </w:t>
      </w:r>
      <w:r w:rsidRPr="00D023FD">
        <w:rPr>
          <w:rFonts w:ascii="Times New Roman" w:hAnsi="Times New Roman" w:cs="Times New Roman"/>
          <w:sz w:val="28"/>
        </w:rPr>
        <w:t xml:space="preserve">Федеральным законом </w:t>
      </w:r>
      <w:r>
        <w:rPr>
          <w:rFonts w:ascii="Times New Roman" w:hAnsi="Times New Roman" w:cs="Times New Roman"/>
          <w:sz w:val="28"/>
        </w:rPr>
        <w:t>от 25.07.2002 №</w:t>
      </w:r>
      <w:r w:rsidRPr="00D023FD">
        <w:rPr>
          <w:rFonts w:ascii="Times New Roman" w:hAnsi="Times New Roman" w:cs="Times New Roman"/>
          <w:sz w:val="28"/>
        </w:rPr>
        <w:t xml:space="preserve"> 115-ФЗ</w:t>
      </w:r>
      <w:r>
        <w:rPr>
          <w:rFonts w:ascii="Times New Roman" w:hAnsi="Times New Roman" w:cs="Times New Roman"/>
          <w:sz w:val="28"/>
        </w:rPr>
        <w:t xml:space="preserve"> « О правовом положении граждан в Российской Федерации»</w:t>
      </w:r>
      <w:r w:rsidR="00AC5C0B">
        <w:rPr>
          <w:rFonts w:ascii="Times New Roman" w:hAnsi="Times New Roman" w:cs="Times New Roman"/>
          <w:sz w:val="28"/>
        </w:rPr>
        <w:t xml:space="preserve"> (далее – Федеральный закон № 115-ФЗ)</w:t>
      </w:r>
      <w:r w:rsidRPr="00D023FD">
        <w:rPr>
          <w:rFonts w:ascii="Times New Roman" w:hAnsi="Times New Roman" w:cs="Times New Roman"/>
          <w:sz w:val="28"/>
        </w:rPr>
        <w:t>, или признаваемого в соответствии с международным договором</w:t>
      </w:r>
      <w:r>
        <w:rPr>
          <w:rFonts w:ascii="Times New Roman" w:hAnsi="Times New Roman" w:cs="Times New Roman"/>
          <w:sz w:val="28"/>
        </w:rPr>
        <w:t xml:space="preserve"> </w:t>
      </w:r>
      <w:r w:rsidRPr="00D023FD">
        <w:rPr>
          <w:rFonts w:ascii="Times New Roman" w:hAnsi="Times New Roman" w:cs="Times New Roman"/>
          <w:sz w:val="28"/>
        </w:rPr>
        <w:t>Российской Федерации в качестве документа, удостоверяющего личность иностранного</w:t>
      </w:r>
      <w:r>
        <w:rPr>
          <w:rFonts w:ascii="Times New Roman" w:hAnsi="Times New Roman" w:cs="Times New Roman"/>
          <w:sz w:val="28"/>
        </w:rPr>
        <w:t xml:space="preserve"> </w:t>
      </w:r>
      <w:r w:rsidRPr="00D023FD">
        <w:rPr>
          <w:rFonts w:ascii="Times New Roman" w:hAnsi="Times New Roman" w:cs="Times New Roman"/>
          <w:sz w:val="28"/>
        </w:rPr>
        <w:t xml:space="preserve">гражданина </w:t>
      </w:r>
      <w:r>
        <w:rPr>
          <w:rFonts w:ascii="Times New Roman" w:hAnsi="Times New Roman" w:cs="Times New Roman"/>
          <w:sz w:val="28"/>
        </w:rPr>
        <w:t>–</w:t>
      </w:r>
      <w:r w:rsidRPr="00D023FD">
        <w:rPr>
          <w:rFonts w:ascii="Times New Roman" w:hAnsi="Times New Roman" w:cs="Times New Roman"/>
          <w:sz w:val="28"/>
        </w:rPr>
        <w:t xml:space="preserve"> для иностранных граждан;</w:t>
      </w:r>
    </w:p>
    <w:p w:rsidR="00D023FD" w:rsidRPr="00D023FD" w:rsidRDefault="00D023FD" w:rsidP="000B5C0A">
      <w:pPr>
        <w:spacing w:after="0" w:line="276" w:lineRule="auto"/>
        <w:ind w:firstLine="708"/>
        <w:jc w:val="both"/>
        <w:rPr>
          <w:rFonts w:ascii="Times New Roman" w:hAnsi="Times New Roman" w:cs="Times New Roman"/>
          <w:sz w:val="28"/>
        </w:rPr>
      </w:pPr>
      <w:r w:rsidRPr="00D023FD">
        <w:rPr>
          <w:rFonts w:ascii="Times New Roman" w:hAnsi="Times New Roman" w:cs="Times New Roman"/>
          <w:sz w:val="28"/>
        </w:rPr>
        <w:t xml:space="preserve"> копия документа, выданного иностранным государством и признаваемого в соответствии с</w:t>
      </w:r>
      <w:r>
        <w:rPr>
          <w:rFonts w:ascii="Times New Roman" w:hAnsi="Times New Roman" w:cs="Times New Roman"/>
          <w:sz w:val="28"/>
        </w:rPr>
        <w:t xml:space="preserve"> </w:t>
      </w:r>
      <w:r w:rsidRPr="00D023FD">
        <w:rPr>
          <w:rFonts w:ascii="Times New Roman" w:hAnsi="Times New Roman" w:cs="Times New Roman"/>
          <w:sz w:val="28"/>
        </w:rPr>
        <w:t>международным договором Российской Федерации в качестве документа, удостоверяющего</w:t>
      </w:r>
      <w:r w:rsidR="00AC5C0B">
        <w:rPr>
          <w:rFonts w:ascii="Times New Roman" w:hAnsi="Times New Roman" w:cs="Times New Roman"/>
          <w:sz w:val="28"/>
        </w:rPr>
        <w:t xml:space="preserve"> </w:t>
      </w:r>
      <w:r w:rsidRPr="00D023FD">
        <w:rPr>
          <w:rFonts w:ascii="Times New Roman" w:hAnsi="Times New Roman" w:cs="Times New Roman"/>
          <w:sz w:val="28"/>
        </w:rPr>
        <w:t>личность лица без гражданства, или копия иного документа, предусмотренного Федеральным</w:t>
      </w:r>
      <w:r w:rsidRPr="00D023FD">
        <w:t xml:space="preserve"> </w:t>
      </w:r>
      <w:r w:rsidRPr="00D023FD">
        <w:rPr>
          <w:rFonts w:ascii="Times New Roman" w:hAnsi="Times New Roman" w:cs="Times New Roman"/>
          <w:sz w:val="28"/>
        </w:rPr>
        <w:t xml:space="preserve">законом </w:t>
      </w:r>
      <w:r w:rsidR="00AC5C0B">
        <w:rPr>
          <w:rFonts w:ascii="Times New Roman" w:hAnsi="Times New Roman" w:cs="Times New Roman"/>
          <w:sz w:val="28"/>
        </w:rPr>
        <w:t>№</w:t>
      </w:r>
      <w:r w:rsidRPr="00D023FD">
        <w:rPr>
          <w:rFonts w:ascii="Times New Roman" w:hAnsi="Times New Roman" w:cs="Times New Roman"/>
          <w:sz w:val="28"/>
        </w:rPr>
        <w:t xml:space="preserve"> 115-ФЗ, или признаваемого в соответствии с международным договором Российской</w:t>
      </w:r>
      <w:r w:rsidR="00AC5C0B">
        <w:rPr>
          <w:rFonts w:ascii="Times New Roman" w:hAnsi="Times New Roman" w:cs="Times New Roman"/>
          <w:sz w:val="28"/>
        </w:rPr>
        <w:t xml:space="preserve"> </w:t>
      </w:r>
      <w:r w:rsidRPr="00D023FD">
        <w:rPr>
          <w:rFonts w:ascii="Times New Roman" w:hAnsi="Times New Roman" w:cs="Times New Roman"/>
          <w:sz w:val="28"/>
        </w:rPr>
        <w:t>Федерации в качестве документа, удостоверяющего личность лица без гражданства - для лиц без</w:t>
      </w:r>
      <w:r w:rsidR="00AC5C0B">
        <w:rPr>
          <w:rFonts w:ascii="Times New Roman" w:hAnsi="Times New Roman" w:cs="Times New Roman"/>
          <w:sz w:val="28"/>
        </w:rPr>
        <w:t xml:space="preserve"> </w:t>
      </w:r>
      <w:r w:rsidRPr="00D023FD">
        <w:rPr>
          <w:rFonts w:ascii="Times New Roman" w:hAnsi="Times New Roman" w:cs="Times New Roman"/>
          <w:sz w:val="28"/>
        </w:rPr>
        <w:t>гражданства;</w:t>
      </w:r>
    </w:p>
    <w:p w:rsidR="00D023FD" w:rsidRPr="00D023FD" w:rsidRDefault="00D023FD" w:rsidP="000B5C0A">
      <w:pPr>
        <w:spacing w:after="0" w:line="276" w:lineRule="auto"/>
        <w:ind w:firstLine="708"/>
        <w:jc w:val="both"/>
        <w:rPr>
          <w:rFonts w:ascii="Times New Roman" w:hAnsi="Times New Roman" w:cs="Times New Roman"/>
          <w:sz w:val="28"/>
        </w:rPr>
      </w:pPr>
      <w:r w:rsidRPr="00D023FD">
        <w:rPr>
          <w:rFonts w:ascii="Times New Roman" w:hAnsi="Times New Roman" w:cs="Times New Roman"/>
          <w:sz w:val="28"/>
        </w:rPr>
        <w:t xml:space="preserve"> копия военного билета - для военнослужащих, проходящих военную службу по призыву (в</w:t>
      </w:r>
      <w:r w:rsidR="00AC5C0B">
        <w:rPr>
          <w:rFonts w:ascii="Times New Roman" w:hAnsi="Times New Roman" w:cs="Times New Roman"/>
          <w:sz w:val="28"/>
        </w:rPr>
        <w:t xml:space="preserve"> </w:t>
      </w:r>
      <w:r w:rsidRPr="00D023FD">
        <w:rPr>
          <w:rFonts w:ascii="Times New Roman" w:hAnsi="Times New Roman" w:cs="Times New Roman"/>
          <w:sz w:val="28"/>
        </w:rPr>
        <w:t>случае отсутствия паспорта гражданина Российской Федерации);</w:t>
      </w:r>
    </w:p>
    <w:p w:rsidR="005269D3" w:rsidRDefault="00D023FD" w:rsidP="000B5C0A">
      <w:pPr>
        <w:spacing w:after="0" w:line="276" w:lineRule="auto"/>
        <w:ind w:firstLine="708"/>
        <w:jc w:val="both"/>
        <w:rPr>
          <w:rFonts w:ascii="Times New Roman" w:hAnsi="Times New Roman" w:cs="Times New Roman"/>
          <w:sz w:val="28"/>
        </w:rPr>
      </w:pPr>
      <w:r w:rsidRPr="00D023FD">
        <w:rPr>
          <w:rFonts w:ascii="Times New Roman" w:hAnsi="Times New Roman" w:cs="Times New Roman"/>
          <w:sz w:val="28"/>
        </w:rPr>
        <w:lastRenderedPageBreak/>
        <w:t xml:space="preserve"> копия удостоверения "мастер спорта России международного класса", "гроссмейстер</w:t>
      </w:r>
      <w:r w:rsidR="00AC5C0B">
        <w:rPr>
          <w:rFonts w:ascii="Times New Roman" w:hAnsi="Times New Roman" w:cs="Times New Roman"/>
          <w:sz w:val="28"/>
        </w:rPr>
        <w:t xml:space="preserve"> </w:t>
      </w:r>
      <w:r w:rsidRPr="00D023FD">
        <w:rPr>
          <w:rFonts w:ascii="Times New Roman" w:hAnsi="Times New Roman" w:cs="Times New Roman"/>
          <w:sz w:val="28"/>
        </w:rPr>
        <w:t>России" или "мастер спорта Рос</w:t>
      </w:r>
      <w:r w:rsidR="00AC5C0B">
        <w:rPr>
          <w:rFonts w:ascii="Times New Roman" w:hAnsi="Times New Roman" w:cs="Times New Roman"/>
          <w:sz w:val="28"/>
        </w:rPr>
        <w:t xml:space="preserve">сии" - для кандидатов на присвоение второй категории; </w:t>
      </w:r>
    </w:p>
    <w:p w:rsidR="00AC5C0B" w:rsidRDefault="00AC5C0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 фотографии размером 3х4</w:t>
      </w:r>
      <w:r w:rsidR="00CA5CEF">
        <w:rPr>
          <w:rFonts w:ascii="Times New Roman" w:hAnsi="Times New Roman" w:cs="Times New Roman"/>
          <w:sz w:val="28"/>
        </w:rPr>
        <w:t>.</w:t>
      </w:r>
    </w:p>
    <w:p w:rsidR="002E1B69" w:rsidRDefault="00E609BA"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2.7.</w:t>
      </w:r>
      <w:r w:rsidR="00E31C24">
        <w:rPr>
          <w:rFonts w:ascii="Times New Roman" w:hAnsi="Times New Roman" w:cs="Times New Roman"/>
          <w:sz w:val="28"/>
        </w:rPr>
        <w:t xml:space="preserve"> Исчерпывающий п</w:t>
      </w:r>
      <w:r w:rsidR="002E1B69">
        <w:rPr>
          <w:rFonts w:ascii="Times New Roman" w:hAnsi="Times New Roman" w:cs="Times New Roman"/>
          <w:sz w:val="28"/>
        </w:rPr>
        <w:t xml:space="preserve">еречень оснований для отказа в приеме документов </w:t>
      </w:r>
    </w:p>
    <w:p w:rsidR="0073362B" w:rsidRDefault="002E1B69"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2.7.1.</w:t>
      </w:r>
      <w:r w:rsidR="00E609BA">
        <w:rPr>
          <w:rFonts w:ascii="Times New Roman" w:hAnsi="Times New Roman" w:cs="Times New Roman"/>
          <w:sz w:val="28"/>
        </w:rPr>
        <w:t xml:space="preserve"> </w:t>
      </w:r>
      <w:r w:rsidR="0073362B" w:rsidRPr="0073362B">
        <w:rPr>
          <w:rFonts w:ascii="Times New Roman" w:hAnsi="Times New Roman" w:cs="Times New Roman"/>
          <w:sz w:val="28"/>
        </w:rPr>
        <w:t xml:space="preserve">В случае подачи документов для присвоения </w:t>
      </w:r>
      <w:r w:rsidR="0073362B">
        <w:rPr>
          <w:rFonts w:ascii="Times New Roman" w:hAnsi="Times New Roman" w:cs="Times New Roman"/>
          <w:sz w:val="28"/>
        </w:rPr>
        <w:t xml:space="preserve">второй </w:t>
      </w:r>
      <w:r w:rsidR="0073362B" w:rsidRPr="0073362B">
        <w:rPr>
          <w:rFonts w:ascii="Times New Roman" w:hAnsi="Times New Roman" w:cs="Times New Roman"/>
          <w:sz w:val="28"/>
        </w:rPr>
        <w:t>категории</w:t>
      </w:r>
      <w:r w:rsidR="0073362B">
        <w:rPr>
          <w:rFonts w:ascii="Times New Roman" w:hAnsi="Times New Roman" w:cs="Times New Roman"/>
          <w:sz w:val="28"/>
        </w:rPr>
        <w:t>, третьей категории</w:t>
      </w:r>
      <w:r w:rsidR="0073362B" w:rsidRPr="0073362B">
        <w:rPr>
          <w:rFonts w:ascii="Times New Roman" w:hAnsi="Times New Roman" w:cs="Times New Roman"/>
          <w:sz w:val="28"/>
        </w:rPr>
        <w:t xml:space="preserve"> на бумажном носителе, не соответствующих требованиям, предусмотренным пункт</w:t>
      </w:r>
      <w:r w:rsidR="0073362B">
        <w:rPr>
          <w:rFonts w:ascii="Times New Roman" w:hAnsi="Times New Roman" w:cs="Times New Roman"/>
          <w:sz w:val="28"/>
        </w:rPr>
        <w:t xml:space="preserve">ом 2.6. </w:t>
      </w:r>
      <w:r w:rsidR="0073362B" w:rsidRPr="0073362B">
        <w:rPr>
          <w:rFonts w:ascii="Times New Roman" w:hAnsi="Times New Roman" w:cs="Times New Roman"/>
          <w:sz w:val="28"/>
        </w:rPr>
        <w:t xml:space="preserve"> </w:t>
      </w:r>
      <w:r w:rsidR="0073362B">
        <w:rPr>
          <w:rFonts w:ascii="Times New Roman" w:hAnsi="Times New Roman" w:cs="Times New Roman"/>
          <w:sz w:val="28"/>
        </w:rPr>
        <w:t xml:space="preserve">настоящего Административного </w:t>
      </w:r>
      <w:r w:rsidR="003E5F6B">
        <w:rPr>
          <w:rFonts w:ascii="Times New Roman" w:hAnsi="Times New Roman" w:cs="Times New Roman"/>
          <w:sz w:val="28"/>
        </w:rPr>
        <w:t xml:space="preserve">регламента, </w:t>
      </w:r>
      <w:r w:rsidR="003E5F6B" w:rsidRPr="0073362B">
        <w:rPr>
          <w:rFonts w:ascii="Times New Roman" w:hAnsi="Times New Roman" w:cs="Times New Roman"/>
          <w:sz w:val="28"/>
        </w:rPr>
        <w:t>Администрация</w:t>
      </w:r>
      <w:r w:rsidR="0073362B" w:rsidRPr="0073362B">
        <w:rPr>
          <w:rFonts w:ascii="Times New Roman" w:hAnsi="Times New Roman" w:cs="Times New Roman"/>
          <w:sz w:val="28"/>
        </w:rPr>
        <w:t xml:space="preserve"> возвращает их </w:t>
      </w:r>
      <w:r w:rsidR="0073362B">
        <w:rPr>
          <w:rFonts w:ascii="Times New Roman" w:hAnsi="Times New Roman" w:cs="Times New Roman"/>
          <w:sz w:val="28"/>
        </w:rPr>
        <w:t>Заявителю</w:t>
      </w:r>
      <w:r w:rsidR="0073362B" w:rsidRPr="0073362B">
        <w:rPr>
          <w:rFonts w:ascii="Times New Roman" w:hAnsi="Times New Roman" w:cs="Times New Roman"/>
          <w:sz w:val="28"/>
        </w:rPr>
        <w:t xml:space="preserve"> с указанием причин возврата. </w:t>
      </w:r>
    </w:p>
    <w:p w:rsidR="00545A11" w:rsidRDefault="000D037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2.7.2. В случае если в документах, представленных Заявителем в Администрацию </w:t>
      </w:r>
      <w:r w:rsidR="00C97CD9">
        <w:rPr>
          <w:rFonts w:ascii="Times New Roman" w:hAnsi="Times New Roman" w:cs="Times New Roman"/>
          <w:sz w:val="28"/>
        </w:rPr>
        <w:t xml:space="preserve">на бумажном носителе лично или направленных посредством почтовой связи, присутствуют нарушения </w:t>
      </w:r>
      <w:r w:rsidR="00F92E78">
        <w:rPr>
          <w:rFonts w:ascii="Times New Roman" w:hAnsi="Times New Roman" w:cs="Times New Roman"/>
          <w:sz w:val="28"/>
        </w:rPr>
        <w:t>требований</w:t>
      </w:r>
      <w:r w:rsidR="0076767A">
        <w:rPr>
          <w:rFonts w:ascii="Times New Roman" w:hAnsi="Times New Roman" w:cs="Times New Roman"/>
          <w:sz w:val="28"/>
        </w:rPr>
        <w:t xml:space="preserve"> пункта 2.11. Административного регламента</w:t>
      </w:r>
      <w:r w:rsidR="003E5F6B">
        <w:rPr>
          <w:rFonts w:ascii="Times New Roman" w:hAnsi="Times New Roman" w:cs="Times New Roman"/>
          <w:sz w:val="28"/>
        </w:rPr>
        <w:t>.</w:t>
      </w:r>
    </w:p>
    <w:p w:rsidR="00A47291" w:rsidRDefault="0073362B" w:rsidP="000B5C0A">
      <w:pPr>
        <w:spacing w:after="0" w:line="276" w:lineRule="auto"/>
        <w:ind w:firstLine="708"/>
        <w:jc w:val="both"/>
        <w:rPr>
          <w:rFonts w:ascii="Times New Roman" w:hAnsi="Times New Roman" w:cs="Times New Roman"/>
          <w:sz w:val="28"/>
        </w:rPr>
      </w:pPr>
      <w:r w:rsidRPr="0073362B">
        <w:rPr>
          <w:rFonts w:ascii="Times New Roman" w:hAnsi="Times New Roman" w:cs="Times New Roman"/>
          <w:sz w:val="28"/>
        </w:rPr>
        <w:t xml:space="preserve">В случае возврата </w:t>
      </w:r>
      <w:r>
        <w:rPr>
          <w:rFonts w:ascii="Times New Roman" w:hAnsi="Times New Roman" w:cs="Times New Roman"/>
          <w:sz w:val="28"/>
        </w:rPr>
        <w:t>Заявитель</w:t>
      </w:r>
      <w:r w:rsidRPr="0073362B">
        <w:rPr>
          <w:rFonts w:ascii="Times New Roman" w:hAnsi="Times New Roman" w:cs="Times New Roman"/>
          <w:sz w:val="28"/>
        </w:rPr>
        <w:t xml:space="preserve">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w:t>
      </w:r>
      <w:r w:rsidR="007F1FA8">
        <w:rPr>
          <w:rFonts w:ascii="Times New Roman" w:hAnsi="Times New Roman" w:cs="Times New Roman"/>
          <w:sz w:val="28"/>
        </w:rPr>
        <w:t xml:space="preserve">Администрацию. </w:t>
      </w:r>
    </w:p>
    <w:p w:rsidR="000A697F" w:rsidRDefault="009A385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2.8. </w:t>
      </w:r>
      <w:r w:rsidR="008D2BAF">
        <w:rPr>
          <w:rFonts w:ascii="Times New Roman" w:hAnsi="Times New Roman" w:cs="Times New Roman"/>
          <w:sz w:val="28"/>
        </w:rPr>
        <w:t>Основанием для отказа в присвоении</w:t>
      </w:r>
      <w:r w:rsidR="000A697F">
        <w:rPr>
          <w:rFonts w:ascii="Times New Roman" w:hAnsi="Times New Roman" w:cs="Times New Roman"/>
          <w:sz w:val="28"/>
        </w:rPr>
        <w:t xml:space="preserve"> второй категории, третьей категории является:</w:t>
      </w:r>
    </w:p>
    <w:p w:rsidR="000A697F" w:rsidRDefault="000A697F"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выявление недостоверных сведений в документах для присвоения квалификационной категории;</w:t>
      </w:r>
    </w:p>
    <w:p w:rsidR="00EA03AB" w:rsidRDefault="000A697F"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00574D97">
        <w:rPr>
          <w:rFonts w:ascii="Times New Roman" w:hAnsi="Times New Roman" w:cs="Times New Roman"/>
          <w:sz w:val="28"/>
        </w:rPr>
        <w:t>невыполнение квалификационных требований.</w:t>
      </w:r>
    </w:p>
    <w:p w:rsidR="00574D97" w:rsidRDefault="00396BC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2.8.1. </w:t>
      </w:r>
      <w:r w:rsidRPr="00396BC2">
        <w:rPr>
          <w:rFonts w:ascii="Times New Roman" w:hAnsi="Times New Roman" w:cs="Times New Roman"/>
          <w:sz w:val="28"/>
        </w:rPr>
        <w:t xml:space="preserve">В случае принятия решения об отказе в присвоении квалификационной категории </w:t>
      </w:r>
      <w:r>
        <w:rPr>
          <w:rFonts w:ascii="Times New Roman" w:hAnsi="Times New Roman" w:cs="Times New Roman"/>
          <w:sz w:val="28"/>
        </w:rPr>
        <w:t>Администрация</w:t>
      </w:r>
      <w:r w:rsidRPr="00396BC2">
        <w:rPr>
          <w:rFonts w:ascii="Times New Roman" w:hAnsi="Times New Roman" w:cs="Times New Roman"/>
          <w:sz w:val="28"/>
        </w:rPr>
        <w:t xml:space="preserve"> направляет </w:t>
      </w:r>
      <w:r>
        <w:rPr>
          <w:rFonts w:ascii="Times New Roman" w:hAnsi="Times New Roman" w:cs="Times New Roman"/>
          <w:sz w:val="28"/>
        </w:rPr>
        <w:t>Заявителю</w:t>
      </w:r>
      <w:r w:rsidRPr="00396BC2">
        <w:rPr>
          <w:rFonts w:ascii="Times New Roman" w:hAnsi="Times New Roman" w:cs="Times New Roman"/>
          <w:sz w:val="28"/>
        </w:rPr>
        <w:t xml:space="preserve"> разъяснения причин отказа и возвращает документы для присвоения квалификационной категории.</w:t>
      </w:r>
    </w:p>
    <w:p w:rsidR="00396BC2" w:rsidRDefault="00396BC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 </w:t>
      </w:r>
      <w:r w:rsidR="002C3222">
        <w:rPr>
          <w:rFonts w:ascii="Times New Roman" w:hAnsi="Times New Roman" w:cs="Times New Roman"/>
          <w:sz w:val="28"/>
        </w:rPr>
        <w:t>Лишение второй категории, третьей категории.</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2.9.1. Основания для лишения квалификационной категории:</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выявление недостоверных сведений в документах, предусмотренных пунктом 2.6. Административного регламента;</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наложение спортивных санкций на спортивного судью.</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2.9.2. Заявление о лишении второй категории, третьей категории подается Заявителем в  Администрацию.</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Лишение квалификационной категории в соответствии с </w:t>
      </w:r>
      <w:r w:rsidR="00F36968">
        <w:rPr>
          <w:rFonts w:ascii="Times New Roman" w:hAnsi="Times New Roman" w:cs="Times New Roman"/>
          <w:sz w:val="28"/>
        </w:rPr>
        <w:t>абзацем вторым</w:t>
      </w:r>
      <w:r w:rsidR="001D1F3B">
        <w:rPr>
          <w:rFonts w:ascii="Times New Roman" w:hAnsi="Times New Roman" w:cs="Times New Roman"/>
          <w:sz w:val="28"/>
        </w:rPr>
        <w:t xml:space="preserve"> подпункта 2.9.1. Административного регламента может быть инициировано Администрацией.</w:t>
      </w:r>
    </w:p>
    <w:p w:rsidR="00896D02" w:rsidRDefault="001D1F3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Заявление о лишении второй</w:t>
      </w:r>
      <w:r w:rsidR="00982052">
        <w:rPr>
          <w:rFonts w:ascii="Times New Roman" w:hAnsi="Times New Roman" w:cs="Times New Roman"/>
          <w:sz w:val="28"/>
        </w:rPr>
        <w:t xml:space="preserve"> категории</w:t>
      </w:r>
      <w:r>
        <w:rPr>
          <w:rFonts w:ascii="Times New Roman" w:hAnsi="Times New Roman" w:cs="Times New Roman"/>
          <w:sz w:val="28"/>
        </w:rPr>
        <w:t>, третьей категории должно содержать:</w:t>
      </w:r>
    </w:p>
    <w:p w:rsidR="00896D02" w:rsidRDefault="001D1F3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896D02" w:rsidRPr="00896D02">
        <w:rPr>
          <w:rFonts w:ascii="Times New Roman" w:hAnsi="Times New Roman" w:cs="Times New Roman"/>
          <w:sz w:val="28"/>
        </w:rPr>
        <w:t xml:space="preserve">фамилию, имя, отчество (при наличии), дату рождения спортивного судьи, в отношении которого подано заявление о лишении </w:t>
      </w:r>
      <w:r w:rsidR="00896D02">
        <w:rPr>
          <w:rFonts w:ascii="Times New Roman" w:hAnsi="Times New Roman" w:cs="Times New Roman"/>
          <w:sz w:val="28"/>
        </w:rPr>
        <w:t>второй категории, третьей категории</w:t>
      </w:r>
      <w:r w:rsidR="00896D02" w:rsidRPr="00896D02">
        <w:rPr>
          <w:rFonts w:ascii="Times New Roman" w:hAnsi="Times New Roman" w:cs="Times New Roman"/>
          <w:sz w:val="28"/>
        </w:rPr>
        <w:t xml:space="preserve">; </w:t>
      </w:r>
    </w:p>
    <w:p w:rsidR="00896D02" w:rsidRDefault="00896D02" w:rsidP="000B5C0A">
      <w:pPr>
        <w:spacing w:after="0" w:line="276" w:lineRule="auto"/>
        <w:ind w:firstLine="708"/>
        <w:jc w:val="both"/>
        <w:rPr>
          <w:rFonts w:ascii="Times New Roman" w:hAnsi="Times New Roman" w:cs="Times New Roman"/>
          <w:sz w:val="28"/>
        </w:rPr>
      </w:pPr>
      <w:r w:rsidRPr="00896D02">
        <w:rPr>
          <w:rFonts w:ascii="Times New Roman" w:hAnsi="Times New Roman" w:cs="Times New Roman"/>
          <w:sz w:val="28"/>
        </w:rPr>
        <w:t xml:space="preserve">дату и номер документа организации о присвоении </w:t>
      </w:r>
      <w:r>
        <w:rPr>
          <w:rFonts w:ascii="Times New Roman" w:hAnsi="Times New Roman" w:cs="Times New Roman"/>
          <w:sz w:val="28"/>
        </w:rPr>
        <w:t>второй категории, третьей категории</w:t>
      </w:r>
      <w:r w:rsidRPr="00896D02">
        <w:rPr>
          <w:rFonts w:ascii="Times New Roman" w:hAnsi="Times New Roman" w:cs="Times New Roman"/>
          <w:sz w:val="28"/>
        </w:rPr>
        <w:t xml:space="preserve">; </w:t>
      </w:r>
    </w:p>
    <w:p w:rsidR="00896D02" w:rsidRDefault="00896D02" w:rsidP="000B5C0A">
      <w:pPr>
        <w:spacing w:after="0" w:line="276" w:lineRule="auto"/>
        <w:ind w:firstLine="708"/>
        <w:jc w:val="both"/>
        <w:rPr>
          <w:rFonts w:ascii="Times New Roman" w:hAnsi="Times New Roman" w:cs="Times New Roman"/>
          <w:sz w:val="28"/>
        </w:rPr>
      </w:pPr>
      <w:r w:rsidRPr="00896D02">
        <w:rPr>
          <w:rFonts w:ascii="Times New Roman" w:hAnsi="Times New Roman" w:cs="Times New Roman"/>
          <w:sz w:val="28"/>
        </w:rPr>
        <w:t xml:space="preserve"> сведения, подтверждающие основания для </w:t>
      </w:r>
      <w:r w:rsidR="001B6D30">
        <w:rPr>
          <w:rFonts w:ascii="Times New Roman" w:hAnsi="Times New Roman" w:cs="Times New Roman"/>
          <w:sz w:val="28"/>
        </w:rPr>
        <w:t xml:space="preserve">лишения </w:t>
      </w:r>
      <w:r w:rsidRPr="00896D02">
        <w:rPr>
          <w:rFonts w:ascii="Times New Roman" w:hAnsi="Times New Roman" w:cs="Times New Roman"/>
          <w:sz w:val="28"/>
        </w:rPr>
        <w:t xml:space="preserve">категории (с приложением копий документов, подтверждающих основания для лишения). </w:t>
      </w:r>
    </w:p>
    <w:p w:rsidR="001D1F3B" w:rsidRDefault="00896D0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2.9.3.</w:t>
      </w:r>
      <w:r w:rsidRPr="00896D02">
        <w:rPr>
          <w:rFonts w:ascii="Times New Roman" w:hAnsi="Times New Roman" w:cs="Times New Roman"/>
          <w:sz w:val="28"/>
        </w:rPr>
        <w:t xml:space="preserve"> По результатам рассмотрения заявления о лишении </w:t>
      </w:r>
      <w:r>
        <w:rPr>
          <w:rFonts w:ascii="Times New Roman" w:hAnsi="Times New Roman" w:cs="Times New Roman"/>
          <w:sz w:val="28"/>
        </w:rPr>
        <w:t>второй категории, третьей категории</w:t>
      </w:r>
      <w:r w:rsidRPr="00896D02">
        <w:rPr>
          <w:rFonts w:ascii="Times New Roman" w:hAnsi="Times New Roman" w:cs="Times New Roman"/>
          <w:sz w:val="28"/>
        </w:rPr>
        <w:t xml:space="preserve"> </w:t>
      </w:r>
      <w:r>
        <w:rPr>
          <w:rFonts w:ascii="Times New Roman" w:hAnsi="Times New Roman" w:cs="Times New Roman"/>
          <w:sz w:val="28"/>
        </w:rPr>
        <w:t>Администрация</w:t>
      </w:r>
      <w:r w:rsidRPr="00896D02">
        <w:rPr>
          <w:rFonts w:ascii="Times New Roman" w:hAnsi="Times New Roman" w:cs="Times New Roman"/>
          <w:sz w:val="28"/>
        </w:rPr>
        <w:t xml:space="preserve"> принимает решение о лишении </w:t>
      </w:r>
      <w:r w:rsidR="00FE3E4C">
        <w:rPr>
          <w:rFonts w:ascii="Times New Roman" w:hAnsi="Times New Roman" w:cs="Times New Roman"/>
          <w:sz w:val="28"/>
        </w:rPr>
        <w:t>второй категории, третьей категории</w:t>
      </w:r>
      <w:r w:rsidRPr="00896D02">
        <w:rPr>
          <w:rFonts w:ascii="Times New Roman" w:hAnsi="Times New Roman" w:cs="Times New Roman"/>
          <w:sz w:val="28"/>
        </w:rPr>
        <w:t>, о возврате заявления или об отказе в лишении квалификационной категории.</w:t>
      </w:r>
    </w:p>
    <w:p w:rsidR="001676C2" w:rsidRDefault="001676C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2.9.4. Решение о лишении второй категории, третьей категории</w:t>
      </w:r>
      <w:r w:rsidR="00DB4F6D">
        <w:rPr>
          <w:rFonts w:ascii="Times New Roman" w:hAnsi="Times New Roman" w:cs="Times New Roman"/>
          <w:sz w:val="28"/>
        </w:rPr>
        <w:t xml:space="preserve"> принимается в течении 2 (двух) месяцев со дня поступления заявления о лишении второй категории, третьей категории и оформляется соответствующим Постановлением.</w:t>
      </w:r>
    </w:p>
    <w:p w:rsidR="00DB4F6D" w:rsidRDefault="00DB4F6D" w:rsidP="000B5C0A">
      <w:pPr>
        <w:spacing w:after="0" w:line="276" w:lineRule="auto"/>
        <w:ind w:firstLine="708"/>
        <w:jc w:val="both"/>
        <w:rPr>
          <w:rFonts w:ascii="Times New Roman" w:hAnsi="Times New Roman" w:cs="Times New Roman"/>
          <w:sz w:val="28"/>
        </w:rPr>
      </w:pPr>
      <w:r w:rsidRPr="00DB4F6D">
        <w:rPr>
          <w:rFonts w:ascii="Times New Roman" w:hAnsi="Times New Roman" w:cs="Times New Roman"/>
          <w:sz w:val="28"/>
        </w:rPr>
        <w:t xml:space="preserve">Копия </w:t>
      </w:r>
      <w:r>
        <w:rPr>
          <w:rFonts w:ascii="Times New Roman" w:hAnsi="Times New Roman" w:cs="Times New Roman"/>
          <w:sz w:val="28"/>
        </w:rPr>
        <w:t>Постановления</w:t>
      </w:r>
      <w:r w:rsidRPr="00DB4F6D">
        <w:rPr>
          <w:rFonts w:ascii="Times New Roman" w:hAnsi="Times New Roman" w:cs="Times New Roman"/>
          <w:sz w:val="28"/>
        </w:rPr>
        <w:t xml:space="preserve"> о лишении </w:t>
      </w:r>
      <w:r>
        <w:rPr>
          <w:rFonts w:ascii="Times New Roman" w:hAnsi="Times New Roman" w:cs="Times New Roman"/>
          <w:sz w:val="28"/>
        </w:rPr>
        <w:t>второй</w:t>
      </w:r>
      <w:r w:rsidRPr="00DB4F6D">
        <w:rPr>
          <w:rFonts w:ascii="Times New Roman" w:hAnsi="Times New Roman" w:cs="Times New Roman"/>
          <w:sz w:val="28"/>
        </w:rPr>
        <w:t xml:space="preserve"> категории</w:t>
      </w:r>
      <w:r>
        <w:rPr>
          <w:rFonts w:ascii="Times New Roman" w:hAnsi="Times New Roman" w:cs="Times New Roman"/>
          <w:sz w:val="28"/>
        </w:rPr>
        <w:t>, третьей категории</w:t>
      </w:r>
      <w:r w:rsidRPr="00DB4F6D">
        <w:rPr>
          <w:rFonts w:ascii="Times New Roman" w:hAnsi="Times New Roman" w:cs="Times New Roman"/>
          <w:sz w:val="28"/>
        </w:rPr>
        <w:t xml:space="preserve"> в течение 5 рабочих дней со дня его подписания направляется в региональную спортивную федерацию и размещается на официальном сайте организации в информационно-телекоммуникационной сети </w:t>
      </w:r>
      <w:r>
        <w:rPr>
          <w:rFonts w:ascii="Times New Roman" w:hAnsi="Times New Roman" w:cs="Times New Roman"/>
          <w:sz w:val="28"/>
        </w:rPr>
        <w:t>«</w:t>
      </w:r>
      <w:r w:rsidRPr="00DB4F6D">
        <w:rPr>
          <w:rFonts w:ascii="Times New Roman" w:hAnsi="Times New Roman" w:cs="Times New Roman"/>
          <w:sz w:val="28"/>
        </w:rPr>
        <w:t>Интернет</w:t>
      </w:r>
      <w:r>
        <w:rPr>
          <w:rFonts w:ascii="Times New Roman" w:hAnsi="Times New Roman" w:cs="Times New Roman"/>
          <w:sz w:val="28"/>
        </w:rPr>
        <w:t>».</w:t>
      </w:r>
    </w:p>
    <w:p w:rsidR="00C56CDB" w:rsidRDefault="00C56CD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2.9.5. </w:t>
      </w:r>
      <w:r w:rsidRPr="00C56CDB">
        <w:rPr>
          <w:rFonts w:ascii="Times New Roman" w:hAnsi="Times New Roman" w:cs="Times New Roman"/>
          <w:sz w:val="28"/>
        </w:rPr>
        <w:t xml:space="preserve">Основаниями для отказа в лишении </w:t>
      </w:r>
      <w:r>
        <w:rPr>
          <w:rFonts w:ascii="Times New Roman" w:hAnsi="Times New Roman" w:cs="Times New Roman"/>
          <w:sz w:val="28"/>
        </w:rPr>
        <w:t>второй категории, третьей категории</w:t>
      </w:r>
      <w:r w:rsidRPr="00C56CDB">
        <w:rPr>
          <w:rFonts w:ascii="Times New Roman" w:hAnsi="Times New Roman" w:cs="Times New Roman"/>
          <w:sz w:val="28"/>
        </w:rPr>
        <w:t xml:space="preserve"> является несоответствие представленных сведений основаниям для лишения квалификационной категории, предусмотренным </w:t>
      </w:r>
      <w:r>
        <w:rPr>
          <w:rFonts w:ascii="Times New Roman" w:hAnsi="Times New Roman" w:cs="Times New Roman"/>
          <w:sz w:val="28"/>
        </w:rPr>
        <w:t>под</w:t>
      </w:r>
      <w:r w:rsidRPr="00C56CDB">
        <w:rPr>
          <w:rFonts w:ascii="Times New Roman" w:hAnsi="Times New Roman" w:cs="Times New Roman"/>
          <w:sz w:val="28"/>
        </w:rPr>
        <w:t>пунктом</w:t>
      </w:r>
      <w:r>
        <w:rPr>
          <w:rFonts w:ascii="Times New Roman" w:hAnsi="Times New Roman" w:cs="Times New Roman"/>
          <w:sz w:val="28"/>
        </w:rPr>
        <w:t xml:space="preserve"> 2.9.1.</w:t>
      </w:r>
      <w:r w:rsidRPr="00C56CDB">
        <w:rPr>
          <w:rFonts w:ascii="Times New Roman" w:hAnsi="Times New Roman" w:cs="Times New Roman"/>
          <w:sz w:val="28"/>
        </w:rPr>
        <w:t xml:space="preserve"> </w:t>
      </w:r>
      <w:r>
        <w:rPr>
          <w:rFonts w:ascii="Times New Roman" w:hAnsi="Times New Roman" w:cs="Times New Roman"/>
          <w:sz w:val="28"/>
        </w:rPr>
        <w:t>Административного регламента.</w:t>
      </w:r>
    </w:p>
    <w:p w:rsidR="00021752" w:rsidRDefault="000217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2.10. Восстановление второй категории, третьей категории.</w:t>
      </w:r>
    </w:p>
    <w:p w:rsidR="00021752" w:rsidRDefault="000E0E19"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2.10.1. </w:t>
      </w:r>
      <w:r w:rsidRPr="000E0E19">
        <w:rPr>
          <w:rFonts w:ascii="Times New Roman" w:hAnsi="Times New Roman" w:cs="Times New Roman"/>
          <w:sz w:val="28"/>
        </w:rPr>
        <w:t xml:space="preserve">Спортивному судье, в отношении которого было принято решение о лишении квалификационной категории на основании </w:t>
      </w:r>
      <w:r>
        <w:rPr>
          <w:rFonts w:ascii="Times New Roman" w:hAnsi="Times New Roman" w:cs="Times New Roman"/>
          <w:sz w:val="28"/>
        </w:rPr>
        <w:t xml:space="preserve">части второй </w:t>
      </w:r>
      <w:r w:rsidRPr="000E0E19">
        <w:rPr>
          <w:rFonts w:ascii="Times New Roman" w:hAnsi="Times New Roman" w:cs="Times New Roman"/>
          <w:sz w:val="28"/>
        </w:rPr>
        <w:t xml:space="preserve">подпункта </w:t>
      </w:r>
      <w:r>
        <w:rPr>
          <w:rFonts w:ascii="Times New Roman" w:hAnsi="Times New Roman" w:cs="Times New Roman"/>
          <w:sz w:val="28"/>
        </w:rPr>
        <w:t>2.9.1.</w:t>
      </w:r>
      <w:r w:rsidRPr="000E0E19">
        <w:rPr>
          <w:rFonts w:ascii="Times New Roman" w:hAnsi="Times New Roman" w:cs="Times New Roman"/>
          <w:sz w:val="28"/>
        </w:rPr>
        <w:t xml:space="preserve"> </w:t>
      </w:r>
      <w:r>
        <w:rPr>
          <w:rFonts w:ascii="Times New Roman" w:hAnsi="Times New Roman" w:cs="Times New Roman"/>
          <w:sz w:val="28"/>
        </w:rPr>
        <w:t>Административного регламента</w:t>
      </w:r>
      <w:r w:rsidRPr="000E0E19">
        <w:rPr>
          <w:rFonts w:ascii="Times New Roman" w:hAnsi="Times New Roman" w:cs="Times New Roman"/>
          <w:sz w:val="28"/>
        </w:rPr>
        <w:t xml:space="preserve">, квалификационная категория восстанавливается после окончания срока действия наложенных спортивных санкций и принятия </w:t>
      </w:r>
      <w:r>
        <w:rPr>
          <w:rFonts w:ascii="Times New Roman" w:hAnsi="Times New Roman" w:cs="Times New Roman"/>
          <w:sz w:val="28"/>
        </w:rPr>
        <w:t xml:space="preserve">Администрацией </w:t>
      </w:r>
      <w:r w:rsidRPr="000E0E19">
        <w:rPr>
          <w:rFonts w:ascii="Times New Roman" w:hAnsi="Times New Roman" w:cs="Times New Roman"/>
          <w:sz w:val="28"/>
        </w:rPr>
        <w:t xml:space="preserve"> решения о восстановлении </w:t>
      </w:r>
      <w:r>
        <w:rPr>
          <w:rFonts w:ascii="Times New Roman" w:hAnsi="Times New Roman" w:cs="Times New Roman"/>
          <w:sz w:val="28"/>
        </w:rPr>
        <w:t>второй категории, третьей категории</w:t>
      </w:r>
      <w:r w:rsidRPr="000E0E19">
        <w:rPr>
          <w:rFonts w:ascii="Times New Roman" w:hAnsi="Times New Roman" w:cs="Times New Roman"/>
          <w:sz w:val="28"/>
        </w:rPr>
        <w:t>.</w:t>
      </w:r>
      <w:r w:rsidR="004B1D8A">
        <w:rPr>
          <w:rFonts w:ascii="Times New Roman" w:hAnsi="Times New Roman" w:cs="Times New Roman"/>
          <w:sz w:val="28"/>
        </w:rPr>
        <w:t xml:space="preserve"> </w:t>
      </w:r>
    </w:p>
    <w:p w:rsidR="00982052" w:rsidRDefault="009820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2.10.2. Заявление о восстановлении второй категории, третьей категории подается в Администрацию  Заявителем или спортивным судьей.</w:t>
      </w:r>
    </w:p>
    <w:p w:rsidR="00982052" w:rsidRDefault="009820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Заявление о восстановлении </w:t>
      </w:r>
      <w:r w:rsidRPr="00982052">
        <w:rPr>
          <w:rFonts w:ascii="Times New Roman" w:hAnsi="Times New Roman" w:cs="Times New Roman"/>
          <w:sz w:val="28"/>
        </w:rPr>
        <w:t>второй категории, третьей категории должно содержать:</w:t>
      </w:r>
    </w:p>
    <w:p w:rsidR="00982052" w:rsidRDefault="009820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Pr="00982052">
        <w:rPr>
          <w:rFonts w:ascii="Times New Roman" w:hAnsi="Times New Roman" w:cs="Times New Roman"/>
          <w:sz w:val="28"/>
        </w:rPr>
        <w:t xml:space="preserve"> фамилию, имя, отчество (при наличии), дату рождения спортивного судьи, в отношении которого подано заявление о восстановлении </w:t>
      </w:r>
      <w:r>
        <w:rPr>
          <w:rFonts w:ascii="Times New Roman" w:hAnsi="Times New Roman" w:cs="Times New Roman"/>
          <w:sz w:val="28"/>
        </w:rPr>
        <w:t>второй категории, третьей категории</w:t>
      </w:r>
      <w:r w:rsidRPr="00982052">
        <w:rPr>
          <w:rFonts w:ascii="Times New Roman" w:hAnsi="Times New Roman" w:cs="Times New Roman"/>
          <w:sz w:val="28"/>
        </w:rPr>
        <w:t xml:space="preserve">; </w:t>
      </w:r>
    </w:p>
    <w:p w:rsidR="00982052" w:rsidRDefault="00982052" w:rsidP="000B5C0A">
      <w:pPr>
        <w:spacing w:after="0" w:line="276" w:lineRule="auto"/>
        <w:ind w:firstLine="708"/>
        <w:jc w:val="both"/>
        <w:rPr>
          <w:rFonts w:ascii="Times New Roman" w:hAnsi="Times New Roman" w:cs="Times New Roman"/>
          <w:sz w:val="28"/>
        </w:rPr>
      </w:pPr>
      <w:r w:rsidRPr="00982052">
        <w:rPr>
          <w:rFonts w:ascii="Times New Roman" w:hAnsi="Times New Roman" w:cs="Times New Roman"/>
          <w:sz w:val="28"/>
        </w:rPr>
        <w:t xml:space="preserve"> дату и номер </w:t>
      </w:r>
      <w:r>
        <w:rPr>
          <w:rFonts w:ascii="Times New Roman" w:hAnsi="Times New Roman" w:cs="Times New Roman"/>
          <w:sz w:val="28"/>
        </w:rPr>
        <w:t>Постановления</w:t>
      </w:r>
      <w:r w:rsidRPr="00982052">
        <w:rPr>
          <w:rFonts w:ascii="Times New Roman" w:hAnsi="Times New Roman" w:cs="Times New Roman"/>
          <w:sz w:val="28"/>
        </w:rPr>
        <w:t xml:space="preserve"> о лишении квалификационной категории; </w:t>
      </w:r>
    </w:p>
    <w:p w:rsidR="00982052" w:rsidRDefault="00982052" w:rsidP="000B5C0A">
      <w:pPr>
        <w:spacing w:after="0" w:line="276" w:lineRule="auto"/>
        <w:ind w:firstLine="708"/>
        <w:jc w:val="both"/>
        <w:rPr>
          <w:rFonts w:ascii="Times New Roman" w:hAnsi="Times New Roman" w:cs="Times New Roman"/>
          <w:sz w:val="28"/>
        </w:rPr>
      </w:pPr>
      <w:r w:rsidRPr="00982052">
        <w:rPr>
          <w:rFonts w:ascii="Times New Roman" w:hAnsi="Times New Roman" w:cs="Times New Roman"/>
          <w:sz w:val="28"/>
        </w:rPr>
        <w:lastRenderedPageBreak/>
        <w:t xml:space="preserve">сведения, подтверждающие основания для восстановления </w:t>
      </w:r>
      <w:r>
        <w:rPr>
          <w:rFonts w:ascii="Times New Roman" w:hAnsi="Times New Roman" w:cs="Times New Roman"/>
          <w:sz w:val="28"/>
        </w:rPr>
        <w:t>второй категории,</w:t>
      </w:r>
      <w:r w:rsidRPr="00982052">
        <w:rPr>
          <w:rFonts w:ascii="Times New Roman" w:hAnsi="Times New Roman" w:cs="Times New Roman"/>
          <w:sz w:val="28"/>
        </w:rPr>
        <w:t xml:space="preserve"> (с приложением копий документов, подтверждающих основание для восстановления).</w:t>
      </w:r>
    </w:p>
    <w:p w:rsidR="00B44242" w:rsidRDefault="00B4424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2.10.3.</w:t>
      </w:r>
      <w:r w:rsidRPr="00896D02">
        <w:rPr>
          <w:rFonts w:ascii="Times New Roman" w:hAnsi="Times New Roman" w:cs="Times New Roman"/>
          <w:sz w:val="28"/>
        </w:rPr>
        <w:t xml:space="preserve"> По результатам рассмотрения заявления о </w:t>
      </w:r>
      <w:r>
        <w:rPr>
          <w:rFonts w:ascii="Times New Roman" w:hAnsi="Times New Roman" w:cs="Times New Roman"/>
          <w:sz w:val="28"/>
        </w:rPr>
        <w:t>восстановлении</w:t>
      </w:r>
      <w:r w:rsidRPr="00896D02">
        <w:rPr>
          <w:rFonts w:ascii="Times New Roman" w:hAnsi="Times New Roman" w:cs="Times New Roman"/>
          <w:sz w:val="28"/>
        </w:rPr>
        <w:t xml:space="preserve"> </w:t>
      </w:r>
      <w:r>
        <w:rPr>
          <w:rFonts w:ascii="Times New Roman" w:hAnsi="Times New Roman" w:cs="Times New Roman"/>
          <w:sz w:val="28"/>
        </w:rPr>
        <w:t>второй категории, третьей категории</w:t>
      </w:r>
      <w:r w:rsidRPr="00896D02">
        <w:rPr>
          <w:rFonts w:ascii="Times New Roman" w:hAnsi="Times New Roman" w:cs="Times New Roman"/>
          <w:sz w:val="28"/>
        </w:rPr>
        <w:t xml:space="preserve"> </w:t>
      </w:r>
      <w:r>
        <w:rPr>
          <w:rFonts w:ascii="Times New Roman" w:hAnsi="Times New Roman" w:cs="Times New Roman"/>
          <w:sz w:val="28"/>
        </w:rPr>
        <w:t>Администрация</w:t>
      </w:r>
      <w:r w:rsidRPr="00896D02">
        <w:rPr>
          <w:rFonts w:ascii="Times New Roman" w:hAnsi="Times New Roman" w:cs="Times New Roman"/>
          <w:sz w:val="28"/>
        </w:rPr>
        <w:t xml:space="preserve"> принимает решение о </w:t>
      </w:r>
      <w:r>
        <w:rPr>
          <w:rFonts w:ascii="Times New Roman" w:hAnsi="Times New Roman" w:cs="Times New Roman"/>
          <w:sz w:val="28"/>
        </w:rPr>
        <w:t>восстановлении</w:t>
      </w:r>
      <w:r w:rsidRPr="00896D02">
        <w:rPr>
          <w:rFonts w:ascii="Times New Roman" w:hAnsi="Times New Roman" w:cs="Times New Roman"/>
          <w:sz w:val="28"/>
        </w:rPr>
        <w:t xml:space="preserve"> </w:t>
      </w:r>
      <w:r>
        <w:rPr>
          <w:rFonts w:ascii="Times New Roman" w:hAnsi="Times New Roman" w:cs="Times New Roman"/>
          <w:sz w:val="28"/>
        </w:rPr>
        <w:t>второй категории, третьей категории</w:t>
      </w:r>
      <w:r w:rsidRPr="00896D02">
        <w:rPr>
          <w:rFonts w:ascii="Times New Roman" w:hAnsi="Times New Roman" w:cs="Times New Roman"/>
          <w:sz w:val="28"/>
        </w:rPr>
        <w:t>, о возврате заявления</w:t>
      </w:r>
      <w:r>
        <w:rPr>
          <w:rFonts w:ascii="Times New Roman" w:hAnsi="Times New Roman" w:cs="Times New Roman"/>
          <w:sz w:val="28"/>
        </w:rPr>
        <w:t>,</w:t>
      </w:r>
      <w:r w:rsidRPr="00896D02">
        <w:rPr>
          <w:rFonts w:ascii="Times New Roman" w:hAnsi="Times New Roman" w:cs="Times New Roman"/>
          <w:sz w:val="28"/>
        </w:rPr>
        <w:t xml:space="preserve"> или об отказе в </w:t>
      </w:r>
      <w:r w:rsidR="008F7E88">
        <w:rPr>
          <w:rFonts w:ascii="Times New Roman" w:hAnsi="Times New Roman" w:cs="Times New Roman"/>
          <w:sz w:val="28"/>
        </w:rPr>
        <w:t>восстановлении</w:t>
      </w:r>
      <w:r w:rsidRPr="00896D02">
        <w:rPr>
          <w:rFonts w:ascii="Times New Roman" w:hAnsi="Times New Roman" w:cs="Times New Roman"/>
          <w:sz w:val="28"/>
        </w:rPr>
        <w:t xml:space="preserve"> квалификационной категории.</w:t>
      </w:r>
    </w:p>
    <w:p w:rsidR="00B44242" w:rsidRDefault="00B4424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2.10.4. Решение о </w:t>
      </w:r>
      <w:r w:rsidR="008F7E88">
        <w:rPr>
          <w:rFonts w:ascii="Times New Roman" w:hAnsi="Times New Roman" w:cs="Times New Roman"/>
          <w:sz w:val="28"/>
        </w:rPr>
        <w:t>восстановлении</w:t>
      </w:r>
      <w:r>
        <w:rPr>
          <w:rFonts w:ascii="Times New Roman" w:hAnsi="Times New Roman" w:cs="Times New Roman"/>
          <w:sz w:val="28"/>
        </w:rPr>
        <w:t xml:space="preserve"> второй категории, третьей категории принимается в течении 2 (двух) месяцев со дня поступления заявления о </w:t>
      </w:r>
      <w:r w:rsidR="008F7E88">
        <w:rPr>
          <w:rFonts w:ascii="Times New Roman" w:hAnsi="Times New Roman" w:cs="Times New Roman"/>
          <w:sz w:val="28"/>
        </w:rPr>
        <w:t>восстановлении</w:t>
      </w:r>
      <w:r>
        <w:rPr>
          <w:rFonts w:ascii="Times New Roman" w:hAnsi="Times New Roman" w:cs="Times New Roman"/>
          <w:sz w:val="28"/>
        </w:rPr>
        <w:t xml:space="preserve"> второй категории, третьей категории и оформляется соответствующим Постановлением.</w:t>
      </w:r>
    </w:p>
    <w:p w:rsidR="00B44242" w:rsidRDefault="00B44242" w:rsidP="000B5C0A">
      <w:pPr>
        <w:spacing w:after="0" w:line="276" w:lineRule="auto"/>
        <w:ind w:firstLine="708"/>
        <w:jc w:val="both"/>
        <w:rPr>
          <w:rFonts w:ascii="Times New Roman" w:hAnsi="Times New Roman" w:cs="Times New Roman"/>
          <w:sz w:val="28"/>
        </w:rPr>
      </w:pPr>
      <w:r w:rsidRPr="00DB4F6D">
        <w:rPr>
          <w:rFonts w:ascii="Times New Roman" w:hAnsi="Times New Roman" w:cs="Times New Roman"/>
          <w:sz w:val="28"/>
        </w:rPr>
        <w:t xml:space="preserve">Копия </w:t>
      </w:r>
      <w:r>
        <w:rPr>
          <w:rFonts w:ascii="Times New Roman" w:hAnsi="Times New Roman" w:cs="Times New Roman"/>
          <w:sz w:val="28"/>
        </w:rPr>
        <w:t>Постановления</w:t>
      </w:r>
      <w:r w:rsidRPr="00DB4F6D">
        <w:rPr>
          <w:rFonts w:ascii="Times New Roman" w:hAnsi="Times New Roman" w:cs="Times New Roman"/>
          <w:sz w:val="28"/>
        </w:rPr>
        <w:t xml:space="preserve"> о </w:t>
      </w:r>
      <w:r w:rsidR="00C56CDB">
        <w:rPr>
          <w:rFonts w:ascii="Times New Roman" w:hAnsi="Times New Roman" w:cs="Times New Roman"/>
          <w:sz w:val="28"/>
        </w:rPr>
        <w:t>восстановлении</w:t>
      </w:r>
      <w:r w:rsidRPr="00DB4F6D">
        <w:rPr>
          <w:rFonts w:ascii="Times New Roman" w:hAnsi="Times New Roman" w:cs="Times New Roman"/>
          <w:sz w:val="28"/>
        </w:rPr>
        <w:t xml:space="preserve"> </w:t>
      </w:r>
      <w:r>
        <w:rPr>
          <w:rFonts w:ascii="Times New Roman" w:hAnsi="Times New Roman" w:cs="Times New Roman"/>
          <w:sz w:val="28"/>
        </w:rPr>
        <w:t>второй</w:t>
      </w:r>
      <w:r w:rsidRPr="00DB4F6D">
        <w:rPr>
          <w:rFonts w:ascii="Times New Roman" w:hAnsi="Times New Roman" w:cs="Times New Roman"/>
          <w:sz w:val="28"/>
        </w:rPr>
        <w:t xml:space="preserve"> категории</w:t>
      </w:r>
      <w:r>
        <w:rPr>
          <w:rFonts w:ascii="Times New Roman" w:hAnsi="Times New Roman" w:cs="Times New Roman"/>
          <w:sz w:val="28"/>
        </w:rPr>
        <w:t>, третьей категории</w:t>
      </w:r>
      <w:r w:rsidRPr="00DB4F6D">
        <w:rPr>
          <w:rFonts w:ascii="Times New Roman" w:hAnsi="Times New Roman" w:cs="Times New Roman"/>
          <w:sz w:val="28"/>
        </w:rPr>
        <w:t xml:space="preserve"> в течение 5 рабочих дней со дня его подписания направляется в региональную спортивную федерацию и размещается на официальном сайте организации в информационно-телекоммуникационной сети </w:t>
      </w:r>
      <w:r>
        <w:rPr>
          <w:rFonts w:ascii="Times New Roman" w:hAnsi="Times New Roman" w:cs="Times New Roman"/>
          <w:sz w:val="28"/>
        </w:rPr>
        <w:t>«</w:t>
      </w:r>
      <w:r w:rsidRPr="00DB4F6D">
        <w:rPr>
          <w:rFonts w:ascii="Times New Roman" w:hAnsi="Times New Roman" w:cs="Times New Roman"/>
          <w:sz w:val="28"/>
        </w:rPr>
        <w:t>Интернет</w:t>
      </w:r>
      <w:r>
        <w:rPr>
          <w:rFonts w:ascii="Times New Roman" w:hAnsi="Times New Roman" w:cs="Times New Roman"/>
          <w:sz w:val="28"/>
        </w:rPr>
        <w:t>».</w:t>
      </w:r>
    </w:p>
    <w:p w:rsidR="000F654D" w:rsidRDefault="000F654D"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2.10.5. Основанием для отказа в восстановлении второй категории, третьей категории:</w:t>
      </w:r>
    </w:p>
    <w:p w:rsidR="000F654D" w:rsidRDefault="000F654D" w:rsidP="000B5C0A">
      <w:pPr>
        <w:spacing w:after="0" w:line="276" w:lineRule="auto"/>
        <w:ind w:firstLine="708"/>
        <w:jc w:val="both"/>
        <w:rPr>
          <w:rFonts w:ascii="Times New Roman" w:hAnsi="Times New Roman" w:cs="Times New Roman"/>
          <w:sz w:val="28"/>
        </w:rPr>
      </w:pPr>
      <w:r w:rsidRPr="000F654D">
        <w:rPr>
          <w:rFonts w:ascii="Times New Roman" w:hAnsi="Times New Roman" w:cs="Times New Roman"/>
          <w:sz w:val="28"/>
        </w:rPr>
        <w:t xml:space="preserve">несоответствие представленных сведений основанию для восстановления </w:t>
      </w:r>
      <w:r>
        <w:rPr>
          <w:rFonts w:ascii="Times New Roman" w:hAnsi="Times New Roman" w:cs="Times New Roman"/>
          <w:sz w:val="28"/>
        </w:rPr>
        <w:t>второй категории, третьей категории</w:t>
      </w:r>
      <w:r w:rsidRPr="000F654D">
        <w:rPr>
          <w:rFonts w:ascii="Times New Roman" w:hAnsi="Times New Roman" w:cs="Times New Roman"/>
          <w:sz w:val="28"/>
        </w:rPr>
        <w:t xml:space="preserve">, </w:t>
      </w:r>
      <w:r>
        <w:rPr>
          <w:rFonts w:ascii="Times New Roman" w:hAnsi="Times New Roman" w:cs="Times New Roman"/>
          <w:sz w:val="28"/>
        </w:rPr>
        <w:t>предусмотренным подпунктом 2.10.1. Административного регламента;</w:t>
      </w:r>
    </w:p>
    <w:p w:rsidR="000F654D" w:rsidRDefault="002A687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000F654D" w:rsidRPr="000F654D">
        <w:rPr>
          <w:rFonts w:ascii="Times New Roman" w:hAnsi="Times New Roman" w:cs="Times New Roman"/>
          <w:sz w:val="28"/>
        </w:rPr>
        <w:t xml:space="preserve"> наличие </w:t>
      </w:r>
      <w:r>
        <w:rPr>
          <w:rFonts w:ascii="Times New Roman" w:hAnsi="Times New Roman" w:cs="Times New Roman"/>
          <w:sz w:val="28"/>
        </w:rPr>
        <w:t>Администрации</w:t>
      </w:r>
      <w:r w:rsidR="000F654D" w:rsidRPr="000F654D">
        <w:rPr>
          <w:rFonts w:ascii="Times New Roman" w:hAnsi="Times New Roman" w:cs="Times New Roman"/>
          <w:sz w:val="28"/>
        </w:rPr>
        <w:t xml:space="preserve">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p>
    <w:p w:rsidR="00C56CDB" w:rsidRDefault="00C56CD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2.11. </w:t>
      </w:r>
      <w:r w:rsidR="0049658E">
        <w:rPr>
          <w:rFonts w:ascii="Times New Roman" w:hAnsi="Times New Roman" w:cs="Times New Roman"/>
          <w:sz w:val="28"/>
        </w:rPr>
        <w:t>Требования к документам, предоставляемых Заявителем:</w:t>
      </w:r>
    </w:p>
    <w:p w:rsidR="00B05734" w:rsidRDefault="00F07EB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Х</w:t>
      </w:r>
      <w:r w:rsidR="00703C5F" w:rsidRPr="00703C5F">
        <w:rPr>
          <w:rFonts w:ascii="Times New Roman" w:hAnsi="Times New Roman" w:cs="Times New Roman"/>
          <w:sz w:val="28"/>
        </w:rPr>
        <w:t xml:space="preserve">одатайство и </w:t>
      </w:r>
      <w:r>
        <w:rPr>
          <w:rFonts w:ascii="Times New Roman" w:hAnsi="Times New Roman" w:cs="Times New Roman"/>
          <w:sz w:val="28"/>
        </w:rPr>
        <w:t>П</w:t>
      </w:r>
      <w:r w:rsidR="00703C5F" w:rsidRPr="00703C5F">
        <w:rPr>
          <w:rFonts w:ascii="Times New Roman" w:hAnsi="Times New Roman" w:cs="Times New Roman"/>
          <w:sz w:val="28"/>
        </w:rPr>
        <w:t xml:space="preserve">редставление </w:t>
      </w:r>
      <w:r w:rsidR="00B05734">
        <w:rPr>
          <w:rFonts w:ascii="Times New Roman" w:hAnsi="Times New Roman" w:cs="Times New Roman"/>
          <w:sz w:val="28"/>
        </w:rPr>
        <w:t>п</w:t>
      </w:r>
      <w:r w:rsidR="00703C5F" w:rsidRPr="00703C5F">
        <w:rPr>
          <w:rFonts w:ascii="Times New Roman" w:hAnsi="Times New Roman" w:cs="Times New Roman"/>
          <w:sz w:val="28"/>
        </w:rPr>
        <w:t xml:space="preserve">редставляются по формам, установленным приложениями к Административному регламенту; </w:t>
      </w:r>
    </w:p>
    <w:p w:rsidR="00680973" w:rsidRDefault="00F07EB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703C5F" w:rsidRPr="00703C5F">
        <w:rPr>
          <w:rFonts w:ascii="Times New Roman" w:hAnsi="Times New Roman" w:cs="Times New Roman"/>
          <w:sz w:val="28"/>
        </w:rPr>
        <w:t xml:space="preserve">редставление и </w:t>
      </w:r>
      <w:r w:rsidR="00631EDE">
        <w:rPr>
          <w:rFonts w:ascii="Times New Roman" w:hAnsi="Times New Roman" w:cs="Times New Roman"/>
          <w:sz w:val="28"/>
        </w:rPr>
        <w:t>Х</w:t>
      </w:r>
      <w:r w:rsidR="00703C5F" w:rsidRPr="00703C5F">
        <w:rPr>
          <w:rFonts w:ascii="Times New Roman" w:hAnsi="Times New Roman" w:cs="Times New Roman"/>
          <w:sz w:val="28"/>
        </w:rPr>
        <w:t>одатайство оформляются на русском языке; прилагаемые к представлению документ</w:t>
      </w:r>
      <w:r w:rsidR="00B05734">
        <w:rPr>
          <w:rFonts w:ascii="Times New Roman" w:hAnsi="Times New Roman" w:cs="Times New Roman"/>
          <w:sz w:val="28"/>
        </w:rPr>
        <w:t>ы</w:t>
      </w:r>
      <w:r w:rsidR="00703C5F" w:rsidRPr="00703C5F">
        <w:rPr>
          <w:rFonts w:ascii="Times New Roman" w:hAnsi="Times New Roman" w:cs="Times New Roman"/>
          <w:sz w:val="28"/>
        </w:rPr>
        <w:t>, исполненные на иностранном языке, представляются с переводом на русский язык</w:t>
      </w:r>
      <w:r w:rsidR="00680973">
        <w:rPr>
          <w:rFonts w:ascii="Times New Roman" w:hAnsi="Times New Roman" w:cs="Times New Roman"/>
          <w:sz w:val="28"/>
        </w:rPr>
        <w:t>,</w:t>
      </w:r>
      <w:r w:rsidR="00703C5F" w:rsidRPr="00703C5F">
        <w:rPr>
          <w:rFonts w:ascii="Times New Roman" w:hAnsi="Times New Roman" w:cs="Times New Roman"/>
          <w:sz w:val="28"/>
        </w:rPr>
        <w:t xml:space="preserve"> представленный перевод должен быть заверен в установленном порядке; </w:t>
      </w:r>
    </w:p>
    <w:p w:rsidR="00680973" w:rsidRDefault="000B643F"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703C5F" w:rsidRPr="00703C5F">
        <w:rPr>
          <w:rFonts w:ascii="Times New Roman" w:hAnsi="Times New Roman" w:cs="Times New Roman"/>
          <w:sz w:val="28"/>
        </w:rPr>
        <w:t xml:space="preserve">редставление и </w:t>
      </w:r>
      <w:r>
        <w:rPr>
          <w:rFonts w:ascii="Times New Roman" w:hAnsi="Times New Roman" w:cs="Times New Roman"/>
          <w:sz w:val="28"/>
        </w:rPr>
        <w:t>Х</w:t>
      </w:r>
      <w:r w:rsidR="00703C5F" w:rsidRPr="00703C5F">
        <w:rPr>
          <w:rFonts w:ascii="Times New Roman" w:hAnsi="Times New Roman" w:cs="Times New Roman"/>
          <w:sz w:val="28"/>
        </w:rPr>
        <w:t>одатайство должны быть подписаны заявителем</w:t>
      </w:r>
      <w:r w:rsidR="00680973">
        <w:rPr>
          <w:rFonts w:ascii="Times New Roman" w:hAnsi="Times New Roman" w:cs="Times New Roman"/>
          <w:sz w:val="28"/>
        </w:rPr>
        <w:t>,</w:t>
      </w:r>
      <w:r w:rsidR="00703C5F" w:rsidRPr="00703C5F">
        <w:rPr>
          <w:rFonts w:ascii="Times New Roman" w:hAnsi="Times New Roman" w:cs="Times New Roman"/>
          <w:sz w:val="28"/>
        </w:rPr>
        <w:t xml:space="preserve">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w:t>
      </w:r>
    </w:p>
    <w:p w:rsidR="001F5A96"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 xml:space="preserve">при составлении </w:t>
      </w:r>
      <w:r w:rsidR="009379F1">
        <w:rPr>
          <w:rFonts w:ascii="Times New Roman" w:hAnsi="Times New Roman" w:cs="Times New Roman"/>
          <w:sz w:val="28"/>
        </w:rPr>
        <w:t>П</w:t>
      </w:r>
      <w:r w:rsidRPr="00703C5F">
        <w:rPr>
          <w:rFonts w:ascii="Times New Roman" w:hAnsi="Times New Roman" w:cs="Times New Roman"/>
          <w:sz w:val="28"/>
        </w:rPr>
        <w:t xml:space="preserve">редставления и </w:t>
      </w:r>
      <w:r w:rsidR="009379F1">
        <w:rPr>
          <w:rFonts w:ascii="Times New Roman" w:hAnsi="Times New Roman" w:cs="Times New Roman"/>
          <w:sz w:val="28"/>
        </w:rPr>
        <w:t>Х</w:t>
      </w:r>
      <w:r w:rsidRPr="00703C5F">
        <w:rPr>
          <w:rFonts w:ascii="Times New Roman" w:hAnsi="Times New Roman" w:cs="Times New Roman"/>
          <w:sz w:val="28"/>
        </w:rPr>
        <w:t xml:space="preserve">одатайства не должны использоваться сокращения слов и аббревиатуры; </w:t>
      </w:r>
    </w:p>
    <w:p w:rsidR="00606B71"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lastRenderedPageBreak/>
        <w:t xml:space="preserve">в документах не должны содержаться нецензурные либо оскорбительные выражения, угрозы жизни, здоровью и имуществу должностных лиц, а также членов их семей; </w:t>
      </w:r>
    </w:p>
    <w:p w:rsidR="00606B71"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 xml:space="preserve">текст </w:t>
      </w:r>
      <w:r w:rsidR="009379F1">
        <w:rPr>
          <w:rFonts w:ascii="Times New Roman" w:hAnsi="Times New Roman" w:cs="Times New Roman"/>
          <w:sz w:val="28"/>
        </w:rPr>
        <w:t>П</w:t>
      </w:r>
      <w:r w:rsidRPr="00703C5F">
        <w:rPr>
          <w:rFonts w:ascii="Times New Roman" w:hAnsi="Times New Roman" w:cs="Times New Roman"/>
          <w:sz w:val="28"/>
        </w:rPr>
        <w:t>редставления и прилагаемых к нему документов не должен быть исполнен карандашом, должен быть написан разборчиво;</w:t>
      </w:r>
    </w:p>
    <w:p w:rsidR="00606B71"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 xml:space="preserve">текст </w:t>
      </w:r>
      <w:r w:rsidR="009379F1">
        <w:rPr>
          <w:rFonts w:ascii="Times New Roman" w:hAnsi="Times New Roman" w:cs="Times New Roman"/>
          <w:sz w:val="28"/>
        </w:rPr>
        <w:t>П</w:t>
      </w:r>
      <w:r w:rsidRPr="00703C5F">
        <w:rPr>
          <w:rFonts w:ascii="Times New Roman" w:hAnsi="Times New Roman" w:cs="Times New Roman"/>
          <w:sz w:val="28"/>
        </w:rPr>
        <w:t xml:space="preserve">редставления и прилагаемых к нему документов не должен иметь подчисток, приписок, зачеркнутых слов и иных не оговоренных в нем исправлений, представление и прилагаемые к нему документы не должны иметь повреждений, наличие которых не позволяет однозначно истолковать их содержание; </w:t>
      </w:r>
    </w:p>
    <w:p w:rsidR="00703C5F"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копии документов представляются с предъявлением оригинала.</w:t>
      </w:r>
    </w:p>
    <w:p w:rsidR="002E65A5" w:rsidRPr="002E65A5" w:rsidRDefault="002E65A5" w:rsidP="000B5C0A">
      <w:pPr>
        <w:spacing w:after="0" w:line="276" w:lineRule="auto"/>
        <w:ind w:firstLine="708"/>
        <w:jc w:val="both"/>
        <w:rPr>
          <w:rFonts w:ascii="Times New Roman" w:hAnsi="Times New Roman" w:cs="Times New Roman"/>
          <w:sz w:val="28"/>
        </w:rPr>
      </w:pPr>
      <w:r w:rsidRPr="002E65A5">
        <w:rPr>
          <w:rFonts w:ascii="Times New Roman" w:hAnsi="Times New Roman" w:cs="Times New Roman"/>
          <w:sz w:val="28"/>
        </w:rPr>
        <w:t>Предоставление документов осуществляется при личном приеме, с использованием почтовой связи, посредством электронной почты.</w:t>
      </w:r>
    </w:p>
    <w:p w:rsidR="001A675E" w:rsidRPr="001A675E" w:rsidRDefault="002E65A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7E5E9C">
        <w:rPr>
          <w:rFonts w:ascii="Times New Roman" w:hAnsi="Times New Roman" w:cs="Times New Roman"/>
          <w:sz w:val="28"/>
        </w:rPr>
        <w:t>2</w:t>
      </w:r>
      <w:r>
        <w:rPr>
          <w:rFonts w:ascii="Times New Roman" w:hAnsi="Times New Roman" w:cs="Times New Roman"/>
          <w:sz w:val="28"/>
        </w:rPr>
        <w:t xml:space="preserve">. </w:t>
      </w:r>
      <w:r w:rsidR="001A675E" w:rsidRPr="001A675E">
        <w:rPr>
          <w:rFonts w:ascii="Times New Roman" w:hAnsi="Times New Roman" w:cs="Times New Roman"/>
          <w:sz w:val="28"/>
        </w:rPr>
        <w:t>Запрещается требовать от Заявителя:</w:t>
      </w:r>
    </w:p>
    <w:p w:rsidR="001A675E" w:rsidRPr="001A675E" w:rsidRDefault="001A675E" w:rsidP="000B5C0A">
      <w:pPr>
        <w:spacing w:after="0" w:line="276" w:lineRule="auto"/>
        <w:ind w:firstLine="708"/>
        <w:jc w:val="both"/>
        <w:rPr>
          <w:rFonts w:ascii="Times New Roman" w:hAnsi="Times New Roman" w:cs="Times New Roman"/>
          <w:sz w:val="28"/>
        </w:rPr>
      </w:pPr>
      <w:r w:rsidRPr="001A675E">
        <w:rPr>
          <w:rFonts w:ascii="Times New Roman" w:hAnsi="Times New Roman" w:cs="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5C35FF" w:rsidRPr="001A675E">
        <w:rPr>
          <w:rFonts w:ascii="Times New Roman" w:hAnsi="Times New Roman" w:cs="Times New Roman"/>
          <w:sz w:val="28"/>
        </w:rPr>
        <w:t>актами, регулирующими</w:t>
      </w:r>
      <w:r w:rsidRPr="001A675E">
        <w:rPr>
          <w:rFonts w:ascii="Times New Roman" w:hAnsi="Times New Roman" w:cs="Times New Roman"/>
          <w:sz w:val="28"/>
        </w:rPr>
        <w:t xml:space="preserve"> отношения, возникающие в связи с предоставлением муниципальной услуги;</w:t>
      </w:r>
    </w:p>
    <w:p w:rsidR="001A675E" w:rsidRPr="001A675E"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представления документов и информации, которые в соответствии с нормативными правовыми актами </w:t>
      </w:r>
      <w:r w:rsidR="005C35FF" w:rsidRPr="001A675E">
        <w:rPr>
          <w:rFonts w:ascii="Times New Roman" w:hAnsi="Times New Roman" w:cs="Times New Roman"/>
          <w:sz w:val="28"/>
        </w:rPr>
        <w:t>Российской</w:t>
      </w:r>
      <w:r w:rsidRPr="001A675E">
        <w:rPr>
          <w:rFonts w:ascii="Times New Roman" w:hAnsi="Times New Roman" w:cs="Times New Roman"/>
          <w:sz w:val="28"/>
        </w:rPr>
        <w:t xml:space="preserve"> Федерации и органов местного самоуправления,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Администрацию по собственной инициативе;</w:t>
      </w:r>
    </w:p>
    <w:p w:rsidR="001A675E" w:rsidRPr="001A675E"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sidR="005C35FF" w:rsidRPr="001A675E">
        <w:rPr>
          <w:rFonts w:ascii="Times New Roman" w:hAnsi="Times New Roman" w:cs="Times New Roman"/>
          <w:sz w:val="28"/>
        </w:rPr>
        <w:t>самоуправления</w:t>
      </w:r>
      <w:r w:rsidRPr="001A675E">
        <w:rPr>
          <w:rFonts w:ascii="Times New Roman" w:hAnsi="Times New Roman" w:cs="Times New Roman"/>
          <w:sz w:val="28"/>
        </w:rPr>
        <w:t>, организации, за исключением получения услуг и получения документов и информации, предоставляемых в результате предоставл</w:t>
      </w:r>
      <w:r w:rsidR="005C35FF">
        <w:rPr>
          <w:rFonts w:ascii="Times New Roman" w:hAnsi="Times New Roman" w:cs="Times New Roman"/>
          <w:sz w:val="28"/>
        </w:rPr>
        <w:t>е</w:t>
      </w:r>
      <w:r w:rsidRPr="001A675E">
        <w:rPr>
          <w:rFonts w:ascii="Times New Roman" w:hAnsi="Times New Roman" w:cs="Times New Roman"/>
          <w:sz w:val="28"/>
        </w:rPr>
        <w:t>ния таких услуг, включенных в перечни, указанные в части 1 статьи 9 Фе</w:t>
      </w:r>
      <w:r w:rsidR="005C35FF">
        <w:rPr>
          <w:rFonts w:ascii="Times New Roman" w:hAnsi="Times New Roman" w:cs="Times New Roman"/>
          <w:sz w:val="28"/>
        </w:rPr>
        <w:t>д</w:t>
      </w:r>
      <w:r w:rsidRPr="001A675E">
        <w:rPr>
          <w:rFonts w:ascii="Times New Roman" w:hAnsi="Times New Roman" w:cs="Times New Roman"/>
          <w:sz w:val="28"/>
        </w:rPr>
        <w:t xml:space="preserve">ерального закона от 27.07.2010 </w:t>
      </w:r>
      <w:r w:rsidR="00783B3C">
        <w:rPr>
          <w:rFonts w:ascii="Times New Roman" w:hAnsi="Times New Roman" w:cs="Times New Roman"/>
          <w:sz w:val="28"/>
        </w:rPr>
        <w:t xml:space="preserve">             </w:t>
      </w:r>
      <w:r w:rsidRPr="001A675E">
        <w:rPr>
          <w:rFonts w:ascii="Times New Roman" w:hAnsi="Times New Roman" w:cs="Times New Roman"/>
          <w:sz w:val="28"/>
        </w:rPr>
        <w:t>№ 210-ФЗ;</w:t>
      </w:r>
    </w:p>
    <w:p w:rsidR="00BE12A9"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 условием предоставления муниципальной услуги, и иных случаев, установленных федеральными законами; </w:t>
      </w:r>
    </w:p>
    <w:p w:rsidR="001A675E"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lastRenderedPageBreak/>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0E19" w:rsidRDefault="007E5E9C" w:rsidP="000B5C0A">
      <w:pPr>
        <w:spacing w:after="0" w:line="276" w:lineRule="auto"/>
        <w:ind w:left="43" w:firstLine="665"/>
        <w:jc w:val="both"/>
        <w:rPr>
          <w:rFonts w:ascii="Times New Roman" w:hAnsi="Times New Roman" w:cs="Times New Roman"/>
          <w:sz w:val="28"/>
        </w:rPr>
      </w:pPr>
      <w:r>
        <w:rPr>
          <w:rFonts w:ascii="Times New Roman" w:hAnsi="Times New Roman" w:cs="Times New Roman"/>
          <w:sz w:val="28"/>
        </w:rPr>
        <w:t xml:space="preserve">2.13. </w:t>
      </w:r>
      <w:r w:rsidR="001B6D30">
        <w:rPr>
          <w:rFonts w:ascii="Times New Roman" w:hAnsi="Times New Roman" w:cs="Times New Roman"/>
          <w:sz w:val="28"/>
        </w:rPr>
        <w:t>Исчерпывающий перечень оснований для п</w:t>
      </w:r>
      <w:r>
        <w:rPr>
          <w:rFonts w:ascii="Times New Roman" w:hAnsi="Times New Roman" w:cs="Times New Roman"/>
          <w:sz w:val="28"/>
        </w:rPr>
        <w:t>риостановлени</w:t>
      </w:r>
      <w:r w:rsidR="001B6D30">
        <w:rPr>
          <w:rFonts w:ascii="Times New Roman" w:hAnsi="Times New Roman" w:cs="Times New Roman"/>
          <w:sz w:val="28"/>
        </w:rPr>
        <w:t>я</w:t>
      </w:r>
      <w:r>
        <w:rPr>
          <w:rFonts w:ascii="Times New Roman" w:hAnsi="Times New Roman" w:cs="Times New Roman"/>
          <w:sz w:val="28"/>
        </w:rPr>
        <w:t xml:space="preserve"> предоставления муниципальной у</w:t>
      </w:r>
      <w:r w:rsidR="001B6D30">
        <w:rPr>
          <w:rFonts w:ascii="Times New Roman" w:hAnsi="Times New Roman" w:cs="Times New Roman"/>
          <w:sz w:val="28"/>
        </w:rPr>
        <w:t>слуги</w:t>
      </w:r>
    </w:p>
    <w:p w:rsidR="001B6D30" w:rsidRDefault="001B6D30" w:rsidP="000B5C0A">
      <w:pPr>
        <w:spacing w:after="0" w:line="276" w:lineRule="auto"/>
        <w:ind w:left="43" w:firstLine="665"/>
        <w:jc w:val="both"/>
        <w:rPr>
          <w:rFonts w:ascii="Times New Roman" w:hAnsi="Times New Roman" w:cs="Times New Roman"/>
          <w:sz w:val="28"/>
        </w:rPr>
      </w:pPr>
      <w:r>
        <w:rPr>
          <w:rFonts w:ascii="Times New Roman" w:hAnsi="Times New Roman" w:cs="Times New Roman"/>
          <w:sz w:val="28"/>
        </w:rPr>
        <w:t>Приостановление предоставления муниципальной услуги не предусмотрено.</w:t>
      </w:r>
    </w:p>
    <w:p w:rsidR="0073489C" w:rsidRPr="0073489C" w:rsidRDefault="007E5E9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2.14. </w:t>
      </w:r>
      <w:r w:rsidR="00C80DED">
        <w:rPr>
          <w:rFonts w:ascii="Times New Roman" w:hAnsi="Times New Roman" w:cs="Times New Roman"/>
          <w:sz w:val="28"/>
        </w:rPr>
        <w:t>При предоставлении муниципа</w:t>
      </w:r>
      <w:r w:rsidR="0073489C">
        <w:rPr>
          <w:rFonts w:ascii="Times New Roman" w:hAnsi="Times New Roman" w:cs="Times New Roman"/>
          <w:sz w:val="28"/>
        </w:rPr>
        <w:t>льной услуги получение</w:t>
      </w:r>
      <w:r w:rsidR="0073489C" w:rsidRPr="0073489C">
        <w:rPr>
          <w:rFonts w:ascii="Times New Roman" w:hAnsi="Times New Roman" w:cs="Times New Roman"/>
          <w:sz w:val="28"/>
        </w:rPr>
        <w:t xml:space="preserve"> услуг, необходимых и обязательных для предоставления муниципальной услуги, не требуется.</w:t>
      </w:r>
    </w:p>
    <w:p w:rsidR="00E037A9" w:rsidRDefault="00931AA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2.15. </w:t>
      </w:r>
      <w:r w:rsidR="00E037A9" w:rsidRPr="00E037A9">
        <w:rPr>
          <w:rFonts w:ascii="Times New Roman" w:hAnsi="Times New Roman" w:cs="Times New Roman"/>
          <w:sz w:val="28"/>
        </w:rPr>
        <w:t>Муниципальная услуга предоставляется заявителю бесплатно.</w:t>
      </w:r>
    </w:p>
    <w:p w:rsidR="00FA4372" w:rsidRDefault="00E037A9"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hAnsi="Times New Roman" w:cs="Times New Roman"/>
          <w:sz w:val="28"/>
        </w:rPr>
        <w:t xml:space="preserve">2.16. </w:t>
      </w:r>
      <w:r w:rsidR="00C80A8A" w:rsidRPr="00C80A8A">
        <w:rPr>
          <w:rFonts w:ascii="Times New Roman" w:eastAsia="Times New Roman" w:hAnsi="Times New Roman" w:cs="Times New Roman"/>
          <w:color w:val="000000"/>
          <w:sz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30 </w:t>
      </w:r>
      <w:r w:rsidR="006420BF" w:rsidRPr="00C80A8A">
        <w:rPr>
          <w:rFonts w:ascii="Times New Roman" w:eastAsia="Times New Roman" w:hAnsi="Times New Roman" w:cs="Times New Roman"/>
          <w:color w:val="000000"/>
          <w:sz w:val="28"/>
        </w:rPr>
        <w:t>минут.</w:t>
      </w:r>
    </w:p>
    <w:p w:rsidR="0070584F" w:rsidRDefault="00E72FA0"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2.17. </w:t>
      </w:r>
      <w:r w:rsidR="00650239">
        <w:rPr>
          <w:rFonts w:ascii="Times New Roman" w:eastAsia="Times New Roman" w:hAnsi="Times New Roman" w:cs="Times New Roman"/>
          <w:color w:val="000000"/>
          <w:sz w:val="28"/>
        </w:rPr>
        <w:t xml:space="preserve">Документы, предоставленные </w:t>
      </w:r>
      <w:r w:rsidR="0016697E">
        <w:rPr>
          <w:rFonts w:ascii="Times New Roman" w:eastAsia="Times New Roman" w:hAnsi="Times New Roman" w:cs="Times New Roman"/>
          <w:color w:val="000000"/>
          <w:sz w:val="28"/>
        </w:rPr>
        <w:t xml:space="preserve">в </w:t>
      </w:r>
      <w:r w:rsidR="006420BF">
        <w:rPr>
          <w:rFonts w:ascii="Times New Roman" w:eastAsia="Times New Roman" w:hAnsi="Times New Roman" w:cs="Times New Roman"/>
          <w:color w:val="000000"/>
          <w:sz w:val="28"/>
        </w:rPr>
        <w:t>Администрацию Заявителем</w:t>
      </w:r>
      <w:r w:rsidR="0016697E">
        <w:rPr>
          <w:rFonts w:ascii="Times New Roman" w:eastAsia="Times New Roman" w:hAnsi="Times New Roman" w:cs="Times New Roman"/>
          <w:color w:val="000000"/>
          <w:sz w:val="28"/>
        </w:rPr>
        <w:t xml:space="preserve">, а также направленные почтовым отправлением с описью вложения либо в форме </w:t>
      </w:r>
      <w:r w:rsidR="00736EA7">
        <w:rPr>
          <w:rFonts w:ascii="Times New Roman" w:eastAsia="Times New Roman" w:hAnsi="Times New Roman" w:cs="Times New Roman"/>
          <w:color w:val="000000"/>
          <w:sz w:val="28"/>
        </w:rPr>
        <w:t xml:space="preserve">электронных документов, подписанных усиленной </w:t>
      </w:r>
      <w:r w:rsidR="006420BF">
        <w:rPr>
          <w:rFonts w:ascii="Times New Roman" w:eastAsia="Times New Roman" w:hAnsi="Times New Roman" w:cs="Times New Roman"/>
          <w:color w:val="000000"/>
          <w:sz w:val="28"/>
        </w:rPr>
        <w:t>квалифицированной электронной</w:t>
      </w:r>
      <w:r w:rsidR="00736EA7">
        <w:rPr>
          <w:rFonts w:ascii="Times New Roman" w:eastAsia="Times New Roman" w:hAnsi="Times New Roman" w:cs="Times New Roman"/>
          <w:color w:val="000000"/>
          <w:sz w:val="28"/>
        </w:rPr>
        <w:t xml:space="preserve"> </w:t>
      </w:r>
      <w:r w:rsidR="005010C3">
        <w:rPr>
          <w:rFonts w:ascii="Times New Roman" w:eastAsia="Times New Roman" w:hAnsi="Times New Roman" w:cs="Times New Roman"/>
          <w:color w:val="000000"/>
          <w:sz w:val="28"/>
        </w:rPr>
        <w:t xml:space="preserve">подписью, с использованием сети «Интернет», регистрируются в Администрации в течении 3 (трех) рабочих дней. </w:t>
      </w:r>
    </w:p>
    <w:p w:rsidR="00E72FA0" w:rsidRDefault="00E72FA0" w:rsidP="000B5C0A">
      <w:pPr>
        <w:spacing w:after="30" w:line="276" w:lineRule="auto"/>
        <w:ind w:right="101" w:firstLine="708"/>
        <w:jc w:val="both"/>
        <w:rPr>
          <w:rFonts w:ascii="Times New Roman" w:eastAsia="Times New Roman" w:hAnsi="Times New Roman" w:cs="Times New Roman"/>
          <w:color w:val="000000"/>
          <w:sz w:val="28"/>
        </w:rPr>
      </w:pPr>
      <w:r w:rsidRPr="00E72FA0">
        <w:rPr>
          <w:rFonts w:ascii="Times New Roman" w:eastAsia="Times New Roman" w:hAnsi="Times New Roman" w:cs="Times New Roman"/>
          <w:color w:val="000000"/>
          <w:sz w:val="28"/>
        </w:rPr>
        <w:t>Датой приема заявления о предоставлении муниципальной услуги считается дата его официальной регистрации в Администрации.</w:t>
      </w:r>
    </w:p>
    <w:p w:rsidR="00965CAE" w:rsidRDefault="00E72FA0"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2.18. </w:t>
      </w:r>
      <w:r w:rsidR="00965CAE" w:rsidRPr="00965CAE">
        <w:rPr>
          <w:rFonts w:ascii="Times New Roman" w:eastAsia="Times New Roman" w:hAnsi="Times New Roman" w:cs="Times New Roman"/>
          <w:color w:val="000000"/>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597E" w:rsidRDefault="0071597E"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813C20">
        <w:rPr>
          <w:rFonts w:ascii="Times New Roman" w:eastAsia="Times New Roman" w:hAnsi="Times New Roman" w:cs="Times New Roman"/>
          <w:color w:val="000000"/>
          <w:sz w:val="28"/>
        </w:rPr>
        <w:t xml:space="preserve">8.1. </w:t>
      </w:r>
      <w:r w:rsidR="00813C20" w:rsidRPr="00813C20">
        <w:rPr>
          <w:rFonts w:ascii="Times New Roman" w:eastAsia="Times New Roman" w:hAnsi="Times New Roman" w:cs="Times New Roman"/>
          <w:color w:val="000000"/>
          <w:sz w:val="28"/>
        </w:rPr>
        <w:t>В помещении, в котором предоставляется услуга, (</w:t>
      </w:r>
      <w:r w:rsidR="00844097" w:rsidRPr="00813C20">
        <w:rPr>
          <w:rFonts w:ascii="Times New Roman" w:eastAsia="Times New Roman" w:hAnsi="Times New Roman" w:cs="Times New Roman"/>
          <w:color w:val="000000"/>
          <w:sz w:val="28"/>
        </w:rPr>
        <w:t>далее –</w:t>
      </w:r>
      <w:r w:rsidR="00813C20" w:rsidRPr="00813C20">
        <w:rPr>
          <w:rFonts w:ascii="Times New Roman" w:eastAsia="Times New Roman" w:hAnsi="Times New Roman" w:cs="Times New Roman"/>
          <w:color w:val="000000"/>
          <w:sz w:val="28"/>
        </w:rPr>
        <w:t>помещения) предусматривается</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обор</w:t>
      </w:r>
      <w:r w:rsidR="00813C20">
        <w:rPr>
          <w:rFonts w:ascii="Times New Roman" w:eastAsia="Times New Roman" w:hAnsi="Times New Roman" w:cs="Times New Roman"/>
          <w:color w:val="000000"/>
          <w:sz w:val="28"/>
        </w:rPr>
        <w:t>у</w:t>
      </w:r>
      <w:r w:rsidR="00813C20" w:rsidRPr="00813C20">
        <w:rPr>
          <w:rFonts w:ascii="Times New Roman" w:eastAsia="Times New Roman" w:hAnsi="Times New Roman" w:cs="Times New Roman"/>
          <w:color w:val="000000"/>
          <w:sz w:val="28"/>
        </w:rPr>
        <w:t>дование</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доступных</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мест</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 xml:space="preserve">общественного пользования (туалетов). Помещение должно соответствовать </w:t>
      </w:r>
      <w:r w:rsidR="00813C20" w:rsidRPr="00813C20">
        <w:rPr>
          <w:rFonts w:ascii="Times New Roman" w:eastAsia="Times New Roman" w:hAnsi="Times New Roman" w:cs="Times New Roman"/>
          <w:color w:val="000000"/>
          <w:sz w:val="28"/>
        </w:rPr>
        <w:lastRenderedPageBreak/>
        <w:t>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 1340-03, введенным в действие постановлением Главного государственного санитарного врача РФ от 03.06.2003 № 118. Помещение оборудуется противопожарной системой и средствами пожаротушения.</w:t>
      </w:r>
    </w:p>
    <w:p w:rsidR="004439FF" w:rsidRPr="004439FF" w:rsidRDefault="00C726EC"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2.18.2.</w:t>
      </w:r>
      <w:r w:rsidR="004439FF">
        <w:rPr>
          <w:rFonts w:ascii="Times New Roman" w:eastAsia="Times New Roman" w:hAnsi="Times New Roman" w:cs="Times New Roman"/>
          <w:color w:val="000000"/>
          <w:sz w:val="28"/>
        </w:rPr>
        <w:t xml:space="preserve"> </w:t>
      </w:r>
      <w:r w:rsidR="004439FF" w:rsidRPr="004439FF">
        <w:rPr>
          <w:rFonts w:ascii="Times New Roman" w:eastAsia="Times New Roman" w:hAnsi="Times New Roman" w:cs="Times New Roman"/>
          <w:color w:val="000000"/>
          <w:sz w:val="28"/>
        </w:rPr>
        <w:t xml:space="preserve">Места ожидания должны соответствовать комфортным условиям для граждан и оптимальным </w:t>
      </w:r>
      <w:r w:rsidR="004439FF">
        <w:rPr>
          <w:rFonts w:ascii="Times New Roman" w:eastAsia="Times New Roman" w:hAnsi="Times New Roman" w:cs="Times New Roman"/>
          <w:color w:val="000000"/>
          <w:sz w:val="28"/>
        </w:rPr>
        <w:t>у</w:t>
      </w:r>
      <w:r w:rsidR="004439FF" w:rsidRPr="004439FF">
        <w:rPr>
          <w:rFonts w:ascii="Times New Roman" w:eastAsia="Times New Roman" w:hAnsi="Times New Roman" w:cs="Times New Roman"/>
          <w:color w:val="000000"/>
          <w:sz w:val="28"/>
        </w:rPr>
        <w:t xml:space="preserve">словиям работы </w:t>
      </w:r>
      <w:r w:rsidR="00B31970">
        <w:rPr>
          <w:rFonts w:ascii="Times New Roman" w:eastAsia="Times New Roman" w:hAnsi="Times New Roman" w:cs="Times New Roman"/>
          <w:color w:val="000000"/>
          <w:sz w:val="28"/>
        </w:rPr>
        <w:t xml:space="preserve">должностных лиц </w:t>
      </w:r>
      <w:r w:rsidR="004439FF" w:rsidRPr="004439FF">
        <w:rPr>
          <w:rFonts w:ascii="Times New Roman" w:eastAsia="Times New Roman" w:hAnsi="Times New Roman" w:cs="Times New Roman"/>
          <w:color w:val="000000"/>
          <w:sz w:val="28"/>
        </w:rPr>
        <w:t>Администрации.</w:t>
      </w:r>
    </w:p>
    <w:p w:rsidR="00C726EC" w:rsidRDefault="004439FF" w:rsidP="000B5C0A">
      <w:pPr>
        <w:spacing w:after="30" w:line="276" w:lineRule="auto"/>
        <w:ind w:right="101" w:firstLine="708"/>
        <w:jc w:val="both"/>
        <w:rPr>
          <w:rFonts w:ascii="Times New Roman" w:eastAsia="Times New Roman" w:hAnsi="Times New Roman" w:cs="Times New Roman"/>
          <w:color w:val="000000"/>
          <w:sz w:val="28"/>
        </w:rPr>
      </w:pPr>
      <w:r w:rsidRPr="004439FF">
        <w:rPr>
          <w:rFonts w:ascii="Times New Roman" w:eastAsia="Times New Roman" w:hAnsi="Times New Roman" w:cs="Times New Roman"/>
          <w:color w:val="000000"/>
          <w:sz w:val="28"/>
        </w:rPr>
        <w:t>Для ожидания приема получателям муниципальной услуги отведены сидячие места.</w:t>
      </w:r>
    </w:p>
    <w:p w:rsidR="00AA317D" w:rsidRDefault="0058173C"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w:t>
      </w:r>
      <w:r w:rsidR="0067433A">
        <w:rPr>
          <w:rFonts w:ascii="Times New Roman" w:eastAsia="Times New Roman" w:hAnsi="Times New Roman" w:cs="Times New Roman"/>
          <w:color w:val="000000"/>
          <w:sz w:val="28"/>
        </w:rPr>
        <w:t xml:space="preserve">3. </w:t>
      </w:r>
      <w:r w:rsidR="0067433A" w:rsidRPr="0067433A">
        <w:rPr>
          <w:rFonts w:ascii="Times New Roman" w:eastAsia="Times New Roman" w:hAnsi="Times New Roman" w:cs="Times New Roman"/>
          <w:color w:val="000000"/>
          <w:sz w:val="28"/>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8D48F3" w:rsidRPr="008D48F3" w:rsidRDefault="00AA317D"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2.18.4. </w:t>
      </w:r>
      <w:r w:rsidR="008D48F3" w:rsidRPr="008D48F3">
        <w:rPr>
          <w:rFonts w:ascii="Times New Roman" w:eastAsia="Times New Roman" w:hAnsi="Times New Roman" w:cs="Times New Roman"/>
          <w:color w:val="000000"/>
          <w:sz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D48F3" w:rsidRPr="008D48F3" w:rsidRDefault="00AA317D"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2.18.5. </w:t>
      </w:r>
      <w:r w:rsidR="008D48F3" w:rsidRPr="008D48F3">
        <w:rPr>
          <w:rFonts w:ascii="Times New Roman" w:eastAsia="Times New Roman" w:hAnsi="Times New Roman" w:cs="Times New Roman"/>
          <w:color w:val="000000"/>
          <w:sz w:val="28"/>
        </w:rPr>
        <w:t xml:space="preserve">Рабочее место специалиста, осуществляющего предоставление муниципальной услуги для </w:t>
      </w:r>
      <w:r w:rsidR="00843C25" w:rsidRPr="008D48F3">
        <w:rPr>
          <w:rFonts w:ascii="Times New Roman" w:eastAsia="Times New Roman" w:hAnsi="Times New Roman" w:cs="Times New Roman"/>
          <w:color w:val="000000"/>
          <w:sz w:val="28"/>
        </w:rPr>
        <w:t>непосредственного</w:t>
      </w:r>
      <w:r w:rsidR="008D48F3" w:rsidRPr="008D48F3">
        <w:rPr>
          <w:rFonts w:ascii="Times New Roman" w:eastAsia="Times New Roman" w:hAnsi="Times New Roman" w:cs="Times New Roman"/>
          <w:color w:val="000000"/>
          <w:sz w:val="28"/>
        </w:rPr>
        <w:t xml:space="preserve"> взаимодействия с Заявителями</w:t>
      </w:r>
      <w:r w:rsidR="00831B63">
        <w:rPr>
          <w:rFonts w:ascii="Times New Roman" w:eastAsia="Times New Roman" w:hAnsi="Times New Roman" w:cs="Times New Roman"/>
          <w:color w:val="000000"/>
          <w:sz w:val="28"/>
        </w:rPr>
        <w:t xml:space="preserve"> </w:t>
      </w:r>
      <w:r w:rsidR="008D48F3" w:rsidRPr="008D48F3">
        <w:rPr>
          <w:rFonts w:ascii="Times New Roman" w:eastAsia="Times New Roman" w:hAnsi="Times New Roman" w:cs="Times New Roman"/>
          <w:color w:val="000000"/>
          <w:sz w:val="28"/>
        </w:rPr>
        <w:t>оборудовано информационной табличкой с указанием фамилии, имени, отчества и должности специалиста, осуществляющего предоставление услуги.</w:t>
      </w:r>
    </w:p>
    <w:p w:rsidR="008D48F3" w:rsidRPr="008D48F3" w:rsidRDefault="008D48F3" w:rsidP="000B5C0A">
      <w:pPr>
        <w:spacing w:after="30" w:line="276" w:lineRule="auto"/>
        <w:ind w:right="101" w:firstLine="708"/>
        <w:jc w:val="both"/>
        <w:rPr>
          <w:rFonts w:ascii="Times New Roman" w:eastAsia="Times New Roman" w:hAnsi="Times New Roman" w:cs="Times New Roman"/>
          <w:color w:val="000000"/>
          <w:sz w:val="28"/>
        </w:rPr>
      </w:pPr>
      <w:r w:rsidRPr="008D48F3">
        <w:rPr>
          <w:rFonts w:ascii="Times New Roman" w:eastAsia="Times New Roman" w:hAnsi="Times New Roman" w:cs="Times New Roman"/>
          <w:color w:val="000000"/>
          <w:sz w:val="28"/>
        </w:rPr>
        <w:t>Рабочее место специалиста должно быть оборудовано персональным компьютером.</w:t>
      </w:r>
    </w:p>
    <w:p w:rsidR="008D48F3" w:rsidRPr="008D48F3" w:rsidRDefault="006F1189"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09222D">
        <w:rPr>
          <w:rFonts w:ascii="Times New Roman" w:eastAsia="Times New Roman" w:hAnsi="Times New Roman" w:cs="Times New Roman"/>
          <w:color w:val="000000"/>
          <w:sz w:val="28"/>
        </w:rPr>
        <w:t xml:space="preserve">18.6. </w:t>
      </w:r>
      <w:r w:rsidR="008D48F3" w:rsidRPr="008D48F3">
        <w:rPr>
          <w:rFonts w:ascii="Times New Roman" w:eastAsia="Times New Roman" w:hAnsi="Times New Roman" w:cs="Times New Roman"/>
          <w:color w:val="000000"/>
          <w:sz w:val="28"/>
        </w:rPr>
        <w:t>Требования к информационным стендам (информационным уголкам) с образцами заполнения запросов и перечнем документов.</w:t>
      </w:r>
    </w:p>
    <w:p w:rsidR="008D48F3" w:rsidRPr="008D48F3" w:rsidRDefault="008D48F3" w:rsidP="000B5C0A">
      <w:pPr>
        <w:spacing w:after="30" w:line="276" w:lineRule="auto"/>
        <w:ind w:right="101" w:firstLine="708"/>
        <w:jc w:val="both"/>
        <w:rPr>
          <w:rFonts w:ascii="Times New Roman" w:eastAsia="Times New Roman" w:hAnsi="Times New Roman" w:cs="Times New Roman"/>
          <w:color w:val="000000"/>
          <w:sz w:val="28"/>
        </w:rPr>
      </w:pPr>
      <w:r w:rsidRPr="008D48F3">
        <w:rPr>
          <w:rFonts w:ascii="Times New Roman" w:eastAsia="Times New Roman" w:hAnsi="Times New Roman" w:cs="Times New Roman"/>
          <w:color w:val="000000"/>
          <w:sz w:val="28"/>
        </w:rPr>
        <w:t>Визуальная, текстовая информация о порядке предоставления муниципальной услуги размещается на информационном стенде</w:t>
      </w:r>
      <w:r w:rsidR="00815A36">
        <w:rPr>
          <w:rFonts w:ascii="Times New Roman" w:eastAsia="Times New Roman" w:hAnsi="Times New Roman" w:cs="Times New Roman"/>
          <w:color w:val="000000"/>
          <w:sz w:val="28"/>
        </w:rPr>
        <w:t xml:space="preserve">. Информация, обязательная к размещению на информационном стенде </w:t>
      </w:r>
      <w:r w:rsidR="00831D93">
        <w:rPr>
          <w:rFonts w:ascii="Times New Roman" w:eastAsia="Times New Roman" w:hAnsi="Times New Roman" w:cs="Times New Roman"/>
          <w:color w:val="000000"/>
          <w:sz w:val="28"/>
        </w:rPr>
        <w:t>описана в подпункте 1.5.4. Административного регламента</w:t>
      </w:r>
      <w:r w:rsidR="005A7F1D">
        <w:rPr>
          <w:rFonts w:ascii="Times New Roman" w:eastAsia="Times New Roman" w:hAnsi="Times New Roman" w:cs="Times New Roman"/>
          <w:color w:val="000000"/>
          <w:sz w:val="28"/>
        </w:rPr>
        <w:t xml:space="preserve"> и обновляется </w:t>
      </w:r>
      <w:r w:rsidR="00B96958">
        <w:rPr>
          <w:rFonts w:ascii="Times New Roman" w:eastAsia="Times New Roman" w:hAnsi="Times New Roman" w:cs="Times New Roman"/>
          <w:color w:val="000000"/>
          <w:sz w:val="28"/>
        </w:rPr>
        <w:t>по мере изменения законодательства, регулирующего вопросы предоставления муниципальной услуги.</w:t>
      </w:r>
    </w:p>
    <w:p w:rsidR="008D48F3" w:rsidRPr="008D48F3" w:rsidRDefault="008D48F3" w:rsidP="000B5C0A">
      <w:pPr>
        <w:spacing w:after="30" w:line="276" w:lineRule="auto"/>
        <w:ind w:right="101" w:firstLine="708"/>
        <w:jc w:val="both"/>
        <w:rPr>
          <w:rFonts w:ascii="Times New Roman" w:eastAsia="Times New Roman" w:hAnsi="Times New Roman" w:cs="Times New Roman"/>
          <w:color w:val="000000"/>
          <w:sz w:val="28"/>
        </w:rPr>
      </w:pPr>
      <w:r w:rsidRPr="008D48F3">
        <w:rPr>
          <w:rFonts w:ascii="Times New Roman" w:eastAsia="Times New Roman" w:hAnsi="Times New Roman" w:cs="Times New Roman"/>
          <w:color w:val="000000"/>
          <w:sz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7433A" w:rsidRDefault="00EF4070"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w:t>
      </w:r>
      <w:r w:rsidR="002B54FB">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w:t>
      </w:r>
      <w:r w:rsidR="00C07D57">
        <w:rPr>
          <w:rFonts w:ascii="Times New Roman" w:eastAsia="Times New Roman" w:hAnsi="Times New Roman" w:cs="Times New Roman"/>
          <w:color w:val="000000"/>
          <w:sz w:val="28"/>
        </w:rPr>
        <w:t xml:space="preserve"> </w:t>
      </w:r>
      <w:r w:rsidR="00C07D57" w:rsidRPr="00C07D57">
        <w:rPr>
          <w:rFonts w:ascii="Times New Roman" w:eastAsia="Times New Roman" w:hAnsi="Times New Roman" w:cs="Times New Roman"/>
          <w:color w:val="000000"/>
          <w:sz w:val="28"/>
        </w:rPr>
        <w:t xml:space="preserve">В случае невозможности полностью приспособить объект с учетом потребности инвалида ему обеспечивается доступ к месту </w:t>
      </w:r>
      <w:r w:rsidR="00C07D57" w:rsidRPr="00C07D57">
        <w:rPr>
          <w:rFonts w:ascii="Times New Roman" w:eastAsia="Times New Roman" w:hAnsi="Times New Roman" w:cs="Times New Roman"/>
          <w:color w:val="000000"/>
          <w:sz w:val="28"/>
        </w:rPr>
        <w:lastRenderedPageBreak/>
        <w:t>предоставления муниципальной услуги либо, когда это возможно, ее предоставление по месту жительства инвалида или в дистанционном режиме.</w:t>
      </w:r>
    </w:p>
    <w:p w:rsidR="00CF64CA" w:rsidRDefault="00CF64CA"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w:t>
      </w:r>
      <w:r w:rsidR="00CD2D00">
        <w:rPr>
          <w:rFonts w:ascii="Times New Roman" w:eastAsia="Times New Roman" w:hAnsi="Times New Roman" w:cs="Times New Roman"/>
          <w:color w:val="000000"/>
          <w:sz w:val="28"/>
        </w:rPr>
        <w:t xml:space="preserve">.8. </w:t>
      </w:r>
      <w:r w:rsidR="00CD2D00" w:rsidRPr="00CD2D00">
        <w:rPr>
          <w:rFonts w:ascii="Times New Roman" w:eastAsia="Times New Roman" w:hAnsi="Times New Roman" w:cs="Times New Roman"/>
          <w:color w:val="000000"/>
          <w:sz w:val="28"/>
        </w:rPr>
        <w:t>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D446D6" w:rsidRDefault="00D446D6" w:rsidP="000B5C0A">
      <w:pPr>
        <w:spacing w:after="30" w:line="276" w:lineRule="auto"/>
        <w:ind w:right="101" w:firstLine="708"/>
        <w:jc w:val="both"/>
        <w:rPr>
          <w:rFonts w:ascii="Times New Roman" w:eastAsia="Times New Roman" w:hAnsi="Times New Roman" w:cs="Times New Roman"/>
          <w:color w:val="000000"/>
          <w:sz w:val="28"/>
        </w:rPr>
      </w:pPr>
      <w:r w:rsidRPr="00D446D6">
        <w:rPr>
          <w:rFonts w:ascii="Times New Roman" w:eastAsia="Times New Roman" w:hAnsi="Times New Roman" w:cs="Times New Roman"/>
          <w:color w:val="000000"/>
          <w:sz w:val="28"/>
        </w:rPr>
        <w:t>Парковка, прилегающая к помещениям, в которых предоставляется муниципальная услуга, оборудуется не менее чем одним местом для стоянки специальных автотранспортных средств инвалидов.</w:t>
      </w:r>
    </w:p>
    <w:p w:rsidR="006B6C9C" w:rsidRPr="006B6C9C" w:rsidRDefault="00D53EA1"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2.18.9. </w:t>
      </w:r>
      <w:r w:rsidR="006B6C9C" w:rsidRPr="006B6C9C">
        <w:rPr>
          <w:rFonts w:ascii="Times New Roman" w:eastAsia="Times New Roman" w:hAnsi="Times New Roman" w:cs="Times New Roman"/>
          <w:color w:val="000000"/>
          <w:sz w:val="28"/>
        </w:rPr>
        <w:t>В помещениях, в которых осуществляется предоставление муниципальной услуги, создаются условия для обслуживания инвалидов (включая инвалидов, использующих кресла-коляски и собак-проводников).      Помещения также оснащаются специальным оборудованием для удобства и комфорта инвалидов для возможного кратковременного отдыха в сидячем положении.</w:t>
      </w:r>
    </w:p>
    <w:p w:rsidR="00D53EA1" w:rsidRPr="00D446D6" w:rsidRDefault="006B6C9C" w:rsidP="000B5C0A">
      <w:pPr>
        <w:spacing w:after="30" w:line="276" w:lineRule="auto"/>
        <w:ind w:right="101" w:firstLine="708"/>
        <w:jc w:val="both"/>
        <w:rPr>
          <w:rFonts w:ascii="Times New Roman" w:eastAsia="Times New Roman" w:hAnsi="Times New Roman" w:cs="Times New Roman"/>
          <w:color w:val="000000"/>
          <w:sz w:val="28"/>
        </w:rPr>
      </w:pPr>
      <w:r w:rsidRPr="006B6C9C">
        <w:rPr>
          <w:rFonts w:ascii="Times New Roman" w:eastAsia="Times New Roman" w:hAnsi="Times New Roman" w:cs="Times New Roman"/>
          <w:color w:val="000000"/>
          <w:sz w:val="28"/>
        </w:rPr>
        <w:t xml:space="preserve">Представители </w:t>
      </w:r>
      <w:r>
        <w:rPr>
          <w:rFonts w:ascii="Times New Roman" w:eastAsia="Times New Roman" w:hAnsi="Times New Roman" w:cs="Times New Roman"/>
          <w:color w:val="000000"/>
          <w:sz w:val="28"/>
        </w:rPr>
        <w:t>Отдела</w:t>
      </w:r>
      <w:r w:rsidRPr="006B6C9C">
        <w:rPr>
          <w:rFonts w:ascii="Times New Roman" w:eastAsia="Times New Roman" w:hAnsi="Times New Roman" w:cs="Times New Roman"/>
          <w:color w:val="000000"/>
          <w:sz w:val="28"/>
        </w:rPr>
        <w:t xml:space="preserve"> обеспечивают: возможность самостоятельного или с помощью специалистов, предоставляющих муниципальную услугу, передвижения по территории, на которой расположены помещения, входа в такие помещения и выхода из них,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муниципальную услугу.</w:t>
      </w:r>
    </w:p>
    <w:p w:rsidR="0058173C" w:rsidRDefault="0092703A"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2.19. Показатели доступности муниципальной услуги</w:t>
      </w:r>
      <w:r w:rsidR="001025A5">
        <w:rPr>
          <w:rFonts w:ascii="Times New Roman" w:eastAsia="Times New Roman" w:hAnsi="Times New Roman" w:cs="Times New Roman"/>
          <w:color w:val="000000"/>
          <w:sz w:val="28"/>
        </w:rPr>
        <w:t xml:space="preserve"> являются</w:t>
      </w:r>
      <w:r>
        <w:rPr>
          <w:rFonts w:ascii="Times New Roman" w:eastAsia="Times New Roman" w:hAnsi="Times New Roman" w:cs="Times New Roman"/>
          <w:color w:val="000000"/>
          <w:sz w:val="28"/>
        </w:rPr>
        <w:t xml:space="preserve">: </w:t>
      </w:r>
    </w:p>
    <w:p w:rsidR="00066F2F" w:rsidRPr="00066F2F" w:rsidRDefault="001025A5"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w:t>
      </w:r>
      <w:r w:rsidR="00066F2F" w:rsidRPr="00066F2F">
        <w:rPr>
          <w:rFonts w:ascii="Times New Roman" w:eastAsia="Times New Roman" w:hAnsi="Times New Roman" w:cs="Times New Roman"/>
          <w:color w:val="000000"/>
          <w:sz w:val="28"/>
        </w:rPr>
        <w:t>ранспортная доступность к местам предоставления муниципальной</w:t>
      </w:r>
      <w:r w:rsidR="00F23D63">
        <w:rPr>
          <w:rFonts w:ascii="Times New Roman" w:eastAsia="Times New Roman" w:hAnsi="Times New Roman" w:cs="Times New Roman"/>
          <w:color w:val="000000"/>
          <w:sz w:val="28"/>
        </w:rPr>
        <w:t xml:space="preserve"> услуги;</w:t>
      </w:r>
    </w:p>
    <w:p w:rsidR="00F23D63" w:rsidRDefault="00066F2F" w:rsidP="000B5C0A">
      <w:pPr>
        <w:spacing w:after="30" w:line="276" w:lineRule="auto"/>
        <w:ind w:right="101" w:firstLine="708"/>
        <w:jc w:val="both"/>
        <w:rPr>
          <w:rFonts w:ascii="Times New Roman" w:eastAsia="Times New Roman" w:hAnsi="Times New Roman" w:cs="Times New Roman"/>
          <w:color w:val="000000"/>
          <w:sz w:val="28"/>
        </w:rPr>
      </w:pPr>
      <w:r w:rsidRPr="00066F2F">
        <w:rPr>
          <w:rFonts w:ascii="Times New Roman" w:eastAsia="Times New Roman" w:hAnsi="Times New Roman" w:cs="Times New Roman"/>
          <w:color w:val="000000"/>
          <w:sz w:val="28"/>
        </w:rPr>
        <w:t xml:space="preserve">размещение информации о порядке предоставления муниципальной услуги на официальном сайте Администрации в сети «Интернет»; </w:t>
      </w:r>
    </w:p>
    <w:p w:rsidR="00066F2F" w:rsidRPr="00066F2F" w:rsidRDefault="00066F2F" w:rsidP="000B5C0A">
      <w:pPr>
        <w:spacing w:after="30" w:line="276" w:lineRule="auto"/>
        <w:ind w:right="101" w:firstLine="708"/>
        <w:jc w:val="both"/>
        <w:rPr>
          <w:rFonts w:ascii="Times New Roman" w:eastAsia="Times New Roman" w:hAnsi="Times New Roman" w:cs="Times New Roman"/>
          <w:color w:val="000000"/>
          <w:sz w:val="28"/>
        </w:rPr>
      </w:pPr>
      <w:r w:rsidRPr="00066F2F">
        <w:rPr>
          <w:rFonts w:ascii="Times New Roman" w:eastAsia="Times New Roman" w:hAnsi="Times New Roman" w:cs="Times New Roman"/>
          <w:color w:val="000000"/>
          <w:sz w:val="28"/>
        </w:rPr>
        <w:t>возможность получения информации о ходе предоставления муниципальной услуги, в том числе с испо</w:t>
      </w:r>
      <w:r w:rsidR="00F23D63">
        <w:rPr>
          <w:rFonts w:ascii="Times New Roman" w:eastAsia="Times New Roman" w:hAnsi="Times New Roman" w:cs="Times New Roman"/>
          <w:color w:val="000000"/>
          <w:sz w:val="28"/>
        </w:rPr>
        <w:t>л</w:t>
      </w:r>
      <w:r w:rsidRPr="00066F2F">
        <w:rPr>
          <w:rFonts w:ascii="Times New Roman" w:eastAsia="Times New Roman" w:hAnsi="Times New Roman" w:cs="Times New Roman"/>
          <w:color w:val="000000"/>
          <w:sz w:val="28"/>
        </w:rPr>
        <w:t>ьзованием телефонной связи.</w:t>
      </w:r>
    </w:p>
    <w:p w:rsidR="0092703A" w:rsidRDefault="00815061"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2.20. </w:t>
      </w:r>
      <w:r w:rsidR="001025A5">
        <w:rPr>
          <w:rFonts w:ascii="Times New Roman" w:eastAsia="Times New Roman" w:hAnsi="Times New Roman" w:cs="Times New Roman"/>
          <w:color w:val="000000"/>
          <w:sz w:val="28"/>
        </w:rPr>
        <w:t xml:space="preserve">Качество предоставления муниципальной услуги характеризуются: </w:t>
      </w:r>
    </w:p>
    <w:p w:rsidR="00B30656" w:rsidRDefault="00B30656" w:rsidP="000B5C0A">
      <w:pPr>
        <w:spacing w:after="30" w:line="276" w:lineRule="auto"/>
        <w:ind w:right="101" w:firstLine="708"/>
        <w:jc w:val="both"/>
        <w:rPr>
          <w:rFonts w:ascii="Times New Roman" w:eastAsia="Times New Roman" w:hAnsi="Times New Roman" w:cs="Times New Roman"/>
          <w:color w:val="000000"/>
          <w:sz w:val="28"/>
        </w:rPr>
      </w:pPr>
      <w:r w:rsidRPr="00B30656">
        <w:rPr>
          <w:rFonts w:ascii="Times New Roman" w:eastAsia="Times New Roman" w:hAnsi="Times New Roman" w:cs="Times New Roman"/>
          <w:color w:val="000000"/>
          <w:sz w:val="28"/>
        </w:rPr>
        <w:t xml:space="preserve">соблюдение срока предоставления муниципальной услуги; </w:t>
      </w:r>
    </w:p>
    <w:p w:rsidR="00B30656" w:rsidRDefault="00B30656" w:rsidP="000B5C0A">
      <w:pPr>
        <w:spacing w:after="30" w:line="276" w:lineRule="auto"/>
        <w:ind w:right="101" w:firstLine="708"/>
        <w:jc w:val="both"/>
        <w:rPr>
          <w:rFonts w:ascii="Times New Roman" w:eastAsia="Times New Roman" w:hAnsi="Times New Roman" w:cs="Times New Roman"/>
          <w:color w:val="000000"/>
          <w:sz w:val="28"/>
        </w:rPr>
      </w:pPr>
      <w:r w:rsidRPr="00B30656">
        <w:rPr>
          <w:rFonts w:ascii="Times New Roman" w:eastAsia="Times New Roman" w:hAnsi="Times New Roman" w:cs="Times New Roman"/>
          <w:color w:val="000000"/>
          <w:sz w:val="28"/>
        </w:rPr>
        <w:t xml:space="preserve">соблюдение сроков ожидания в очереди при предоставлении муниципальной услуги; </w:t>
      </w:r>
    </w:p>
    <w:p w:rsidR="001025A5" w:rsidRPr="00965CAE" w:rsidRDefault="00B30656" w:rsidP="000B5C0A">
      <w:pPr>
        <w:spacing w:after="30" w:line="276" w:lineRule="auto"/>
        <w:ind w:right="101" w:firstLine="708"/>
        <w:jc w:val="both"/>
        <w:rPr>
          <w:rFonts w:ascii="Times New Roman" w:eastAsia="Times New Roman" w:hAnsi="Times New Roman" w:cs="Times New Roman"/>
          <w:color w:val="000000"/>
          <w:sz w:val="28"/>
        </w:rPr>
      </w:pPr>
      <w:r w:rsidRPr="00B30656">
        <w:rPr>
          <w:rFonts w:ascii="Times New Roman" w:eastAsia="Times New Roman" w:hAnsi="Times New Roman" w:cs="Times New Roman"/>
          <w:color w:val="000000"/>
          <w:sz w:val="28"/>
        </w:rPr>
        <w:t>количество обоснованных письменных жалобна некачественное предоставление муниципальной услуги.</w:t>
      </w:r>
    </w:p>
    <w:p w:rsidR="00E72FA0" w:rsidRDefault="00E72FA0" w:rsidP="000B5C0A">
      <w:pPr>
        <w:spacing w:after="30" w:line="276" w:lineRule="auto"/>
        <w:ind w:right="101" w:firstLine="708"/>
        <w:jc w:val="both"/>
        <w:rPr>
          <w:rFonts w:ascii="Times New Roman" w:eastAsia="Times New Roman" w:hAnsi="Times New Roman" w:cs="Times New Roman"/>
          <w:color w:val="000000"/>
          <w:sz w:val="28"/>
        </w:rPr>
      </w:pPr>
    </w:p>
    <w:p w:rsidR="00370502" w:rsidRPr="00B33D66" w:rsidRDefault="002A0EE3" w:rsidP="000B5C0A">
      <w:pPr>
        <w:spacing w:after="30" w:line="276" w:lineRule="auto"/>
        <w:ind w:right="101" w:firstLine="708"/>
        <w:jc w:val="center"/>
        <w:rPr>
          <w:rFonts w:ascii="Times New Roman" w:eastAsia="Times New Roman" w:hAnsi="Times New Roman" w:cs="Times New Roman"/>
          <w:b/>
          <w:color w:val="000000"/>
          <w:sz w:val="28"/>
        </w:rPr>
      </w:pPr>
      <w:r w:rsidRPr="00B33D66">
        <w:rPr>
          <w:rFonts w:ascii="Times New Roman" w:eastAsia="Times New Roman" w:hAnsi="Times New Roman" w:cs="Times New Roman"/>
          <w:b/>
          <w:color w:val="000000"/>
          <w:sz w:val="28"/>
        </w:rPr>
        <w:lastRenderedPageBreak/>
        <w:t xml:space="preserve">3. Состав, последовательность и сроки выполнения </w:t>
      </w:r>
      <w:r w:rsidR="006656C1" w:rsidRPr="00B33D66">
        <w:rPr>
          <w:rFonts w:ascii="Times New Roman" w:eastAsia="Times New Roman" w:hAnsi="Times New Roman" w:cs="Times New Roman"/>
          <w:b/>
          <w:color w:val="000000"/>
          <w:sz w:val="28"/>
        </w:rPr>
        <w:t xml:space="preserve">административных процедур, требования к порядку их выполнения, в том числе особенности выполнения </w:t>
      </w:r>
      <w:r w:rsidR="00CE7BE4" w:rsidRPr="00B33D66">
        <w:rPr>
          <w:rFonts w:ascii="Times New Roman" w:eastAsia="Times New Roman" w:hAnsi="Times New Roman" w:cs="Times New Roman"/>
          <w:b/>
          <w:color w:val="000000"/>
          <w:sz w:val="28"/>
        </w:rPr>
        <w:t>административных процедур в электронной форме</w:t>
      </w:r>
    </w:p>
    <w:p w:rsidR="00A50850" w:rsidRDefault="00A50850" w:rsidP="000B5C0A">
      <w:pPr>
        <w:spacing w:after="30" w:line="276" w:lineRule="auto"/>
        <w:ind w:right="101" w:firstLine="708"/>
        <w:jc w:val="center"/>
        <w:rPr>
          <w:rFonts w:ascii="Times New Roman" w:eastAsia="Times New Roman" w:hAnsi="Times New Roman" w:cs="Times New Roman"/>
          <w:color w:val="000000"/>
          <w:sz w:val="28"/>
        </w:rPr>
      </w:pPr>
    </w:p>
    <w:p w:rsidR="008D13E3" w:rsidRDefault="00A50850" w:rsidP="008D13E3">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 </w:t>
      </w:r>
      <w:r w:rsidR="008D13E3" w:rsidRPr="008D13E3">
        <w:rPr>
          <w:rFonts w:ascii="Times New Roman" w:eastAsia="Times New Roman" w:hAnsi="Times New Roman" w:cs="Times New Roman"/>
          <w:color w:val="000000"/>
          <w:sz w:val="28"/>
        </w:rPr>
        <w:t>Исчерпывающий перечень административных процедур.</w:t>
      </w:r>
    </w:p>
    <w:p w:rsidR="00E017FD" w:rsidRDefault="008D13E3" w:rsidP="008D13E3">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прием и регистрация документов для получения муниципальной услуги на присвоение, лишение, восстановле</w:t>
      </w:r>
      <w:r>
        <w:rPr>
          <w:rFonts w:ascii="Times New Roman" w:eastAsia="Times New Roman" w:hAnsi="Times New Roman" w:cs="Times New Roman"/>
          <w:color w:val="000000"/>
          <w:sz w:val="28"/>
        </w:rPr>
        <w:t>н</w:t>
      </w:r>
      <w:r w:rsidRPr="008D13E3">
        <w:rPr>
          <w:rFonts w:ascii="Times New Roman" w:eastAsia="Times New Roman" w:hAnsi="Times New Roman" w:cs="Times New Roman"/>
          <w:color w:val="000000"/>
          <w:sz w:val="28"/>
        </w:rPr>
        <w:t xml:space="preserve">ие второй категории, третьей категории; </w:t>
      </w:r>
    </w:p>
    <w:p w:rsidR="00B43C1F" w:rsidRDefault="008D13E3" w:rsidP="008D13E3">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 xml:space="preserve">рассмотрение документов на присвоение, лишение, восстановление второй категории, третьей категории; </w:t>
      </w:r>
    </w:p>
    <w:p w:rsidR="00E017FD" w:rsidRDefault="008D13E3" w:rsidP="008D13E3">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 xml:space="preserve">принятие решения о присвоении, лишении, восстановлении второй категории, третьей категории либо об </w:t>
      </w:r>
      <w:r w:rsidR="0061343D">
        <w:rPr>
          <w:rFonts w:ascii="Times New Roman" w:eastAsia="Times New Roman" w:hAnsi="Times New Roman" w:cs="Times New Roman"/>
          <w:color w:val="000000"/>
          <w:sz w:val="28"/>
        </w:rPr>
        <w:t>о</w:t>
      </w:r>
      <w:r w:rsidRPr="008D13E3">
        <w:rPr>
          <w:rFonts w:ascii="Times New Roman" w:eastAsia="Times New Roman" w:hAnsi="Times New Roman" w:cs="Times New Roman"/>
          <w:color w:val="000000"/>
          <w:sz w:val="28"/>
        </w:rPr>
        <w:t xml:space="preserve">тказе в присвоении, лишении, восстановлении второй категории, третьей категории; </w:t>
      </w:r>
    </w:p>
    <w:p w:rsidR="00A50850" w:rsidRPr="00E72FA0" w:rsidRDefault="008D13E3" w:rsidP="008D13E3">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 xml:space="preserve">выдача </w:t>
      </w:r>
      <w:r w:rsidR="00B43C1F">
        <w:rPr>
          <w:rFonts w:ascii="Times New Roman" w:eastAsia="Times New Roman" w:hAnsi="Times New Roman" w:cs="Times New Roman"/>
          <w:color w:val="000000"/>
          <w:sz w:val="28"/>
        </w:rPr>
        <w:t>заверенной копии</w:t>
      </w:r>
      <w:r w:rsidRPr="008D13E3">
        <w:rPr>
          <w:rFonts w:ascii="Times New Roman" w:eastAsia="Times New Roman" w:hAnsi="Times New Roman" w:cs="Times New Roman"/>
          <w:color w:val="000000"/>
          <w:sz w:val="28"/>
        </w:rPr>
        <w:t xml:space="preserve"> постановления Администрации о присвоении, лишении, восстановлении второй категории, третьей категории</w:t>
      </w:r>
      <w:r w:rsidR="00B43C1F">
        <w:rPr>
          <w:rFonts w:ascii="Times New Roman" w:eastAsia="Times New Roman" w:hAnsi="Times New Roman" w:cs="Times New Roman"/>
          <w:color w:val="000000"/>
          <w:sz w:val="28"/>
        </w:rPr>
        <w:t>.</w:t>
      </w:r>
    </w:p>
    <w:p w:rsidR="00513D56" w:rsidRPr="00513D56" w:rsidRDefault="00513D56" w:rsidP="00513D56">
      <w:pPr>
        <w:spacing w:after="30" w:line="276" w:lineRule="auto"/>
        <w:ind w:right="101" w:firstLine="708"/>
        <w:jc w:val="both"/>
        <w:rPr>
          <w:rFonts w:ascii="Times New Roman" w:eastAsia="Times New Roman" w:hAnsi="Times New Roman" w:cs="Times New Roman"/>
          <w:color w:val="000000"/>
          <w:sz w:val="28"/>
        </w:rPr>
      </w:pPr>
      <w:r w:rsidRPr="00513D56">
        <w:rPr>
          <w:rFonts w:ascii="Times New Roman" w:eastAsia="Times New Roman" w:hAnsi="Times New Roman" w:cs="Times New Roman"/>
          <w:color w:val="000000"/>
          <w:sz w:val="28"/>
        </w:rPr>
        <w:t>3.2. Прием и регистрация документов для получения муниципальной услуги на присвоение, лишение, восстановление второй категории, третьей категории.</w:t>
      </w:r>
    </w:p>
    <w:p w:rsidR="00D028E8" w:rsidRPr="00D028E8" w:rsidRDefault="00D028E8" w:rsidP="00D028E8">
      <w:pPr>
        <w:spacing w:after="30" w:line="276" w:lineRule="auto"/>
        <w:ind w:right="101" w:firstLine="708"/>
        <w:jc w:val="both"/>
        <w:rPr>
          <w:rFonts w:ascii="Times New Roman" w:eastAsia="Times New Roman" w:hAnsi="Times New Roman" w:cs="Times New Roman"/>
          <w:color w:val="000000"/>
          <w:sz w:val="28"/>
        </w:rPr>
      </w:pPr>
      <w:r w:rsidRPr="00D028E8">
        <w:rPr>
          <w:rFonts w:ascii="Times New Roman" w:eastAsia="Times New Roman" w:hAnsi="Times New Roman" w:cs="Times New Roman"/>
          <w:color w:val="000000"/>
          <w:sz w:val="28"/>
        </w:rPr>
        <w:t>3.2.1. Основанием для начала административной процедуры является обращение Заявителя в Администрацию с ходатайством и представлением</w:t>
      </w:r>
      <w:r w:rsidRPr="00D028E8">
        <w:t xml:space="preserve"> </w:t>
      </w:r>
      <w:r w:rsidRPr="00D028E8">
        <w:rPr>
          <w:rFonts w:ascii="Times New Roman" w:eastAsia="Times New Roman" w:hAnsi="Times New Roman" w:cs="Times New Roman"/>
          <w:color w:val="000000"/>
          <w:sz w:val="28"/>
        </w:rPr>
        <w:t>на присвоение второй категории, третье</w:t>
      </w:r>
      <w:r>
        <w:rPr>
          <w:rFonts w:ascii="Times New Roman" w:eastAsia="Times New Roman" w:hAnsi="Times New Roman" w:cs="Times New Roman"/>
          <w:color w:val="000000"/>
          <w:sz w:val="28"/>
        </w:rPr>
        <w:t xml:space="preserve">й </w:t>
      </w:r>
      <w:r w:rsidRPr="00D028E8">
        <w:rPr>
          <w:rFonts w:ascii="Times New Roman" w:eastAsia="Times New Roman" w:hAnsi="Times New Roman" w:cs="Times New Roman"/>
          <w:color w:val="000000"/>
          <w:sz w:val="28"/>
        </w:rPr>
        <w:t>категории, заявлением на лишение или восстановление второй категории, третьей категории.</w:t>
      </w:r>
    </w:p>
    <w:p w:rsidR="00ED3DDA" w:rsidRPr="00ED3DDA" w:rsidRDefault="00ED3DDA" w:rsidP="00ED3DDA">
      <w:pPr>
        <w:spacing w:after="30" w:line="276" w:lineRule="auto"/>
        <w:ind w:right="101" w:firstLine="708"/>
        <w:jc w:val="both"/>
        <w:rPr>
          <w:rFonts w:ascii="Times New Roman" w:eastAsia="Times New Roman" w:hAnsi="Times New Roman" w:cs="Times New Roman"/>
          <w:color w:val="000000"/>
          <w:sz w:val="28"/>
        </w:rPr>
      </w:pPr>
      <w:r w:rsidRPr="00ED3DDA">
        <w:rPr>
          <w:rFonts w:ascii="Times New Roman" w:eastAsia="Times New Roman" w:hAnsi="Times New Roman" w:cs="Times New Roman"/>
          <w:color w:val="000000"/>
          <w:sz w:val="28"/>
        </w:rPr>
        <w:t>3.2</w:t>
      </w:r>
      <w:r>
        <w:rPr>
          <w:rFonts w:ascii="Times New Roman" w:eastAsia="Times New Roman" w:hAnsi="Times New Roman" w:cs="Times New Roman"/>
          <w:color w:val="000000"/>
          <w:sz w:val="28"/>
        </w:rPr>
        <w:t>.</w:t>
      </w:r>
      <w:r w:rsidRPr="00ED3DDA">
        <w:rPr>
          <w:rFonts w:ascii="Times New Roman" w:eastAsia="Times New Roman" w:hAnsi="Times New Roman" w:cs="Times New Roman"/>
          <w:color w:val="000000"/>
          <w:sz w:val="28"/>
        </w:rPr>
        <w:t xml:space="preserve">2. Специалист </w:t>
      </w:r>
      <w:r>
        <w:rPr>
          <w:rFonts w:ascii="Times New Roman" w:eastAsia="Times New Roman" w:hAnsi="Times New Roman" w:cs="Times New Roman"/>
          <w:color w:val="000000"/>
          <w:sz w:val="28"/>
        </w:rPr>
        <w:t>Отдела</w:t>
      </w:r>
      <w:r w:rsidRPr="00ED3DDA">
        <w:rPr>
          <w:rFonts w:ascii="Times New Roman" w:eastAsia="Times New Roman" w:hAnsi="Times New Roman" w:cs="Times New Roman"/>
          <w:color w:val="000000"/>
          <w:sz w:val="28"/>
        </w:rPr>
        <w:t xml:space="preserve"> ответственный за консультирование и информирование, предоставляет информацию о нормативных правовых актах, регулирующих условия и порядок присвоения, лишения, восстановления второй категории, третьей категории.</w:t>
      </w:r>
    </w:p>
    <w:p w:rsidR="00695EFC" w:rsidRPr="00FA4372" w:rsidRDefault="001D19A6"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3.2.3. </w:t>
      </w:r>
      <w:r w:rsidRPr="001D19A6">
        <w:rPr>
          <w:rFonts w:ascii="Times New Roman" w:eastAsia="Times New Roman" w:hAnsi="Times New Roman" w:cs="Times New Roman"/>
          <w:color w:val="000000"/>
          <w:sz w:val="28"/>
        </w:rPr>
        <w:t>Специалист</w:t>
      </w:r>
      <w:r w:rsidR="00127439">
        <w:rPr>
          <w:rFonts w:ascii="Times New Roman" w:eastAsia="Times New Roman" w:hAnsi="Times New Roman" w:cs="Times New Roman"/>
          <w:color w:val="000000"/>
          <w:sz w:val="28"/>
        </w:rPr>
        <w:t xml:space="preserve"> Отдела</w:t>
      </w:r>
      <w:r w:rsidRPr="001D19A6">
        <w:rPr>
          <w:rFonts w:ascii="Times New Roman" w:eastAsia="Times New Roman" w:hAnsi="Times New Roman" w:cs="Times New Roman"/>
          <w:color w:val="000000"/>
          <w:sz w:val="28"/>
        </w:rPr>
        <w:t xml:space="preserve"> выдает заявителю список документов, необходимых для принятия решения о присвоении, лишении, восстановлении второй категории, третьей категории на бумажном носителе, также поясняет порядок подачи документов и требования, предъявляемые к ним.</w:t>
      </w:r>
    </w:p>
    <w:p w:rsidR="00982052" w:rsidRDefault="001B200F"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3.2.4. </w:t>
      </w:r>
      <w:r w:rsidRPr="001B200F">
        <w:rPr>
          <w:rFonts w:ascii="Times New Roman" w:hAnsi="Times New Roman" w:cs="Times New Roman"/>
          <w:sz w:val="28"/>
        </w:rPr>
        <w:t>Общий срок выполнения а</w:t>
      </w:r>
      <w:r>
        <w:rPr>
          <w:rFonts w:ascii="Times New Roman" w:hAnsi="Times New Roman" w:cs="Times New Roman"/>
          <w:sz w:val="28"/>
        </w:rPr>
        <w:t>дм</w:t>
      </w:r>
      <w:r w:rsidRPr="001B200F">
        <w:rPr>
          <w:rFonts w:ascii="Times New Roman" w:hAnsi="Times New Roman" w:cs="Times New Roman"/>
          <w:sz w:val="28"/>
        </w:rPr>
        <w:t xml:space="preserve">инистративной процедуры по консультированию и информированию составляет от 10 до </w:t>
      </w:r>
      <w:r>
        <w:rPr>
          <w:rFonts w:ascii="Times New Roman" w:hAnsi="Times New Roman" w:cs="Times New Roman"/>
          <w:sz w:val="28"/>
        </w:rPr>
        <w:t>3</w:t>
      </w:r>
      <w:r w:rsidRPr="001B200F">
        <w:rPr>
          <w:rFonts w:ascii="Times New Roman" w:hAnsi="Times New Roman" w:cs="Times New Roman"/>
          <w:sz w:val="28"/>
        </w:rPr>
        <w:t>0 минут, в зависимости от объема запрашиваемой информации.</w:t>
      </w:r>
    </w:p>
    <w:p w:rsidR="002068C5" w:rsidRDefault="002068C5" w:rsidP="000B5C0A">
      <w:pPr>
        <w:spacing w:after="0" w:line="276" w:lineRule="auto"/>
        <w:ind w:firstLine="708"/>
        <w:jc w:val="both"/>
        <w:rPr>
          <w:rFonts w:ascii="Times New Roman" w:hAnsi="Times New Roman" w:cs="Times New Roman"/>
          <w:sz w:val="28"/>
        </w:rPr>
      </w:pPr>
      <w:r w:rsidRPr="002068C5">
        <w:rPr>
          <w:rFonts w:ascii="Times New Roman" w:hAnsi="Times New Roman" w:cs="Times New Roman"/>
          <w:sz w:val="28"/>
        </w:rPr>
        <w:t xml:space="preserve">Сформированное и подписанное заявление и иные документы, указанные в </w:t>
      </w:r>
      <w:r w:rsidR="00D26602">
        <w:rPr>
          <w:rFonts w:ascii="Times New Roman" w:hAnsi="Times New Roman" w:cs="Times New Roman"/>
          <w:sz w:val="28"/>
        </w:rPr>
        <w:t>под</w:t>
      </w:r>
      <w:r w:rsidRPr="002068C5">
        <w:rPr>
          <w:rFonts w:ascii="Times New Roman" w:hAnsi="Times New Roman" w:cs="Times New Roman"/>
          <w:sz w:val="28"/>
        </w:rPr>
        <w:t>пунктах 2.6.1</w:t>
      </w:r>
      <w:r w:rsidR="00D327C6">
        <w:rPr>
          <w:rFonts w:ascii="Times New Roman" w:hAnsi="Times New Roman" w:cs="Times New Roman"/>
          <w:sz w:val="28"/>
        </w:rPr>
        <w:t xml:space="preserve">., </w:t>
      </w:r>
      <w:r w:rsidRPr="002068C5">
        <w:rPr>
          <w:rFonts w:ascii="Times New Roman" w:hAnsi="Times New Roman" w:cs="Times New Roman"/>
          <w:sz w:val="28"/>
        </w:rPr>
        <w:t>2.6.</w:t>
      </w:r>
      <w:r w:rsidR="00D327C6">
        <w:rPr>
          <w:rFonts w:ascii="Times New Roman" w:hAnsi="Times New Roman" w:cs="Times New Roman"/>
          <w:sz w:val="28"/>
        </w:rPr>
        <w:t xml:space="preserve">2., </w:t>
      </w:r>
      <w:r w:rsidR="008B5851">
        <w:rPr>
          <w:rFonts w:ascii="Times New Roman" w:hAnsi="Times New Roman" w:cs="Times New Roman"/>
          <w:sz w:val="28"/>
        </w:rPr>
        <w:t>2.9.2., 2.10.2</w:t>
      </w:r>
      <w:r w:rsidRPr="002068C5">
        <w:rPr>
          <w:rFonts w:ascii="Times New Roman" w:hAnsi="Times New Roman" w:cs="Times New Roman"/>
          <w:sz w:val="28"/>
        </w:rPr>
        <w:t xml:space="preserve">. Административного </w:t>
      </w:r>
      <w:r w:rsidRPr="002068C5">
        <w:rPr>
          <w:rFonts w:ascii="Times New Roman" w:hAnsi="Times New Roman" w:cs="Times New Roman"/>
          <w:sz w:val="28"/>
        </w:rPr>
        <w:lastRenderedPageBreak/>
        <w:t>регламента, необходимые для предоставления муниципальной услуги, направляются в Администрацию.</w:t>
      </w:r>
    </w:p>
    <w:p w:rsidR="007151B3" w:rsidRDefault="009809F9" w:rsidP="007151B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3.2.5. </w:t>
      </w:r>
      <w:r w:rsidR="007151B3" w:rsidRPr="007151B3">
        <w:rPr>
          <w:rFonts w:ascii="Times New Roman" w:hAnsi="Times New Roman" w:cs="Times New Roman"/>
          <w:sz w:val="28"/>
        </w:rPr>
        <w:t>Администрация обеспечивает прием документов в электронном виде,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A50562" w:rsidRPr="00A50562" w:rsidRDefault="007151B3" w:rsidP="00A50562">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3.2.6. </w:t>
      </w:r>
      <w:r w:rsidR="00A50562" w:rsidRPr="00A50562">
        <w:rPr>
          <w:rFonts w:ascii="Times New Roman" w:hAnsi="Times New Roman" w:cs="Times New Roman"/>
          <w:sz w:val="28"/>
        </w:rPr>
        <w:t>Результатом административной процедуры является регистрация заявления.</w:t>
      </w:r>
    </w:p>
    <w:p w:rsidR="008F143F" w:rsidRPr="008F143F" w:rsidRDefault="00A50562" w:rsidP="008F143F">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3.2.7. </w:t>
      </w:r>
      <w:r w:rsidR="008F143F" w:rsidRPr="008F143F">
        <w:rPr>
          <w:rFonts w:ascii="Times New Roman" w:hAnsi="Times New Roman" w:cs="Times New Roman"/>
          <w:sz w:val="28"/>
        </w:rPr>
        <w:t xml:space="preserve">В случае если рассмотрение поступившего заявления о выдаче заключения не относится к компетенции Администрации, оно в течение </w:t>
      </w:r>
      <w:r w:rsidR="008F143F">
        <w:rPr>
          <w:rFonts w:ascii="Times New Roman" w:hAnsi="Times New Roman" w:cs="Times New Roman"/>
          <w:sz w:val="28"/>
        </w:rPr>
        <w:t>3</w:t>
      </w:r>
      <w:r w:rsidR="008F143F" w:rsidRPr="008F143F">
        <w:rPr>
          <w:rFonts w:ascii="Times New Roman" w:hAnsi="Times New Roman" w:cs="Times New Roman"/>
          <w:sz w:val="28"/>
        </w:rPr>
        <w:t xml:space="preserve"> календарных дней со дня поступления направляется по принадлежности в заинтересованный орган, осуществляющий оценку качества оказания этой общественно полезной услуги, с уведомлением Заявителя о переадресации документов.</w:t>
      </w:r>
    </w:p>
    <w:p w:rsidR="007151B3" w:rsidRPr="00452061" w:rsidRDefault="008F143F" w:rsidP="007151B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3.3. </w:t>
      </w:r>
      <w:r w:rsidR="005B0624" w:rsidRPr="005B0624">
        <w:rPr>
          <w:rFonts w:ascii="Times New Roman" w:hAnsi="Times New Roman" w:cs="Times New Roman"/>
          <w:sz w:val="28"/>
        </w:rPr>
        <w:t>Рассмотрение документов на присвоение, лишение, восстановление второй категории, третьей категории.</w:t>
      </w:r>
      <w:r w:rsidR="005B0624" w:rsidRPr="005B0624">
        <w:rPr>
          <w:rFonts w:ascii="Times New Roman" w:hAnsi="Times New Roman" w:cs="Times New Roman"/>
          <w:sz w:val="28"/>
        </w:rPr>
        <w:tab/>
      </w:r>
      <w:r w:rsidR="005B0624" w:rsidRPr="005B0624">
        <w:rPr>
          <w:rFonts w:ascii="Times New Roman" w:hAnsi="Times New Roman" w:cs="Times New Roman"/>
          <w:noProof/>
          <w:sz w:val="28"/>
          <w:lang w:eastAsia="ru-RU"/>
        </w:rPr>
        <w:drawing>
          <wp:inline distT="0" distB="0" distL="0" distR="0">
            <wp:extent cx="9525" cy="161925"/>
            <wp:effectExtent l="0" t="0" r="2857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9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161925"/>
                    </a:xfrm>
                    <a:prstGeom prst="rect">
                      <a:avLst/>
                    </a:prstGeom>
                    <a:noFill/>
                    <a:ln>
                      <a:noFill/>
                    </a:ln>
                  </pic:spPr>
                </pic:pic>
              </a:graphicData>
            </a:graphic>
          </wp:inline>
        </w:drawing>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3.3.1. Основанием для начала административной процедуры является обращение Заявителя в Администрацию с пакетом документов, необходимых для присвоения, лишения, подтверждения второй категории, третьей категории.</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 xml:space="preserve">3.3.2. Специалист устанавливает </w:t>
      </w:r>
      <w:r w:rsidR="00D26602">
        <w:rPr>
          <w:rFonts w:ascii="Times New Roman" w:hAnsi="Times New Roman" w:cs="Times New Roman"/>
          <w:sz w:val="28"/>
        </w:rPr>
        <w:t>л</w:t>
      </w:r>
      <w:r w:rsidRPr="00CB019D">
        <w:rPr>
          <w:rFonts w:ascii="Times New Roman" w:hAnsi="Times New Roman" w:cs="Times New Roman"/>
          <w:sz w:val="28"/>
        </w:rPr>
        <w:t>ичность Заявителя, проверяя документ, удостоверяющий личность.</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w:t>
      </w:r>
      <w:r w:rsidR="00996201">
        <w:rPr>
          <w:rFonts w:ascii="Times New Roman" w:hAnsi="Times New Roman" w:cs="Times New Roman"/>
          <w:sz w:val="28"/>
        </w:rPr>
        <w:t>.</w:t>
      </w:r>
      <w:r w:rsidRPr="00CB019D">
        <w:rPr>
          <w:rFonts w:ascii="Times New Roman" w:hAnsi="Times New Roman" w:cs="Times New Roman"/>
          <w:sz w:val="28"/>
        </w:rPr>
        <w:t>3. Специалист проверяет наличие у Заявителя документов, необходимых для предоставления муниципальной услуги, в соответствии с</w:t>
      </w:r>
      <w:r>
        <w:rPr>
          <w:rFonts w:ascii="Times New Roman" w:hAnsi="Times New Roman" w:cs="Times New Roman"/>
          <w:sz w:val="28"/>
        </w:rPr>
        <w:t xml:space="preserve"> </w:t>
      </w:r>
      <w:r w:rsidRPr="00CB019D">
        <w:rPr>
          <w:rFonts w:ascii="Times New Roman" w:hAnsi="Times New Roman" w:cs="Times New Roman"/>
          <w:sz w:val="28"/>
        </w:rPr>
        <w:t xml:space="preserve">подпунктами </w:t>
      </w:r>
      <w:r w:rsidR="00D26602" w:rsidRPr="002068C5">
        <w:rPr>
          <w:rFonts w:ascii="Times New Roman" w:hAnsi="Times New Roman" w:cs="Times New Roman"/>
          <w:sz w:val="28"/>
        </w:rPr>
        <w:t>2.6.1</w:t>
      </w:r>
      <w:r w:rsidR="00D26602">
        <w:rPr>
          <w:rFonts w:ascii="Times New Roman" w:hAnsi="Times New Roman" w:cs="Times New Roman"/>
          <w:sz w:val="28"/>
        </w:rPr>
        <w:t xml:space="preserve">., </w:t>
      </w:r>
      <w:r w:rsidR="00D26602" w:rsidRPr="002068C5">
        <w:rPr>
          <w:rFonts w:ascii="Times New Roman" w:hAnsi="Times New Roman" w:cs="Times New Roman"/>
          <w:sz w:val="28"/>
        </w:rPr>
        <w:t>2.6.</w:t>
      </w:r>
      <w:r w:rsidR="00D26602">
        <w:rPr>
          <w:rFonts w:ascii="Times New Roman" w:hAnsi="Times New Roman" w:cs="Times New Roman"/>
          <w:sz w:val="28"/>
        </w:rPr>
        <w:t>2., 2.9.2., 2.10.2</w:t>
      </w:r>
      <w:r w:rsidR="00D26602" w:rsidRPr="002068C5">
        <w:rPr>
          <w:rFonts w:ascii="Times New Roman" w:hAnsi="Times New Roman" w:cs="Times New Roman"/>
          <w:sz w:val="28"/>
        </w:rPr>
        <w:t>. Административного регламента</w:t>
      </w:r>
      <w:r w:rsidR="00D26602" w:rsidRPr="00CB019D">
        <w:rPr>
          <w:rFonts w:ascii="Times New Roman" w:hAnsi="Times New Roman" w:cs="Times New Roman"/>
          <w:sz w:val="28"/>
        </w:rPr>
        <w:t xml:space="preserve"> </w:t>
      </w:r>
      <w:r w:rsidRPr="00CB019D">
        <w:rPr>
          <w:rFonts w:ascii="Times New Roman" w:hAnsi="Times New Roman" w:cs="Times New Roman"/>
          <w:sz w:val="28"/>
        </w:rPr>
        <w:t>и соблюдение требований, предъявляемых к документам, в соответствии с подпунктом 2.</w:t>
      </w:r>
      <w:r w:rsidR="009A43C3">
        <w:rPr>
          <w:rFonts w:ascii="Times New Roman" w:hAnsi="Times New Roman" w:cs="Times New Roman"/>
          <w:sz w:val="28"/>
        </w:rPr>
        <w:t>11.</w:t>
      </w:r>
      <w:r w:rsidRPr="00CB019D">
        <w:rPr>
          <w:rFonts w:ascii="Times New Roman" w:hAnsi="Times New Roman" w:cs="Times New Roman"/>
          <w:sz w:val="28"/>
        </w:rPr>
        <w:t xml:space="preserve"> Административного регламента.</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3.3.4.</w:t>
      </w:r>
      <w:r w:rsidRPr="00CB019D">
        <w:rPr>
          <w:rFonts w:ascii="Times New Roman" w:hAnsi="Times New Roman" w:cs="Times New Roman"/>
          <w:sz w:val="28"/>
        </w:rPr>
        <w:tab/>
        <w:t>При установлении фактов отс</w:t>
      </w:r>
      <w:r>
        <w:rPr>
          <w:rFonts w:ascii="Times New Roman" w:hAnsi="Times New Roman" w:cs="Times New Roman"/>
          <w:sz w:val="28"/>
        </w:rPr>
        <w:t>ут</w:t>
      </w:r>
      <w:r w:rsidRPr="00CB019D">
        <w:rPr>
          <w:rFonts w:ascii="Times New Roman" w:hAnsi="Times New Roman" w:cs="Times New Roman"/>
          <w:sz w:val="28"/>
        </w:rPr>
        <w:t xml:space="preserve">ствия необходимых документов, несоответствия представленных документов требованиям, специалист уведомляет Заявителя о наличии препятствий для рассмотрения вопроса о присвоении, лишении, восстановлении второй категории, третьей категории, объясняет Заявителю </w:t>
      </w:r>
      <w:r w:rsidR="00D26602" w:rsidRPr="00CB019D">
        <w:rPr>
          <w:rFonts w:ascii="Times New Roman" w:hAnsi="Times New Roman" w:cs="Times New Roman"/>
          <w:sz w:val="28"/>
        </w:rPr>
        <w:t>содержание выявленных</w:t>
      </w:r>
      <w:r w:rsidRPr="00CB019D">
        <w:rPr>
          <w:rFonts w:ascii="Times New Roman" w:hAnsi="Times New Roman" w:cs="Times New Roman"/>
          <w:sz w:val="28"/>
        </w:rPr>
        <w:t xml:space="preserve"> недостатков в представленных документах.</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При желании устранить препятствия Заявитель имеет право прервать подачу документов, специалист формирует перечень выявленных препятствий в 2-х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lastRenderedPageBreak/>
        <w:t>3.3.5.</w:t>
      </w:r>
      <w:r w:rsidRPr="00CB019D">
        <w:rPr>
          <w:rFonts w:ascii="Times New Roman" w:hAnsi="Times New Roman" w:cs="Times New Roman"/>
          <w:sz w:val="28"/>
        </w:rPr>
        <w:tab/>
        <w:t>Специалист оформляет расписку о приеме документов в двух экземплярах.</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3.3.6.</w:t>
      </w:r>
      <w:r w:rsidRPr="00CB019D">
        <w:rPr>
          <w:rFonts w:ascii="Times New Roman" w:hAnsi="Times New Roman" w:cs="Times New Roman"/>
          <w:sz w:val="28"/>
        </w:rPr>
        <w:tab/>
        <w:t>Специалист передает Заявителю экземпляр расписки о приеме документов, а второй экземпляр расписки помещает к представленным Заявителем документам.</w:t>
      </w:r>
    </w:p>
    <w:p w:rsidR="00452F94"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3.3.7.</w:t>
      </w:r>
      <w:r w:rsidR="00556FF5">
        <w:rPr>
          <w:rFonts w:ascii="Times New Roman" w:hAnsi="Times New Roman" w:cs="Times New Roman"/>
          <w:sz w:val="28"/>
        </w:rPr>
        <w:t xml:space="preserve"> </w:t>
      </w:r>
      <w:r w:rsidRPr="00CB019D">
        <w:rPr>
          <w:rFonts w:ascii="Times New Roman" w:hAnsi="Times New Roman" w:cs="Times New Roman"/>
          <w:sz w:val="28"/>
        </w:rPr>
        <w:t xml:space="preserve">Результатом административной процедуры по приему документов является формирование папки с представленными Заявителем документами на присвоение, лишение, </w:t>
      </w:r>
      <w:r w:rsidR="0036398C">
        <w:rPr>
          <w:rFonts w:ascii="Times New Roman" w:hAnsi="Times New Roman" w:cs="Times New Roman"/>
          <w:sz w:val="28"/>
        </w:rPr>
        <w:t>восстановлении</w:t>
      </w:r>
      <w:r w:rsidRPr="00CB019D">
        <w:rPr>
          <w:rFonts w:ascii="Times New Roman" w:hAnsi="Times New Roman" w:cs="Times New Roman"/>
          <w:sz w:val="28"/>
        </w:rPr>
        <w:t xml:space="preserve"> второй категории, третьей категории.</w:t>
      </w:r>
    </w:p>
    <w:p w:rsidR="009809F9" w:rsidRDefault="007C1BE7" w:rsidP="000B5C0A">
      <w:pPr>
        <w:spacing w:after="0" w:line="276" w:lineRule="auto"/>
        <w:ind w:firstLine="708"/>
        <w:jc w:val="both"/>
        <w:rPr>
          <w:rFonts w:ascii="Times New Roman" w:hAnsi="Times New Roman" w:cs="Times New Roman"/>
          <w:sz w:val="28"/>
        </w:rPr>
      </w:pPr>
      <w:r w:rsidRPr="007C1BE7">
        <w:rPr>
          <w:rFonts w:ascii="Times New Roman" w:hAnsi="Times New Roman" w:cs="Times New Roman"/>
          <w:sz w:val="28"/>
        </w:rPr>
        <w:t>3.3.8.</w:t>
      </w:r>
      <w:r w:rsidR="00556FF5">
        <w:rPr>
          <w:rFonts w:ascii="Times New Roman" w:hAnsi="Times New Roman" w:cs="Times New Roman"/>
          <w:sz w:val="28"/>
        </w:rPr>
        <w:t xml:space="preserve"> </w:t>
      </w:r>
      <w:r w:rsidRPr="007C1BE7">
        <w:rPr>
          <w:rFonts w:ascii="Times New Roman" w:hAnsi="Times New Roman" w:cs="Times New Roman"/>
          <w:sz w:val="28"/>
        </w:rPr>
        <w:t>Максимальный срок выполнения административной процедуры по приему документов на присвоение второй категории, третьей категории составляет 1 час.</w:t>
      </w:r>
    </w:p>
    <w:p w:rsidR="00D70787" w:rsidRDefault="00D70787"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 </w:t>
      </w:r>
      <w:r w:rsidR="00DC0E21" w:rsidRPr="00DC0E21">
        <w:rPr>
          <w:rFonts w:ascii="Times New Roman" w:hAnsi="Times New Roman" w:cs="Times New Roman"/>
          <w:sz w:val="28"/>
        </w:rPr>
        <w:t>Принятие решения о присвоении, лишении, восстановлении второй категории, третьей категории либо об отказе в присвоении, лишении, восстановлении второй категории, третьей категории.</w:t>
      </w:r>
    </w:p>
    <w:p w:rsidR="008635D7" w:rsidRDefault="008635D7" w:rsidP="008635D7">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3.4.1. </w:t>
      </w:r>
      <w:r w:rsidRPr="008635D7">
        <w:rPr>
          <w:rFonts w:ascii="Times New Roman" w:hAnsi="Times New Roman" w:cs="Times New Roman"/>
          <w:sz w:val="28"/>
        </w:rPr>
        <w:t xml:space="preserve">Основанием для начала административной процедуры является поступление сформированного пакета документов в </w:t>
      </w:r>
      <w:r>
        <w:rPr>
          <w:rFonts w:ascii="Times New Roman" w:hAnsi="Times New Roman" w:cs="Times New Roman"/>
          <w:sz w:val="28"/>
        </w:rPr>
        <w:t>Отдел.</w:t>
      </w:r>
    </w:p>
    <w:p w:rsidR="00A85C9C" w:rsidRDefault="00A85C9C" w:rsidP="008635D7">
      <w:pPr>
        <w:spacing w:after="0" w:line="276" w:lineRule="auto"/>
        <w:ind w:firstLine="708"/>
        <w:jc w:val="both"/>
        <w:rPr>
          <w:rFonts w:ascii="Times New Roman" w:hAnsi="Times New Roman" w:cs="Times New Roman"/>
          <w:sz w:val="28"/>
        </w:rPr>
      </w:pPr>
      <w:r w:rsidRPr="00A85C9C">
        <w:rPr>
          <w:rFonts w:ascii="Times New Roman" w:hAnsi="Times New Roman" w:cs="Times New Roman"/>
          <w:sz w:val="28"/>
        </w:rPr>
        <w:t>Администрация принимает постановление Администрации о присвоении, лишении, восстановлении либо об отказе в присвоении, лишении, восстановлении второй категории третьей категории.</w:t>
      </w:r>
    </w:p>
    <w:p w:rsidR="00813A3C" w:rsidRPr="00813A3C" w:rsidRDefault="00F144B3" w:rsidP="00813A3C">
      <w:pPr>
        <w:spacing w:after="0" w:line="276" w:lineRule="auto"/>
        <w:ind w:left="43" w:firstLine="665"/>
        <w:jc w:val="both"/>
        <w:rPr>
          <w:rFonts w:ascii="Times New Roman" w:hAnsi="Times New Roman" w:cs="Times New Roman"/>
          <w:sz w:val="28"/>
        </w:rPr>
      </w:pPr>
      <w:r>
        <w:rPr>
          <w:rFonts w:ascii="Times New Roman" w:hAnsi="Times New Roman" w:cs="Times New Roman"/>
          <w:sz w:val="28"/>
        </w:rPr>
        <w:t xml:space="preserve">3.4.2. </w:t>
      </w:r>
      <w:r w:rsidR="00813A3C" w:rsidRPr="00813A3C">
        <w:rPr>
          <w:rFonts w:ascii="Times New Roman" w:hAnsi="Times New Roman" w:cs="Times New Roman"/>
          <w:sz w:val="28"/>
        </w:rPr>
        <w:t xml:space="preserve">В случае принятия постановления Администрации о присвоении, лишении, восстановлении второй категории, третьей категории специалист </w:t>
      </w:r>
      <w:r w:rsidR="00530D4C">
        <w:rPr>
          <w:rFonts w:ascii="Times New Roman" w:hAnsi="Times New Roman" w:cs="Times New Roman"/>
          <w:sz w:val="28"/>
        </w:rPr>
        <w:t xml:space="preserve">Отдела </w:t>
      </w:r>
      <w:r w:rsidR="00813A3C" w:rsidRPr="00813A3C">
        <w:rPr>
          <w:rFonts w:ascii="Times New Roman" w:hAnsi="Times New Roman" w:cs="Times New Roman"/>
          <w:sz w:val="28"/>
        </w:rPr>
        <w:t>готовит проект постановления о присвоении, лишении, восстановлении второй категории третьей категории;</w:t>
      </w:r>
    </w:p>
    <w:p w:rsidR="00F144B3" w:rsidRPr="008635D7" w:rsidRDefault="00FD7B76" w:rsidP="008635D7">
      <w:pPr>
        <w:spacing w:after="0" w:line="276" w:lineRule="auto"/>
        <w:ind w:firstLine="708"/>
        <w:jc w:val="both"/>
        <w:rPr>
          <w:rFonts w:ascii="Times New Roman" w:hAnsi="Times New Roman" w:cs="Times New Roman"/>
          <w:sz w:val="28"/>
        </w:rPr>
      </w:pPr>
      <w:r>
        <w:rPr>
          <w:rFonts w:ascii="Times New Roman" w:hAnsi="Times New Roman" w:cs="Times New Roman"/>
          <w:sz w:val="28"/>
        </w:rPr>
        <w:t>3.4.3.</w:t>
      </w:r>
      <w:r w:rsidR="00CC79A0">
        <w:rPr>
          <w:rFonts w:ascii="Times New Roman" w:hAnsi="Times New Roman" w:cs="Times New Roman"/>
          <w:sz w:val="28"/>
        </w:rPr>
        <w:t xml:space="preserve"> </w:t>
      </w:r>
      <w:r w:rsidR="00CC79A0" w:rsidRPr="00CC79A0">
        <w:rPr>
          <w:rFonts w:ascii="Times New Roman" w:hAnsi="Times New Roman" w:cs="Times New Roman"/>
          <w:sz w:val="28"/>
        </w:rPr>
        <w:t>В случае принятия постановления Администрации об отказе в присвоении, лишении, восстановлении второй категории, третьей категории специалист Администрации:</w:t>
      </w:r>
    </w:p>
    <w:p w:rsidR="00332421" w:rsidRPr="00332421"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составляет в письменной форме обоснование причин отказа в присвоении, лишении, </w:t>
      </w:r>
      <w:r w:rsidR="00E64B48" w:rsidRPr="00332421">
        <w:rPr>
          <w:rFonts w:ascii="Times New Roman" w:hAnsi="Times New Roman" w:cs="Times New Roman"/>
          <w:sz w:val="28"/>
        </w:rPr>
        <w:t>восстановлении</w:t>
      </w:r>
      <w:r w:rsidR="00E64B48">
        <w:rPr>
          <w:rFonts w:ascii="Times New Roman" w:hAnsi="Times New Roman" w:cs="Times New Roman"/>
          <w:sz w:val="28"/>
        </w:rPr>
        <w:t xml:space="preserve"> </w:t>
      </w:r>
      <w:r w:rsidRPr="00332421">
        <w:rPr>
          <w:rFonts w:ascii="Times New Roman" w:hAnsi="Times New Roman" w:cs="Times New Roman"/>
          <w:sz w:val="28"/>
        </w:rPr>
        <w:t xml:space="preserve">второй категории, третьей категории; уведомляет Заявителя об отказе </w:t>
      </w:r>
      <w:r w:rsidR="00E64B48">
        <w:rPr>
          <w:rFonts w:ascii="Times New Roman" w:hAnsi="Times New Roman" w:cs="Times New Roman"/>
          <w:sz w:val="28"/>
        </w:rPr>
        <w:t>п</w:t>
      </w:r>
      <w:r w:rsidRPr="00332421">
        <w:rPr>
          <w:rFonts w:ascii="Times New Roman" w:hAnsi="Times New Roman" w:cs="Times New Roman"/>
          <w:sz w:val="28"/>
        </w:rPr>
        <w:t>утем направления сообщения заказным письмом, а также дублирует посредством телефонной связи, электронной почты;</w:t>
      </w:r>
      <w:r w:rsidRPr="00332421">
        <w:rPr>
          <w:rFonts w:ascii="Times New Roman" w:hAnsi="Times New Roman" w:cs="Times New Roman"/>
          <w:noProof/>
          <w:sz w:val="28"/>
          <w:lang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15106"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При возврате документов Заявителю специалист оформляет расписку о выдаче документов в двух </w:t>
      </w:r>
      <w:r w:rsidR="009E6A71" w:rsidRPr="00332421">
        <w:rPr>
          <w:rFonts w:ascii="Times New Roman" w:hAnsi="Times New Roman" w:cs="Times New Roman"/>
          <w:sz w:val="28"/>
        </w:rPr>
        <w:t>экземпляра</w:t>
      </w:r>
      <w:r w:rsidR="009E6A71">
        <w:rPr>
          <w:rFonts w:ascii="Times New Roman" w:hAnsi="Times New Roman" w:cs="Times New Roman"/>
          <w:sz w:val="28"/>
        </w:rPr>
        <w:t>х.</w:t>
      </w:r>
      <w:r w:rsidRPr="00332421">
        <w:rPr>
          <w:rFonts w:ascii="Times New Roman" w:hAnsi="Times New Roman" w:cs="Times New Roman"/>
          <w:sz w:val="28"/>
        </w:rPr>
        <w:t xml:space="preserve"> В расписке указываются: </w:t>
      </w:r>
    </w:p>
    <w:p w:rsidR="00B15106"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дата выдачи документов; </w:t>
      </w:r>
    </w:p>
    <w:p w:rsidR="00B15106"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перечень документов с указанием их наименования; </w:t>
      </w:r>
    </w:p>
    <w:p w:rsidR="00332421" w:rsidRPr="00332421"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фамилия и инициалы специалиста, выдавшего документы, а также его подпись.</w:t>
      </w:r>
    </w:p>
    <w:p w:rsidR="00332421" w:rsidRPr="00332421"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lastRenderedPageBreak/>
        <w:t>Первый экземпляр перечня выявленных несоответствий вместе с представленными документами вручается Заявителю, второй остается в Администрации.</w:t>
      </w:r>
    </w:p>
    <w:p w:rsidR="00344F0C" w:rsidRDefault="00BA5F17"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3.4.4. </w:t>
      </w:r>
      <w:r w:rsidR="00003B36" w:rsidRPr="00003B36">
        <w:rPr>
          <w:rFonts w:ascii="Times New Roman" w:hAnsi="Times New Roman" w:cs="Times New Roman"/>
          <w:sz w:val="28"/>
        </w:rPr>
        <w:t>Результатом административной процедуры является принятие постановления Администрации о присвоении, лишении, восстановлении второй категории, третьей категории либо об отказе в присвоении, лишении, восстановлении второй категории, третьей категории</w:t>
      </w:r>
      <w:r w:rsidR="00C1299C">
        <w:rPr>
          <w:rFonts w:ascii="Times New Roman" w:hAnsi="Times New Roman" w:cs="Times New Roman"/>
          <w:sz w:val="28"/>
        </w:rPr>
        <w:t>.</w:t>
      </w:r>
    </w:p>
    <w:p w:rsidR="004361B6" w:rsidRDefault="00E44080" w:rsidP="004361B6">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3.4.5. </w:t>
      </w:r>
      <w:r w:rsidR="00B951AA">
        <w:rPr>
          <w:rFonts w:ascii="Times New Roman" w:hAnsi="Times New Roman" w:cs="Times New Roman"/>
          <w:sz w:val="28"/>
        </w:rPr>
        <w:t xml:space="preserve">Максимальный срок </w:t>
      </w:r>
      <w:r w:rsidR="00567CDD">
        <w:rPr>
          <w:rFonts w:ascii="Times New Roman" w:hAnsi="Times New Roman" w:cs="Times New Roman"/>
          <w:sz w:val="28"/>
        </w:rPr>
        <w:t>административной процедуры по рассмотрению документов</w:t>
      </w:r>
      <w:r w:rsidR="008A3D37">
        <w:rPr>
          <w:rFonts w:ascii="Times New Roman" w:hAnsi="Times New Roman" w:cs="Times New Roman"/>
          <w:sz w:val="28"/>
        </w:rPr>
        <w:t xml:space="preserve"> </w:t>
      </w:r>
      <w:r w:rsidR="004361B6" w:rsidRPr="004361B6">
        <w:rPr>
          <w:rFonts w:ascii="Times New Roman" w:hAnsi="Times New Roman" w:cs="Times New Roman"/>
          <w:sz w:val="28"/>
        </w:rPr>
        <w:t>составляет 16 рабочих дней со дня их регистрации.</w:t>
      </w:r>
    </w:p>
    <w:p w:rsidR="00567CDD" w:rsidRPr="00567CDD" w:rsidRDefault="00567CDD" w:rsidP="00567CDD">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3.5. </w:t>
      </w:r>
      <w:r w:rsidRPr="00567CDD">
        <w:rPr>
          <w:rFonts w:ascii="Times New Roman" w:hAnsi="Times New Roman" w:cs="Times New Roman"/>
          <w:sz w:val="28"/>
        </w:rPr>
        <w:t xml:space="preserve">Выдача копии </w:t>
      </w:r>
      <w:r w:rsidR="005C680C">
        <w:rPr>
          <w:rFonts w:ascii="Times New Roman" w:hAnsi="Times New Roman" w:cs="Times New Roman"/>
          <w:sz w:val="28"/>
        </w:rPr>
        <w:t>П</w:t>
      </w:r>
      <w:r w:rsidRPr="00567CDD">
        <w:rPr>
          <w:rFonts w:ascii="Times New Roman" w:hAnsi="Times New Roman" w:cs="Times New Roman"/>
          <w:sz w:val="28"/>
        </w:rPr>
        <w:t xml:space="preserve">остановления о присвоении, лишении, восстановлении второй </w:t>
      </w:r>
      <w:r w:rsidR="00EC1F7A" w:rsidRPr="00567CDD">
        <w:rPr>
          <w:rFonts w:ascii="Times New Roman" w:hAnsi="Times New Roman" w:cs="Times New Roman"/>
          <w:sz w:val="28"/>
        </w:rPr>
        <w:t>категории,</w:t>
      </w:r>
      <w:r w:rsidRPr="00567CDD">
        <w:rPr>
          <w:rFonts w:ascii="Times New Roman" w:hAnsi="Times New Roman" w:cs="Times New Roman"/>
          <w:sz w:val="28"/>
        </w:rPr>
        <w:t xml:space="preserve"> третьей категории.</w:t>
      </w:r>
    </w:p>
    <w:p w:rsidR="00567CDD" w:rsidRPr="004361B6" w:rsidRDefault="00567CDD" w:rsidP="00567CDD">
      <w:pPr>
        <w:spacing w:after="0" w:line="276" w:lineRule="auto"/>
        <w:ind w:firstLine="708"/>
        <w:jc w:val="both"/>
        <w:rPr>
          <w:rFonts w:ascii="Times New Roman" w:hAnsi="Times New Roman" w:cs="Times New Roman"/>
          <w:sz w:val="28"/>
        </w:rPr>
      </w:pPr>
      <w:r w:rsidRPr="00567CDD">
        <w:rPr>
          <w:rFonts w:ascii="Times New Roman" w:hAnsi="Times New Roman" w:cs="Times New Roman"/>
          <w:sz w:val="28"/>
        </w:rPr>
        <w:t>3.5.1.</w:t>
      </w:r>
      <w:r w:rsidRPr="00567CDD">
        <w:rPr>
          <w:rFonts w:ascii="Times New Roman" w:hAnsi="Times New Roman" w:cs="Times New Roman"/>
          <w:sz w:val="28"/>
        </w:rPr>
        <w:tab/>
        <w:t xml:space="preserve">Основанием для начала административной процедуры является наличие </w:t>
      </w:r>
      <w:r w:rsidR="005C680C">
        <w:rPr>
          <w:rFonts w:ascii="Times New Roman" w:hAnsi="Times New Roman" w:cs="Times New Roman"/>
          <w:sz w:val="28"/>
        </w:rPr>
        <w:t>П</w:t>
      </w:r>
      <w:r w:rsidRPr="00567CDD">
        <w:rPr>
          <w:rFonts w:ascii="Times New Roman" w:hAnsi="Times New Roman" w:cs="Times New Roman"/>
          <w:sz w:val="28"/>
        </w:rPr>
        <w:t>остановления о присвоении, лишении, восстановлении второй категории, третьей категории.</w:t>
      </w:r>
    </w:p>
    <w:p w:rsidR="00C1299C" w:rsidRDefault="000917FF" w:rsidP="0009708C">
      <w:pPr>
        <w:spacing w:after="0" w:line="276" w:lineRule="auto"/>
        <w:ind w:firstLine="708"/>
        <w:jc w:val="both"/>
        <w:rPr>
          <w:rFonts w:ascii="Times New Roman" w:hAnsi="Times New Roman" w:cs="Times New Roman"/>
          <w:sz w:val="28"/>
        </w:rPr>
      </w:pPr>
      <w:r>
        <w:rPr>
          <w:rFonts w:ascii="Times New Roman" w:hAnsi="Times New Roman" w:cs="Times New Roman"/>
          <w:sz w:val="28"/>
        </w:rPr>
        <w:t>3.5.2.</w:t>
      </w:r>
      <w:r w:rsidR="0009708C">
        <w:rPr>
          <w:rFonts w:ascii="Times New Roman" w:hAnsi="Times New Roman" w:cs="Times New Roman"/>
          <w:sz w:val="28"/>
        </w:rPr>
        <w:t xml:space="preserve"> </w:t>
      </w:r>
      <w:r w:rsidR="0009708C" w:rsidRPr="0009708C">
        <w:rPr>
          <w:rFonts w:ascii="Times New Roman" w:hAnsi="Times New Roman" w:cs="Times New Roman"/>
          <w:sz w:val="28"/>
        </w:rPr>
        <w:t xml:space="preserve">Специалист выдает Заявителю заверенную копию </w:t>
      </w:r>
      <w:r w:rsidR="0009708C">
        <w:rPr>
          <w:rFonts w:ascii="Times New Roman" w:hAnsi="Times New Roman" w:cs="Times New Roman"/>
          <w:sz w:val="28"/>
        </w:rPr>
        <w:t>П</w:t>
      </w:r>
      <w:r w:rsidR="0009708C" w:rsidRPr="0009708C">
        <w:rPr>
          <w:rFonts w:ascii="Times New Roman" w:hAnsi="Times New Roman" w:cs="Times New Roman"/>
          <w:sz w:val="28"/>
        </w:rPr>
        <w:t>остановления о присвоении, лишении, восстановлении второй категории, третьей категории;</w:t>
      </w:r>
    </w:p>
    <w:p w:rsidR="0009708C" w:rsidRPr="0009708C" w:rsidRDefault="0009708C" w:rsidP="0009708C">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3.5.3. </w:t>
      </w:r>
      <w:r w:rsidRPr="0009708C">
        <w:rPr>
          <w:rFonts w:ascii="Times New Roman" w:hAnsi="Times New Roman" w:cs="Times New Roman"/>
          <w:sz w:val="28"/>
        </w:rPr>
        <w:t xml:space="preserve">Максимальный срок выполнения административной процедуры по выдаче документов о присвоении, лишении, восстановлении второй категории, третьей категории составляет не </w:t>
      </w:r>
      <w:r>
        <w:rPr>
          <w:rFonts w:ascii="Times New Roman" w:hAnsi="Times New Roman" w:cs="Times New Roman"/>
          <w:sz w:val="28"/>
        </w:rPr>
        <w:t>б</w:t>
      </w:r>
      <w:r w:rsidRPr="0009708C">
        <w:rPr>
          <w:rFonts w:ascii="Times New Roman" w:hAnsi="Times New Roman" w:cs="Times New Roman"/>
          <w:sz w:val="28"/>
        </w:rPr>
        <w:t>олее З рабочих дней.</w:t>
      </w:r>
    </w:p>
    <w:p w:rsidR="00CF0CCE" w:rsidRDefault="0009708C" w:rsidP="00CF0CCE">
      <w:pPr>
        <w:spacing w:after="0" w:line="276" w:lineRule="auto"/>
        <w:ind w:firstLine="708"/>
        <w:jc w:val="both"/>
        <w:rPr>
          <w:rFonts w:ascii="Times New Roman" w:hAnsi="Times New Roman" w:cs="Times New Roman"/>
          <w:sz w:val="28"/>
        </w:rPr>
      </w:pPr>
      <w:r w:rsidRPr="0009708C">
        <w:rPr>
          <w:rFonts w:ascii="Times New Roman" w:hAnsi="Times New Roman" w:cs="Times New Roman"/>
          <w:sz w:val="28"/>
        </w:rPr>
        <w:t xml:space="preserve">Предоставление муниципальной услуги заканчивается выдачей Заявителю копии </w:t>
      </w:r>
      <w:r>
        <w:rPr>
          <w:rFonts w:ascii="Times New Roman" w:hAnsi="Times New Roman" w:cs="Times New Roman"/>
          <w:sz w:val="28"/>
        </w:rPr>
        <w:t>П</w:t>
      </w:r>
      <w:r w:rsidRPr="0009708C">
        <w:rPr>
          <w:rFonts w:ascii="Times New Roman" w:hAnsi="Times New Roman" w:cs="Times New Roman"/>
          <w:sz w:val="28"/>
        </w:rPr>
        <w:t>остановления о присвоении, лишении, восстановлении второй категории, третьей категории.</w:t>
      </w:r>
    </w:p>
    <w:p w:rsidR="00694120" w:rsidRPr="00694120" w:rsidRDefault="00694120" w:rsidP="00CF0CCE">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3.6. </w:t>
      </w:r>
      <w:r w:rsidRPr="00694120">
        <w:rPr>
          <w:rFonts w:ascii="Times New Roman" w:hAnsi="Times New Roman" w:cs="Times New Roman"/>
          <w:sz w:val="28"/>
        </w:rPr>
        <w:t>Исправление допущенных опечаток и (или) ошибок в выданном в результате предоставления муниципальной слуги документе.</w:t>
      </w:r>
    </w:p>
    <w:p w:rsidR="00694120" w:rsidRPr="00694120" w:rsidRDefault="00694120" w:rsidP="00694120">
      <w:pPr>
        <w:spacing w:after="0" w:line="276" w:lineRule="auto"/>
        <w:ind w:firstLine="708"/>
        <w:jc w:val="both"/>
        <w:rPr>
          <w:rFonts w:ascii="Times New Roman" w:hAnsi="Times New Roman" w:cs="Times New Roman"/>
          <w:sz w:val="28"/>
        </w:rPr>
      </w:pPr>
      <w:r w:rsidRPr="00694120">
        <w:rPr>
          <w:rFonts w:ascii="Times New Roman" w:hAnsi="Times New Roman" w:cs="Times New Roman"/>
          <w:sz w:val="28"/>
        </w:rPr>
        <w:t xml:space="preserve">В случае выявления Заявителем допущенных опечаток и (или) ошибок в выданных в результате предоставления муниципальной услуги документе, Заявитель представляет в Администрацию </w:t>
      </w:r>
      <w:r w:rsidR="00CF0CCE">
        <w:rPr>
          <w:rFonts w:ascii="Times New Roman" w:hAnsi="Times New Roman" w:cs="Times New Roman"/>
          <w:sz w:val="28"/>
        </w:rPr>
        <w:t>з</w:t>
      </w:r>
      <w:r w:rsidRPr="00694120">
        <w:rPr>
          <w:rFonts w:ascii="Times New Roman" w:hAnsi="Times New Roman" w:cs="Times New Roman"/>
          <w:sz w:val="28"/>
        </w:rPr>
        <w:t>аявление об исправлении таких опечаток и (или) ошибок, в котором указывается наименование организации, реквизиты выданного документа и описание допущенных опечаток и (или) ошибок.</w:t>
      </w:r>
    </w:p>
    <w:p w:rsidR="00694120" w:rsidRPr="00694120" w:rsidRDefault="00694120" w:rsidP="00694120">
      <w:pPr>
        <w:spacing w:after="0" w:line="276" w:lineRule="auto"/>
        <w:ind w:firstLine="708"/>
        <w:jc w:val="both"/>
        <w:rPr>
          <w:rFonts w:ascii="Times New Roman" w:hAnsi="Times New Roman" w:cs="Times New Roman"/>
          <w:sz w:val="28"/>
        </w:rPr>
      </w:pPr>
      <w:r w:rsidRPr="00694120">
        <w:rPr>
          <w:rFonts w:ascii="Times New Roman" w:hAnsi="Times New Roman" w:cs="Times New Roman"/>
          <w:sz w:val="28"/>
        </w:rPr>
        <w:t xml:space="preserve">Специалист в срок, не превышающий </w:t>
      </w:r>
      <w:r w:rsidR="001939A4">
        <w:rPr>
          <w:rFonts w:ascii="Times New Roman" w:hAnsi="Times New Roman" w:cs="Times New Roman"/>
          <w:sz w:val="28"/>
        </w:rPr>
        <w:t>3</w:t>
      </w:r>
      <w:r w:rsidRPr="00694120">
        <w:rPr>
          <w:rFonts w:ascii="Times New Roman" w:hAnsi="Times New Roman" w:cs="Times New Roman"/>
          <w:sz w:val="28"/>
        </w:rPr>
        <w:t xml:space="preserve"> рабочих дней с момента поступления соответствующего заявления; проводит проверку указанных в заявлении сведений.</w:t>
      </w:r>
    </w:p>
    <w:p w:rsidR="00694120" w:rsidRPr="00694120" w:rsidRDefault="00694120" w:rsidP="00694120">
      <w:pPr>
        <w:spacing w:after="0" w:line="276" w:lineRule="auto"/>
        <w:ind w:firstLine="708"/>
        <w:jc w:val="both"/>
        <w:rPr>
          <w:rFonts w:ascii="Times New Roman" w:hAnsi="Times New Roman" w:cs="Times New Roman"/>
          <w:sz w:val="28"/>
        </w:rPr>
      </w:pPr>
      <w:r w:rsidRPr="00694120">
        <w:rPr>
          <w:rFonts w:ascii="Times New Roman" w:hAnsi="Times New Roman" w:cs="Times New Roman"/>
          <w:sz w:val="28"/>
        </w:rPr>
        <w:t>В случае выявления допущенных опечаток и (или) ошибок в выданном в результате предоставления муниципальной услуги документе, специалист осуществляет его замену в срок, не превышающий 10 рабочих дней с момента поступления соответствующего заявления.</w:t>
      </w:r>
    </w:p>
    <w:p w:rsidR="00694120" w:rsidRDefault="00694120" w:rsidP="0009708C">
      <w:pPr>
        <w:spacing w:after="0" w:line="276" w:lineRule="auto"/>
        <w:ind w:firstLine="708"/>
        <w:jc w:val="both"/>
        <w:rPr>
          <w:rFonts w:ascii="Times New Roman" w:hAnsi="Times New Roman" w:cs="Times New Roman"/>
          <w:sz w:val="28"/>
        </w:rPr>
      </w:pPr>
    </w:p>
    <w:p w:rsidR="00281DE4" w:rsidRPr="00B33D66" w:rsidRDefault="00B7656D" w:rsidP="00B7656D">
      <w:pPr>
        <w:spacing w:after="0" w:line="276" w:lineRule="auto"/>
        <w:ind w:firstLine="708"/>
        <w:jc w:val="center"/>
        <w:rPr>
          <w:rFonts w:ascii="Times New Roman" w:hAnsi="Times New Roman" w:cs="Times New Roman"/>
          <w:b/>
          <w:sz w:val="28"/>
        </w:rPr>
      </w:pPr>
      <w:r w:rsidRPr="00B33D66">
        <w:rPr>
          <w:rFonts w:ascii="Times New Roman" w:hAnsi="Times New Roman" w:cs="Times New Roman"/>
          <w:b/>
          <w:sz w:val="28"/>
        </w:rPr>
        <w:t>4. Формы контроля за исполнением Административного регламента</w:t>
      </w:r>
    </w:p>
    <w:p w:rsidR="00281DE4" w:rsidRDefault="00281DE4" w:rsidP="0009708C">
      <w:pPr>
        <w:spacing w:after="0" w:line="276" w:lineRule="auto"/>
        <w:ind w:firstLine="708"/>
        <w:jc w:val="both"/>
        <w:rPr>
          <w:rFonts w:ascii="Times New Roman" w:hAnsi="Times New Roman" w:cs="Times New Roman"/>
          <w:sz w:val="28"/>
        </w:rPr>
      </w:pPr>
    </w:p>
    <w:p w:rsidR="00A34E32" w:rsidRPr="00A34E32" w:rsidRDefault="00A34E32" w:rsidP="00C346F3">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4.</w:t>
      </w:r>
      <w:r w:rsidR="00C346F3">
        <w:rPr>
          <w:rFonts w:ascii="Times New Roman" w:hAnsi="Times New Roman" w:cs="Times New Roman"/>
          <w:sz w:val="28"/>
        </w:rPr>
        <w:t xml:space="preserve">1. </w:t>
      </w:r>
      <w:r w:rsidRPr="00A34E32">
        <w:rPr>
          <w:rFonts w:ascii="Times New Roman" w:hAnsi="Times New Roman" w:cs="Times New Roman"/>
          <w:sz w:val="28"/>
        </w:rPr>
        <w:t xml:space="preserve">Текущий контроль соблюдения последовательности действий, определенных настоящим </w:t>
      </w:r>
      <w:r w:rsidR="00C346F3">
        <w:rPr>
          <w:rFonts w:ascii="Times New Roman" w:hAnsi="Times New Roman" w:cs="Times New Roman"/>
          <w:sz w:val="28"/>
        </w:rPr>
        <w:t>Административным</w:t>
      </w:r>
      <w:r w:rsidRPr="00A34E32">
        <w:rPr>
          <w:rFonts w:ascii="Times New Roman" w:hAnsi="Times New Roman" w:cs="Times New Roman"/>
          <w:sz w:val="28"/>
        </w:rPr>
        <w:t xml:space="preserve"> регламентом по предоставлению муниципальной услуги (далее текущий контроль), осуществляется заместителем Главы Администрации </w:t>
      </w:r>
      <w:r w:rsidR="00C346F3">
        <w:rPr>
          <w:rFonts w:ascii="Times New Roman" w:hAnsi="Times New Roman" w:cs="Times New Roman"/>
          <w:sz w:val="28"/>
        </w:rPr>
        <w:t xml:space="preserve">городского округа </w:t>
      </w:r>
      <w:r w:rsidR="0044083E">
        <w:rPr>
          <w:rFonts w:ascii="Times New Roman" w:hAnsi="Times New Roman" w:cs="Times New Roman"/>
          <w:sz w:val="28"/>
        </w:rPr>
        <w:t>муниципальное</w:t>
      </w:r>
      <w:r w:rsidR="00C346F3">
        <w:rPr>
          <w:rFonts w:ascii="Times New Roman" w:hAnsi="Times New Roman" w:cs="Times New Roman"/>
          <w:sz w:val="28"/>
        </w:rPr>
        <w:t xml:space="preserve"> образование городской округ город Стаханов </w:t>
      </w:r>
      <w:r w:rsidRPr="00A34E32">
        <w:rPr>
          <w:rFonts w:ascii="Times New Roman" w:hAnsi="Times New Roman" w:cs="Times New Roman"/>
          <w:sz w:val="28"/>
        </w:rPr>
        <w:t xml:space="preserve">Луганской Народной Республики, </w:t>
      </w:r>
      <w:r w:rsidR="0044083E">
        <w:rPr>
          <w:rFonts w:ascii="Times New Roman" w:hAnsi="Times New Roman" w:cs="Times New Roman"/>
          <w:sz w:val="28"/>
        </w:rPr>
        <w:t>согласно распределению функциональных обязанностей.</w:t>
      </w:r>
    </w:p>
    <w:p w:rsidR="00A34E32" w:rsidRPr="00A34E32" w:rsidRDefault="00A34E32" w:rsidP="0044083E">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w:t>
      </w:r>
      <w:r w:rsidR="0044083E" w:rsidRPr="00A34E32">
        <w:rPr>
          <w:rFonts w:ascii="Times New Roman" w:hAnsi="Times New Roman" w:cs="Times New Roman"/>
          <w:sz w:val="28"/>
        </w:rPr>
        <w:t>правовых</w:t>
      </w:r>
      <w:r w:rsidR="0044083E">
        <w:rPr>
          <w:rFonts w:ascii="Times New Roman" w:hAnsi="Times New Roman" w:cs="Times New Roman"/>
          <w:sz w:val="28"/>
        </w:rPr>
        <w:t xml:space="preserve"> актов.</w:t>
      </w:r>
    </w:p>
    <w:p w:rsidR="00A34E32" w:rsidRPr="00A34E32" w:rsidRDefault="00A34E32" w:rsidP="0044083E">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4.2.</w:t>
      </w:r>
      <w:r w:rsidR="0044083E">
        <w:rPr>
          <w:rFonts w:ascii="Times New Roman" w:hAnsi="Times New Roman" w:cs="Times New Roman"/>
          <w:sz w:val="28"/>
        </w:rPr>
        <w:t xml:space="preserve"> </w:t>
      </w:r>
      <w:r w:rsidRPr="00A34E32">
        <w:rPr>
          <w:rFonts w:ascii="Times New Roman" w:hAnsi="Times New Roman" w:cs="Times New Roman"/>
          <w:sz w:val="28"/>
        </w:rPr>
        <w:t>Контроль полноты и качества предоставления муниципальной услуги включает в себя выявление и устранение нарушений прав Заявителя.</w:t>
      </w:r>
    </w:p>
    <w:p w:rsidR="00B7656D" w:rsidRDefault="00A34E32" w:rsidP="0044083E">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4.3.</w:t>
      </w:r>
      <w:r w:rsidR="0044083E">
        <w:rPr>
          <w:rFonts w:ascii="Times New Roman" w:hAnsi="Times New Roman" w:cs="Times New Roman"/>
          <w:sz w:val="28"/>
        </w:rPr>
        <w:t xml:space="preserve"> </w:t>
      </w:r>
      <w:r w:rsidRPr="00A34E32">
        <w:rPr>
          <w:rFonts w:ascii="Times New Roman" w:hAnsi="Times New Roman" w:cs="Times New Roman"/>
          <w:sz w:val="28"/>
        </w:rPr>
        <w:t>Специалисты за решения и действия (бездействие), принимаемые (осуществляемые) в ходе исполнения муниципальной услуги, несут ответственность в соответствии с законода</w:t>
      </w:r>
      <w:r w:rsidR="00E915F2">
        <w:rPr>
          <w:rFonts w:ascii="Times New Roman" w:hAnsi="Times New Roman" w:cs="Times New Roman"/>
          <w:sz w:val="28"/>
        </w:rPr>
        <w:t>т</w:t>
      </w:r>
      <w:r w:rsidRPr="00A34E32">
        <w:rPr>
          <w:rFonts w:ascii="Times New Roman" w:hAnsi="Times New Roman" w:cs="Times New Roman"/>
          <w:sz w:val="28"/>
        </w:rPr>
        <w:t xml:space="preserve">ельством Российской Федерации и должностными инструкциями.  </w:t>
      </w:r>
    </w:p>
    <w:p w:rsidR="00B71D4B" w:rsidRDefault="00B71D4B" w:rsidP="00B71D4B">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4.4. Внеплановый контроль проводится в случае поступления в Администрацию </w:t>
      </w:r>
      <w:r w:rsidR="00A559F6">
        <w:rPr>
          <w:rFonts w:ascii="Times New Roman" w:hAnsi="Times New Roman" w:cs="Times New Roman"/>
          <w:sz w:val="28"/>
        </w:rPr>
        <w:t>заявления на</w:t>
      </w:r>
      <w:r>
        <w:rPr>
          <w:rFonts w:ascii="Times New Roman" w:hAnsi="Times New Roman" w:cs="Times New Roman"/>
          <w:sz w:val="28"/>
        </w:rPr>
        <w:t xml:space="preserve"> муниципального служащего, сотрудника Отдела, ответственного за предоставление муниципальной услуги. </w:t>
      </w:r>
    </w:p>
    <w:p w:rsidR="00961E6D" w:rsidRDefault="00961E6D" w:rsidP="0044083E">
      <w:pPr>
        <w:spacing w:after="0" w:line="276" w:lineRule="auto"/>
        <w:ind w:firstLine="708"/>
        <w:jc w:val="both"/>
        <w:rPr>
          <w:rFonts w:ascii="Times New Roman" w:hAnsi="Times New Roman" w:cs="Times New Roman"/>
          <w:sz w:val="28"/>
        </w:rPr>
      </w:pPr>
    </w:p>
    <w:p w:rsidR="00633EF6" w:rsidRPr="00B33D66" w:rsidRDefault="00633EF6" w:rsidP="00452061">
      <w:pPr>
        <w:spacing w:after="0" w:line="276" w:lineRule="auto"/>
        <w:jc w:val="center"/>
        <w:rPr>
          <w:rFonts w:ascii="Times New Roman" w:hAnsi="Times New Roman" w:cs="Times New Roman"/>
          <w:b/>
          <w:sz w:val="28"/>
        </w:rPr>
      </w:pPr>
      <w:r w:rsidRPr="00B33D66">
        <w:rPr>
          <w:rFonts w:ascii="Times New Roman" w:hAnsi="Times New Roman" w:cs="Times New Roman"/>
          <w:b/>
          <w:sz w:val="28"/>
        </w:rPr>
        <w:t>5. Досудебный (внесудебный) порядок обжалования решений, действий (бездействия) органа, предоставляющего муниципальную услугу, а также его должностных лиц, мун</w:t>
      </w:r>
      <w:r w:rsidR="00B33D66">
        <w:rPr>
          <w:rFonts w:ascii="Times New Roman" w:hAnsi="Times New Roman" w:cs="Times New Roman"/>
          <w:b/>
          <w:sz w:val="28"/>
        </w:rPr>
        <w:t>иципальных служащих, работников</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5.1. Информация для заявителя о его праве подать жалобу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Заявитель имеет право:</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на получение информации и документов, необходимых для обоснования и рассмотрения обращения (жалобы) в досудебном порядке.</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5.2. Предмет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Предметом досудебного (внесудебного) обжалования </w:t>
      </w:r>
      <w:r w:rsidR="00B33D66">
        <w:rPr>
          <w:rFonts w:ascii="Times New Roman" w:hAnsi="Times New Roman" w:cs="Times New Roman"/>
          <w:sz w:val="28"/>
        </w:rPr>
        <w:t>З</w:t>
      </w:r>
      <w:r w:rsidRPr="00633EF6">
        <w:rPr>
          <w:rFonts w:ascii="Times New Roman" w:hAnsi="Times New Roman" w:cs="Times New Roman"/>
          <w:sz w:val="28"/>
        </w:rPr>
        <w:t xml:space="preserve">аявителем является решение либо действие (бездействие) органа, предоставляющего </w:t>
      </w:r>
      <w:r w:rsidRPr="00633EF6">
        <w:rPr>
          <w:rFonts w:ascii="Times New Roman" w:hAnsi="Times New Roman" w:cs="Times New Roman"/>
          <w:sz w:val="28"/>
        </w:rPr>
        <w:lastRenderedPageBreak/>
        <w:t xml:space="preserve">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p>
    <w:p w:rsidR="00633EF6" w:rsidRPr="00633EF6" w:rsidRDefault="00633EF6" w:rsidP="003102BD">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на нарушение порядка предоставления муниципальной услуги</w:t>
      </w:r>
      <w:r w:rsidR="00B33D66">
        <w:rPr>
          <w:rFonts w:ascii="Times New Roman" w:hAnsi="Times New Roman" w:cs="Times New Roman"/>
          <w:sz w:val="28"/>
        </w:rPr>
        <w:t xml:space="preserve"> (далее - жалоба) - требование З</w:t>
      </w:r>
      <w:r w:rsidRPr="00633EF6">
        <w:rPr>
          <w:rFonts w:ascii="Times New Roman" w:hAnsi="Times New Roman" w:cs="Times New Roman"/>
          <w:sz w:val="28"/>
        </w:rPr>
        <w:t xml:space="preserve">аявителя или его законного представителя о восстановлении или защите нарушенных прав или законных интересов </w:t>
      </w:r>
      <w:r w:rsidR="00B33D66">
        <w:rPr>
          <w:rFonts w:ascii="Times New Roman" w:hAnsi="Times New Roman" w:cs="Times New Roman"/>
          <w:sz w:val="28"/>
        </w:rPr>
        <w:t>З</w:t>
      </w:r>
      <w:r w:rsidRPr="00633EF6">
        <w:rPr>
          <w:rFonts w:ascii="Times New Roman" w:hAnsi="Times New Roman" w:cs="Times New Roman"/>
          <w:sz w:val="28"/>
        </w:rPr>
        <w:t>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организациями, предусмотренными частью 1.1 статьи 16 Федерального закона от 27.07.2010 № 210-ФЗ.</w:t>
      </w:r>
    </w:p>
    <w:p w:rsidR="00633EF6" w:rsidRPr="00633EF6" w:rsidRDefault="00633EF6" w:rsidP="003102BD">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5.3. Органы местного самоуправления, организации, должностные лица, которым может быть направлена жалоба</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вправе обжаловать действия (бездействие) и решения, принятые (осуществляемые) в ходе предоставления муниципальной </w:t>
      </w:r>
      <w:r w:rsidR="00B33D66">
        <w:rPr>
          <w:rFonts w:ascii="Times New Roman" w:hAnsi="Times New Roman" w:cs="Times New Roman"/>
          <w:sz w:val="28"/>
        </w:rPr>
        <w:t>услуги должностным лицом. Если З</w:t>
      </w:r>
      <w:r w:rsidRPr="00633EF6">
        <w:rPr>
          <w:rFonts w:ascii="Times New Roman" w:hAnsi="Times New Roman" w:cs="Times New Roman"/>
          <w:sz w:val="28"/>
        </w:rPr>
        <w:t xml:space="preserve">аявитель не удовлетворён решением, принятым в ходе рассмотрения жалобы должностным лицом, или решение не было принято, то он вправе обратиться с жалобой к Главе городского округа муниципальное образование городской округ город Стаханов Луганской Народной Республики. </w:t>
      </w:r>
    </w:p>
    <w:p w:rsidR="00633EF6" w:rsidRPr="00633EF6" w:rsidRDefault="00633EF6" w:rsidP="00934E0B">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5.4. Порядок подачи и рассмотрения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на решения и действия (бездействие) муниципальных служащих Администрации подаётся в Администрацию письменно лично, в том числе при помощи почтовой связи или на электронный адрес Администрации.</w:t>
      </w:r>
    </w:p>
    <w:p w:rsidR="00633EF6" w:rsidRPr="00633EF6" w:rsidRDefault="00B33D66" w:rsidP="00633EF6">
      <w:pPr>
        <w:spacing w:after="0" w:line="276" w:lineRule="auto"/>
        <w:ind w:firstLine="708"/>
        <w:jc w:val="both"/>
        <w:rPr>
          <w:rFonts w:ascii="Times New Roman" w:hAnsi="Times New Roman" w:cs="Times New Roman"/>
          <w:sz w:val="28"/>
        </w:rPr>
      </w:pPr>
      <w:r>
        <w:rPr>
          <w:rFonts w:ascii="Times New Roman" w:hAnsi="Times New Roman" w:cs="Times New Roman"/>
          <w:sz w:val="28"/>
        </w:rPr>
        <w:t>Личный приём З</w:t>
      </w:r>
      <w:r w:rsidR="00633EF6" w:rsidRPr="00633EF6">
        <w:rPr>
          <w:rFonts w:ascii="Times New Roman" w:hAnsi="Times New Roman" w:cs="Times New Roman"/>
          <w:sz w:val="28"/>
        </w:rPr>
        <w:t>аявителей производится по адресу: Луганская Народная Республика, г. Стаханов, ул. Кирова, 32</w:t>
      </w:r>
      <w:r w:rsidR="00E8363E">
        <w:rPr>
          <w:rFonts w:ascii="Times New Roman" w:hAnsi="Times New Roman" w:cs="Times New Roman"/>
          <w:sz w:val="28"/>
        </w:rPr>
        <w:t>,</w:t>
      </w:r>
      <w:r w:rsidR="008C03CA" w:rsidRPr="008C03CA">
        <w:t xml:space="preserve"> </w:t>
      </w:r>
      <w:r w:rsidR="008C03CA" w:rsidRPr="008C03CA">
        <w:rPr>
          <w:rFonts w:ascii="Times New Roman" w:hAnsi="Times New Roman" w:cs="Times New Roman"/>
          <w:sz w:val="28"/>
        </w:rPr>
        <w:t>понедельник – четверг с 09:00 до 18:00, пятница с 09:00 до 16:45, перерыв с 13:00 до 13:45.</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В случае </w:t>
      </w:r>
      <w:r w:rsidR="00B33D66">
        <w:rPr>
          <w:rFonts w:ascii="Times New Roman" w:hAnsi="Times New Roman" w:cs="Times New Roman"/>
          <w:sz w:val="28"/>
        </w:rPr>
        <w:t>подачи жалобы на личном приёме З</w:t>
      </w:r>
      <w:r w:rsidRPr="00633EF6">
        <w:rPr>
          <w:rFonts w:ascii="Times New Roman" w:hAnsi="Times New Roman" w:cs="Times New Roman"/>
          <w:sz w:val="28"/>
        </w:rPr>
        <w:t>аявитель представляет документ, удостоверяющий его личность, в соответствии с законодательством Российской Федерации.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lastRenderedPageBreak/>
        <w:t xml:space="preserve">В случае если жалоба подаётся через представителя </w:t>
      </w:r>
      <w:r w:rsidR="00EA7ACF">
        <w:rPr>
          <w:rFonts w:ascii="Times New Roman" w:hAnsi="Times New Roman" w:cs="Times New Roman"/>
          <w:sz w:val="28"/>
        </w:rPr>
        <w:t>З</w:t>
      </w:r>
      <w:r w:rsidRPr="00633EF6">
        <w:rPr>
          <w:rFonts w:ascii="Times New Roman" w:hAnsi="Times New Roman" w:cs="Times New Roman"/>
          <w:sz w:val="28"/>
        </w:rPr>
        <w:t xml:space="preserve">аявителя, также представляется документ, подтверждающий полномочия на осуществление действий от имени </w:t>
      </w:r>
      <w:r w:rsidR="00EA7ACF">
        <w:rPr>
          <w:rFonts w:ascii="Times New Roman" w:hAnsi="Times New Roman" w:cs="Times New Roman"/>
          <w:sz w:val="28"/>
        </w:rPr>
        <w:t>З</w:t>
      </w:r>
      <w:r w:rsidRPr="00633EF6">
        <w:rPr>
          <w:rFonts w:ascii="Times New Roman" w:hAnsi="Times New Roman" w:cs="Times New Roman"/>
          <w:sz w:val="28"/>
        </w:rPr>
        <w:t>аявителя. В качестве документа, подтверждающего полномочия на осуществление действий от имени заявителя, может быть представлена:</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5.4.1. оформленная в соответствии с законодательством Российской Федерации доверенность (для физических лиц);</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5.4.2. оформленная в соответствии с законодательством Российской Федерации до</w:t>
      </w:r>
      <w:r w:rsidR="00EA7ACF">
        <w:rPr>
          <w:rFonts w:ascii="Times New Roman" w:hAnsi="Times New Roman" w:cs="Times New Roman"/>
          <w:sz w:val="28"/>
        </w:rPr>
        <w:t>веренность, заверенная печатью З</w:t>
      </w:r>
      <w:r w:rsidRPr="00633EF6">
        <w:rPr>
          <w:rFonts w:ascii="Times New Roman" w:hAnsi="Times New Roman" w:cs="Times New Roman"/>
          <w:sz w:val="28"/>
        </w:rPr>
        <w:t xml:space="preserve">аявителя (при наличии печати) и подписанная руководителем </w:t>
      </w:r>
      <w:r w:rsidR="00EA7ACF">
        <w:rPr>
          <w:rFonts w:ascii="Times New Roman" w:hAnsi="Times New Roman" w:cs="Times New Roman"/>
          <w:sz w:val="28"/>
        </w:rPr>
        <w:t>З</w:t>
      </w:r>
      <w:r w:rsidRPr="00633EF6">
        <w:rPr>
          <w:rFonts w:ascii="Times New Roman" w:hAnsi="Times New Roman" w:cs="Times New Roman"/>
          <w:sz w:val="28"/>
        </w:rPr>
        <w:t>аявителя или уполномоченным этим руководителем лицом (для юридических лиц);</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должна содержать:</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наименование органа, предоставляющего муниципальную услугу, учреждения, предоставляющего муниципальную услугу, ФИО муниципального служащего, решения и действия (бездействие) которых обжалуются;</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фамилию, имя, отчество (последнее - при наличии), сведения о месте жительства </w:t>
      </w:r>
      <w:r w:rsidR="00EA7ACF">
        <w:rPr>
          <w:rFonts w:ascii="Times New Roman" w:hAnsi="Times New Roman" w:cs="Times New Roman"/>
          <w:sz w:val="28"/>
        </w:rPr>
        <w:t>З</w:t>
      </w:r>
      <w:r w:rsidRPr="00633EF6">
        <w:rPr>
          <w:rFonts w:ascii="Times New Roman" w:hAnsi="Times New Roman" w:cs="Times New Roman"/>
          <w:sz w:val="28"/>
        </w:rPr>
        <w:t xml:space="preserve">аявителя - физического лица либо наименование, сведения о месте нахождения </w:t>
      </w:r>
      <w:r w:rsidR="00EA7ACF">
        <w:rPr>
          <w:rFonts w:ascii="Times New Roman" w:hAnsi="Times New Roman" w:cs="Times New Roman"/>
          <w:sz w:val="28"/>
        </w:rPr>
        <w:t>З</w:t>
      </w:r>
      <w:r w:rsidRPr="00633EF6">
        <w:rPr>
          <w:rFonts w:ascii="Times New Roman" w:hAnsi="Times New Roman" w:cs="Times New Roman"/>
          <w:sz w:val="28"/>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сведения об обжалуемых решениях и действиях (бездействии) Администрации, предоставляющей муниципальную услугу, должностных лиц Администрации, предоставляющих муниципальную услугу;</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доводы, на основании которых </w:t>
      </w:r>
      <w:r w:rsidR="00EA7ACF">
        <w:rPr>
          <w:rFonts w:ascii="Times New Roman" w:hAnsi="Times New Roman" w:cs="Times New Roman"/>
          <w:sz w:val="28"/>
        </w:rPr>
        <w:t>З</w:t>
      </w:r>
      <w:r w:rsidRPr="00633EF6">
        <w:rPr>
          <w:rFonts w:ascii="Times New Roman" w:hAnsi="Times New Roman" w:cs="Times New Roman"/>
          <w:sz w:val="28"/>
        </w:rPr>
        <w:t xml:space="preserve">аявитель не согласен с решением и действиями (бездействием) Администрации, предоставляющей муниципальную услугу, должностных лиц Администрации, предоставляющих муниципальную услугу, </w:t>
      </w:r>
      <w:r w:rsidR="00EA7ACF">
        <w:rPr>
          <w:rFonts w:ascii="Times New Roman" w:hAnsi="Times New Roman" w:cs="Times New Roman"/>
          <w:sz w:val="28"/>
        </w:rPr>
        <w:t>З</w:t>
      </w:r>
      <w:r w:rsidRPr="00633EF6">
        <w:rPr>
          <w:rFonts w:ascii="Times New Roman" w:hAnsi="Times New Roman" w:cs="Times New Roman"/>
          <w:sz w:val="28"/>
        </w:rPr>
        <w:t xml:space="preserve">аявителем могут быть подкреплены документами (при наличии), подтверждающими доводы </w:t>
      </w:r>
      <w:r w:rsidR="00EA7ACF">
        <w:rPr>
          <w:rFonts w:ascii="Times New Roman" w:hAnsi="Times New Roman" w:cs="Times New Roman"/>
          <w:sz w:val="28"/>
        </w:rPr>
        <w:t>З</w:t>
      </w:r>
      <w:r w:rsidRPr="00633EF6">
        <w:rPr>
          <w:rFonts w:ascii="Times New Roman" w:hAnsi="Times New Roman" w:cs="Times New Roman"/>
          <w:sz w:val="28"/>
        </w:rPr>
        <w:t>аявителя, либо их копиями.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подлежит регистрации в день ее поступления в Администрацию, предоставляющей муниципальную услугу.</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поступившая в Администрацию, предоставляющей муниципальную услугу, подлежит рассмотрению должностными лицами Администрации, в течение пятнадцати рабочих дней со дня ее регистрации.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В случае, обжалования отказа Администрации, предоставляющей муниципальную услугу в приёме документов у </w:t>
      </w:r>
      <w:r w:rsidR="00EA7ACF">
        <w:rPr>
          <w:rFonts w:ascii="Times New Roman" w:hAnsi="Times New Roman" w:cs="Times New Roman"/>
          <w:sz w:val="28"/>
        </w:rPr>
        <w:t>З</w:t>
      </w:r>
      <w:r w:rsidRPr="00633EF6">
        <w:rPr>
          <w:rFonts w:ascii="Times New Roman" w:hAnsi="Times New Roman" w:cs="Times New Roman"/>
          <w:sz w:val="28"/>
        </w:rPr>
        <w:t xml:space="preserve">аявителя, либо уполномоченного представителя, либо в исправлении допущенных опечаток </w:t>
      </w:r>
      <w:r w:rsidRPr="00633EF6">
        <w:rPr>
          <w:rFonts w:ascii="Times New Roman" w:hAnsi="Times New Roman" w:cs="Times New Roman"/>
          <w:sz w:val="28"/>
        </w:rPr>
        <w:lastRenderedPageBreak/>
        <w:t>и ошибок или в случае обжалования нарушения установленного срока таких исправлений - в течение пяти рабочих дней со дня её регистрации.</w:t>
      </w:r>
    </w:p>
    <w:p w:rsidR="00633EF6" w:rsidRPr="00633EF6" w:rsidRDefault="00633EF6" w:rsidP="00633EF6">
      <w:pPr>
        <w:spacing w:after="0" w:line="276" w:lineRule="auto"/>
        <w:ind w:firstLine="708"/>
        <w:jc w:val="both"/>
        <w:rPr>
          <w:rFonts w:ascii="Times New Roman" w:hAnsi="Times New Roman" w:cs="Times New Roman"/>
          <w:bCs/>
          <w:sz w:val="28"/>
        </w:rPr>
      </w:pPr>
      <w:r w:rsidRPr="00633EF6">
        <w:rPr>
          <w:rFonts w:ascii="Times New Roman" w:hAnsi="Times New Roman" w:cs="Times New Roman"/>
          <w:sz w:val="28"/>
        </w:rPr>
        <w:t>5.5. Сроки рассмотрения жалобы</w:t>
      </w:r>
      <w:r w:rsidRPr="00633EF6">
        <w:rPr>
          <w:rFonts w:ascii="Times New Roman" w:hAnsi="Times New Roman" w:cs="Times New Roman"/>
          <w:sz w:val="28"/>
        </w:rPr>
        <w:tab/>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Жалоба, поступившая в орган, предоставляющий муниципальную услугу, подлежит рассмотрению в порядке, предусмотренном Федеральным законом от </w:t>
      </w:r>
      <w:r w:rsidR="0024039C">
        <w:rPr>
          <w:rFonts w:ascii="Times New Roman" w:hAnsi="Times New Roman" w:cs="Times New Roman"/>
          <w:sz w:val="28"/>
        </w:rPr>
        <w:t>27</w:t>
      </w:r>
      <w:r w:rsidRPr="00633EF6">
        <w:rPr>
          <w:rFonts w:ascii="Times New Roman" w:hAnsi="Times New Roman" w:cs="Times New Roman"/>
          <w:sz w:val="28"/>
        </w:rPr>
        <w:t>.0</w:t>
      </w:r>
      <w:r w:rsidR="0024039C">
        <w:rPr>
          <w:rFonts w:ascii="Times New Roman" w:hAnsi="Times New Roman" w:cs="Times New Roman"/>
          <w:sz w:val="28"/>
        </w:rPr>
        <w:t>7</w:t>
      </w:r>
      <w:r w:rsidRPr="00633EF6">
        <w:rPr>
          <w:rFonts w:ascii="Times New Roman" w:hAnsi="Times New Roman" w:cs="Times New Roman"/>
          <w:sz w:val="28"/>
        </w:rPr>
        <w:t>.20</w:t>
      </w:r>
      <w:r w:rsidR="0024039C">
        <w:rPr>
          <w:rFonts w:ascii="Times New Roman" w:hAnsi="Times New Roman" w:cs="Times New Roman"/>
          <w:sz w:val="28"/>
        </w:rPr>
        <w:t>10</w:t>
      </w:r>
      <w:r w:rsidRPr="00633EF6">
        <w:rPr>
          <w:rFonts w:ascii="Times New Roman" w:hAnsi="Times New Roman" w:cs="Times New Roman"/>
          <w:sz w:val="28"/>
        </w:rPr>
        <w:t xml:space="preserve"> № </w:t>
      </w:r>
      <w:r w:rsidR="00114F8F">
        <w:rPr>
          <w:rFonts w:ascii="Times New Roman" w:hAnsi="Times New Roman" w:cs="Times New Roman"/>
          <w:sz w:val="28"/>
        </w:rPr>
        <w:t>210</w:t>
      </w:r>
      <w:r w:rsidRPr="00633EF6">
        <w:rPr>
          <w:rFonts w:ascii="Times New Roman" w:hAnsi="Times New Roman" w:cs="Times New Roman"/>
          <w:sz w:val="28"/>
        </w:rPr>
        <w:t>-ФЗ «</w:t>
      </w:r>
      <w:r w:rsidR="00114F8F">
        <w:rPr>
          <w:rFonts w:ascii="Times New Roman" w:hAnsi="Times New Roman" w:cs="Times New Roman"/>
          <w:sz w:val="28"/>
        </w:rPr>
        <w:t>Об организации предоставления государственных и муниципальных услуг</w:t>
      </w:r>
      <w:r w:rsidRPr="00633EF6">
        <w:rPr>
          <w:rFonts w:ascii="Times New Roman" w:hAnsi="Times New Roman" w:cs="Times New Roman"/>
          <w:sz w:val="28"/>
        </w:rPr>
        <w:t>».</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5.6. Результат рассмотрения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По результатам рассмотрения жалобы сотрудники </w:t>
      </w:r>
      <w:r w:rsidR="00EA7ACF">
        <w:rPr>
          <w:rFonts w:ascii="Times New Roman" w:hAnsi="Times New Roman" w:cs="Times New Roman"/>
          <w:sz w:val="28"/>
        </w:rPr>
        <w:t>Отдела</w:t>
      </w:r>
      <w:r w:rsidRPr="00633EF6">
        <w:rPr>
          <w:rFonts w:ascii="Times New Roman" w:hAnsi="Times New Roman" w:cs="Times New Roman"/>
          <w:sz w:val="28"/>
        </w:rPr>
        <w:t xml:space="preserve"> принимают одно из следующих решений:</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жалоба удовлетворяется, в том числе в форме отмены принятого решения, исправления Администрацией допущенных опечаток и ошибок в выданных в результате предоставления муниципальной услуги документах, возврата </w:t>
      </w:r>
      <w:r w:rsidR="00EA7ACF">
        <w:rPr>
          <w:rFonts w:ascii="Times New Roman" w:hAnsi="Times New Roman" w:cs="Times New Roman"/>
          <w:sz w:val="28"/>
        </w:rPr>
        <w:t>З</w:t>
      </w:r>
      <w:r w:rsidRPr="00633EF6">
        <w:rPr>
          <w:rFonts w:ascii="Times New Roman" w:hAnsi="Times New Roman" w:cs="Times New Roman"/>
          <w:sz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Луганской Народной Республики, муниципальными правовыми актами органов местного самоуправления городского округа  муниципальное образование  городской округ город Стаханов  Луганской Народной Республики;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в удовлетворении жалобы отказывается.</w:t>
      </w:r>
    </w:p>
    <w:p w:rsidR="00633EF6" w:rsidRPr="00633EF6" w:rsidRDefault="00E8363E" w:rsidP="00E8363E">
      <w:pPr>
        <w:spacing w:after="0" w:line="276" w:lineRule="auto"/>
        <w:ind w:firstLine="708"/>
        <w:jc w:val="both"/>
        <w:rPr>
          <w:rFonts w:ascii="Times New Roman" w:hAnsi="Times New Roman" w:cs="Times New Roman"/>
          <w:sz w:val="28"/>
        </w:rPr>
      </w:pPr>
      <w:r>
        <w:rPr>
          <w:rFonts w:ascii="Times New Roman" w:hAnsi="Times New Roman" w:cs="Times New Roman"/>
          <w:sz w:val="28"/>
        </w:rPr>
        <w:t>5</w:t>
      </w:r>
      <w:r w:rsidR="00633EF6" w:rsidRPr="00633EF6">
        <w:rPr>
          <w:rFonts w:ascii="Times New Roman" w:hAnsi="Times New Roman" w:cs="Times New Roman"/>
          <w:sz w:val="28"/>
        </w:rPr>
        <w:t xml:space="preserve">.7. Порядок информирования </w:t>
      </w:r>
      <w:r w:rsidR="00EA7ACF">
        <w:rPr>
          <w:rFonts w:ascii="Times New Roman" w:hAnsi="Times New Roman" w:cs="Times New Roman"/>
          <w:sz w:val="28"/>
        </w:rPr>
        <w:t>З</w:t>
      </w:r>
      <w:r w:rsidR="00633EF6" w:rsidRPr="00633EF6">
        <w:rPr>
          <w:rFonts w:ascii="Times New Roman" w:hAnsi="Times New Roman" w:cs="Times New Roman"/>
          <w:sz w:val="28"/>
        </w:rPr>
        <w:t>аявителя о результатах рассмотрения жалобы</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Не позднее дня, следующего за днём принятия решения по жалобе, </w:t>
      </w:r>
      <w:r w:rsidR="00EA7ACF">
        <w:rPr>
          <w:rFonts w:ascii="Times New Roman" w:hAnsi="Times New Roman" w:cs="Times New Roman"/>
          <w:sz w:val="28"/>
        </w:rPr>
        <w:t>З</w:t>
      </w:r>
      <w:r w:rsidRPr="00633EF6">
        <w:rPr>
          <w:rFonts w:ascii="Times New Roman" w:hAnsi="Times New Roman" w:cs="Times New Roman"/>
          <w:sz w:val="28"/>
        </w:rPr>
        <w:t xml:space="preserve">аявителю в письменной форме и по желанию </w:t>
      </w:r>
      <w:r w:rsidR="00EA7ACF">
        <w:rPr>
          <w:rFonts w:ascii="Times New Roman" w:hAnsi="Times New Roman" w:cs="Times New Roman"/>
          <w:sz w:val="28"/>
        </w:rPr>
        <w:t>З</w:t>
      </w:r>
      <w:r w:rsidRPr="00633EF6">
        <w:rPr>
          <w:rFonts w:ascii="Times New Roman" w:hAnsi="Times New Roman" w:cs="Times New Roman"/>
          <w:sz w:val="28"/>
        </w:rPr>
        <w:t>аявителя в электронной форме направляется мотивированный ответ о результатах рассмотрения жалобы</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5.8. Порядок обжалования решения по жалобе</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Решения, действия (бездействие) Администрации, принятые в ходе решения, действия (бездействие) должностных лиц Администрации по результатам рассмотрения жалоб могут быть обжалованы в судебном порядке.</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5.9. Право </w:t>
      </w:r>
      <w:r w:rsidR="00EA7ACF">
        <w:rPr>
          <w:rFonts w:ascii="Times New Roman" w:hAnsi="Times New Roman" w:cs="Times New Roman"/>
          <w:sz w:val="28"/>
        </w:rPr>
        <w:t>З</w:t>
      </w:r>
      <w:r w:rsidRPr="00633EF6">
        <w:rPr>
          <w:rFonts w:ascii="Times New Roman" w:hAnsi="Times New Roman" w:cs="Times New Roman"/>
          <w:sz w:val="28"/>
        </w:rPr>
        <w:t>аявителя на получение информации и документов, необходимых для обоснования и рассмотрения жалобы</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имеет право на получение информации и документов, необходимых для обоснования и рассмотрения жалобы, и Администрация обязана обеспечить </w:t>
      </w:r>
      <w:r w:rsidR="00EA7ACF">
        <w:rPr>
          <w:rFonts w:ascii="Times New Roman" w:hAnsi="Times New Roman" w:cs="Times New Roman"/>
          <w:sz w:val="28"/>
        </w:rPr>
        <w:t>З</w:t>
      </w:r>
      <w:r w:rsidRPr="00633EF6">
        <w:rPr>
          <w:rFonts w:ascii="Times New Roman" w:hAnsi="Times New Roman" w:cs="Times New Roman"/>
          <w:sz w:val="28"/>
        </w:rPr>
        <w:t>аявителю возможность их получения, если иное не предусмотрено законодательством Российской Федерации.</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5.10. Способы информирования </w:t>
      </w:r>
      <w:r w:rsidR="00EA7ACF">
        <w:rPr>
          <w:rFonts w:ascii="Times New Roman" w:hAnsi="Times New Roman" w:cs="Times New Roman"/>
          <w:sz w:val="28"/>
        </w:rPr>
        <w:t>З</w:t>
      </w:r>
      <w:r w:rsidRPr="00633EF6">
        <w:rPr>
          <w:rFonts w:ascii="Times New Roman" w:hAnsi="Times New Roman" w:cs="Times New Roman"/>
          <w:sz w:val="28"/>
        </w:rPr>
        <w:t>аявителей о порядке подачи и рассмотрения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lastRenderedPageBreak/>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а также может быть сообщена </w:t>
      </w:r>
      <w:r w:rsidR="00EA7ACF">
        <w:rPr>
          <w:rFonts w:ascii="Times New Roman" w:hAnsi="Times New Roman" w:cs="Times New Roman"/>
          <w:sz w:val="28"/>
        </w:rPr>
        <w:t>З</w:t>
      </w:r>
      <w:r w:rsidRPr="00633EF6">
        <w:rPr>
          <w:rFonts w:ascii="Times New Roman" w:hAnsi="Times New Roman" w:cs="Times New Roman"/>
          <w:sz w:val="28"/>
        </w:rPr>
        <w:t>аявителю в устной и (или) в письменной форме.</w:t>
      </w:r>
    </w:p>
    <w:p w:rsidR="00633EF6" w:rsidRPr="00633EF6" w:rsidRDefault="00633EF6" w:rsidP="00633EF6">
      <w:pPr>
        <w:spacing w:after="0" w:line="276" w:lineRule="auto"/>
        <w:ind w:firstLine="708"/>
        <w:jc w:val="both"/>
        <w:rPr>
          <w:rFonts w:ascii="Times New Roman" w:hAnsi="Times New Roman" w:cs="Times New Roman"/>
          <w:sz w:val="28"/>
        </w:rPr>
      </w:pPr>
    </w:p>
    <w:p w:rsidR="00BA6F6B" w:rsidRDefault="00BA6F6B" w:rsidP="0044083E">
      <w:pPr>
        <w:spacing w:after="0" w:line="276" w:lineRule="auto"/>
        <w:ind w:firstLine="708"/>
        <w:jc w:val="both"/>
        <w:rPr>
          <w:rFonts w:ascii="Times New Roman" w:hAnsi="Times New Roman" w:cs="Times New Roman"/>
          <w:sz w:val="28"/>
        </w:rPr>
      </w:pPr>
      <w:r>
        <w:rPr>
          <w:rFonts w:ascii="Times New Roman" w:hAnsi="Times New Roman" w:cs="Times New Roman"/>
          <w:sz w:val="28"/>
        </w:rPr>
        <w:br w:type="page"/>
      </w:r>
    </w:p>
    <w:p w:rsidR="00961E6D" w:rsidRDefault="00A854C8" w:rsidP="00A854C8">
      <w:pPr>
        <w:spacing w:after="0" w:line="276" w:lineRule="auto"/>
        <w:ind w:left="4395"/>
        <w:rPr>
          <w:rFonts w:ascii="Times New Roman" w:hAnsi="Times New Roman" w:cs="Times New Roman"/>
          <w:sz w:val="28"/>
        </w:rPr>
      </w:pPr>
      <w:r>
        <w:rPr>
          <w:rFonts w:ascii="Times New Roman" w:hAnsi="Times New Roman" w:cs="Times New Roman"/>
          <w:sz w:val="28"/>
        </w:rPr>
        <w:lastRenderedPageBreak/>
        <w:t xml:space="preserve">Приложение №1 </w:t>
      </w:r>
    </w:p>
    <w:p w:rsidR="00A854C8" w:rsidRPr="00A854C8" w:rsidRDefault="00A854C8" w:rsidP="00A854C8">
      <w:pPr>
        <w:spacing w:after="0" w:line="276" w:lineRule="auto"/>
        <w:ind w:left="4395"/>
        <w:rPr>
          <w:rFonts w:ascii="Times New Roman" w:hAnsi="Times New Roman" w:cs="Times New Roman"/>
          <w:sz w:val="28"/>
        </w:rPr>
      </w:pPr>
      <w:r>
        <w:rPr>
          <w:rFonts w:ascii="Times New Roman" w:hAnsi="Times New Roman" w:cs="Times New Roman"/>
          <w:sz w:val="28"/>
        </w:rPr>
        <w:t>к административному регламенту  предоставления муниципальной услуги  «</w:t>
      </w:r>
      <w:r w:rsidRPr="00A854C8">
        <w:rPr>
          <w:rFonts w:ascii="Times New Roman" w:hAnsi="Times New Roman" w:cs="Times New Roman"/>
          <w:sz w:val="28"/>
        </w:rPr>
        <w:t>«Присвоение квалификационной категории спортивных судей</w:t>
      </w:r>
    </w:p>
    <w:p w:rsidR="00A854C8" w:rsidRPr="00A854C8" w:rsidRDefault="00A854C8" w:rsidP="00A854C8">
      <w:pPr>
        <w:spacing w:after="0" w:line="276" w:lineRule="auto"/>
        <w:ind w:left="4395"/>
        <w:rPr>
          <w:rFonts w:ascii="Times New Roman" w:hAnsi="Times New Roman" w:cs="Times New Roman"/>
          <w:sz w:val="28"/>
        </w:rPr>
      </w:pPr>
      <w:r w:rsidRPr="00A854C8">
        <w:rPr>
          <w:rFonts w:ascii="Times New Roman" w:hAnsi="Times New Roman" w:cs="Times New Roman"/>
          <w:sz w:val="28"/>
        </w:rPr>
        <w:t xml:space="preserve">«спортивный судья второй категории» и </w:t>
      </w:r>
    </w:p>
    <w:p w:rsidR="00A854C8" w:rsidRDefault="00A854C8" w:rsidP="00A854C8">
      <w:pPr>
        <w:spacing w:after="0" w:line="276" w:lineRule="auto"/>
        <w:ind w:left="4395"/>
        <w:rPr>
          <w:rFonts w:ascii="Times New Roman" w:hAnsi="Times New Roman" w:cs="Times New Roman"/>
          <w:sz w:val="28"/>
        </w:rPr>
      </w:pPr>
      <w:r w:rsidRPr="00A854C8">
        <w:rPr>
          <w:rFonts w:ascii="Times New Roman" w:hAnsi="Times New Roman" w:cs="Times New Roman"/>
          <w:sz w:val="28"/>
        </w:rPr>
        <w:t>«спортивный судья третьей категории»</w:t>
      </w:r>
    </w:p>
    <w:p w:rsidR="004E67C1" w:rsidRDefault="004E67C1" w:rsidP="00A854C8">
      <w:pPr>
        <w:spacing w:after="0" w:line="276" w:lineRule="auto"/>
        <w:ind w:left="4395"/>
        <w:rPr>
          <w:rFonts w:ascii="Times New Roman" w:hAnsi="Times New Roman" w:cs="Times New Roman"/>
          <w:sz w:val="28"/>
        </w:rPr>
      </w:pPr>
    </w:p>
    <w:p w:rsidR="004E67C1" w:rsidRDefault="004E67C1" w:rsidP="00A854C8">
      <w:pPr>
        <w:spacing w:after="0" w:line="276" w:lineRule="auto"/>
        <w:ind w:left="4395"/>
        <w:rPr>
          <w:rFonts w:ascii="Times New Roman" w:hAnsi="Times New Roman" w:cs="Times New Roman"/>
          <w:sz w:val="28"/>
        </w:rPr>
      </w:pPr>
      <w:r>
        <w:rPr>
          <w:rFonts w:ascii="Times New Roman" w:hAnsi="Times New Roman" w:cs="Times New Roman"/>
          <w:sz w:val="28"/>
        </w:rPr>
        <w:t>Глав</w:t>
      </w:r>
      <w:r w:rsidR="00C821AE">
        <w:rPr>
          <w:rFonts w:ascii="Times New Roman" w:hAnsi="Times New Roman" w:cs="Times New Roman"/>
          <w:sz w:val="28"/>
        </w:rPr>
        <w:t xml:space="preserve">е </w:t>
      </w:r>
      <w:r>
        <w:rPr>
          <w:rFonts w:ascii="Times New Roman" w:hAnsi="Times New Roman" w:cs="Times New Roman"/>
          <w:sz w:val="28"/>
        </w:rPr>
        <w:t xml:space="preserve">городского округа муниципальное образование городской округ город Стаханов Луганской Народной Республики </w:t>
      </w:r>
    </w:p>
    <w:p w:rsidR="00C821AE" w:rsidRDefault="00C821AE" w:rsidP="00A854C8">
      <w:pPr>
        <w:spacing w:after="0" w:line="276" w:lineRule="auto"/>
        <w:ind w:left="4395"/>
        <w:rPr>
          <w:rFonts w:ascii="Times New Roman" w:hAnsi="Times New Roman" w:cs="Times New Roman"/>
          <w:sz w:val="28"/>
        </w:rPr>
      </w:pPr>
      <w:r>
        <w:rPr>
          <w:rFonts w:ascii="Times New Roman" w:hAnsi="Times New Roman" w:cs="Times New Roman"/>
          <w:sz w:val="28"/>
        </w:rPr>
        <w:t>__________________________________</w:t>
      </w:r>
    </w:p>
    <w:p w:rsidR="00DE735E" w:rsidRDefault="00DE735E" w:rsidP="00A854C8">
      <w:pPr>
        <w:spacing w:after="0" w:line="276" w:lineRule="auto"/>
        <w:ind w:left="4395"/>
        <w:rPr>
          <w:rFonts w:ascii="Times New Roman" w:hAnsi="Times New Roman" w:cs="Times New Roman"/>
          <w:sz w:val="28"/>
        </w:rPr>
      </w:pPr>
    </w:p>
    <w:p w:rsidR="00DE735E" w:rsidRPr="00DE735E" w:rsidRDefault="00DE735E" w:rsidP="00DE735E">
      <w:pPr>
        <w:spacing w:after="0" w:line="276" w:lineRule="auto"/>
        <w:jc w:val="center"/>
        <w:rPr>
          <w:rFonts w:ascii="Times New Roman" w:hAnsi="Times New Roman" w:cs="Times New Roman"/>
          <w:b/>
          <w:sz w:val="28"/>
        </w:rPr>
      </w:pPr>
      <w:r w:rsidRPr="00DE735E">
        <w:rPr>
          <w:rFonts w:ascii="Times New Roman" w:hAnsi="Times New Roman" w:cs="Times New Roman"/>
          <w:b/>
          <w:sz w:val="28"/>
        </w:rPr>
        <w:t>Ходатайство о присвоении квалификационной категории</w:t>
      </w:r>
    </w:p>
    <w:p w:rsidR="00DE735E" w:rsidRDefault="00DE735E" w:rsidP="00A854C8">
      <w:pPr>
        <w:spacing w:after="0" w:line="276" w:lineRule="auto"/>
        <w:ind w:left="4395"/>
        <w:rPr>
          <w:rFonts w:ascii="Times New Roman" w:hAnsi="Times New Roman" w:cs="Times New Roman"/>
          <w:sz w:val="28"/>
        </w:rPr>
      </w:pPr>
    </w:p>
    <w:p w:rsidR="00DE735E" w:rsidRDefault="00DE735E" w:rsidP="00DE735E">
      <w:pPr>
        <w:spacing w:after="0" w:line="276" w:lineRule="auto"/>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DE735E" w:rsidRPr="000040E6" w:rsidRDefault="000040E6" w:rsidP="000040E6">
      <w:pPr>
        <w:spacing w:after="0" w:line="276" w:lineRule="auto"/>
        <w:jc w:val="center"/>
        <w:rPr>
          <w:rFonts w:ascii="Times New Roman" w:hAnsi="Times New Roman" w:cs="Times New Roman"/>
          <w:sz w:val="20"/>
        </w:rPr>
      </w:pPr>
      <w:r w:rsidRPr="000040E6">
        <w:rPr>
          <w:rFonts w:ascii="Times New Roman" w:hAnsi="Times New Roman" w:cs="Times New Roman"/>
          <w:sz w:val="20"/>
        </w:rPr>
        <w:t>(наименование организации)</w:t>
      </w:r>
    </w:p>
    <w:p w:rsidR="000040E6" w:rsidRDefault="000040E6" w:rsidP="00DE735E">
      <w:pPr>
        <w:spacing w:after="0" w:line="276" w:lineRule="auto"/>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883D9F" w:rsidRDefault="00883D9F" w:rsidP="00883D9F">
      <w:pPr>
        <w:spacing w:after="0" w:line="276" w:lineRule="auto"/>
        <w:jc w:val="both"/>
        <w:rPr>
          <w:rFonts w:ascii="Times New Roman" w:hAnsi="Times New Roman" w:cs="Times New Roman"/>
          <w:sz w:val="28"/>
        </w:rPr>
      </w:pPr>
      <w:r>
        <w:rPr>
          <w:rFonts w:ascii="Times New Roman" w:hAnsi="Times New Roman" w:cs="Times New Roman"/>
          <w:sz w:val="28"/>
        </w:rPr>
        <w:t>х</w:t>
      </w:r>
      <w:r w:rsidR="000040E6">
        <w:rPr>
          <w:rFonts w:ascii="Times New Roman" w:hAnsi="Times New Roman" w:cs="Times New Roman"/>
          <w:sz w:val="28"/>
        </w:rPr>
        <w:t xml:space="preserve">одатайствует о присвоении квалификационной </w:t>
      </w:r>
      <w:r w:rsidR="00BB24D0">
        <w:rPr>
          <w:rFonts w:ascii="Times New Roman" w:hAnsi="Times New Roman" w:cs="Times New Roman"/>
          <w:sz w:val="28"/>
        </w:rPr>
        <w:t xml:space="preserve">категории спортивного судьи (спортивный судья второй категории / спортивный судья </w:t>
      </w:r>
      <w:r>
        <w:rPr>
          <w:rFonts w:ascii="Times New Roman" w:hAnsi="Times New Roman" w:cs="Times New Roman"/>
          <w:sz w:val="28"/>
        </w:rPr>
        <w:t>третьей</w:t>
      </w:r>
      <w:r w:rsidR="00BB24D0">
        <w:rPr>
          <w:rFonts w:ascii="Times New Roman" w:hAnsi="Times New Roman" w:cs="Times New Roman"/>
          <w:sz w:val="28"/>
        </w:rPr>
        <w:t xml:space="preserve"> категории) </w:t>
      </w:r>
      <w:r>
        <w:rPr>
          <w:rFonts w:ascii="Times New Roman" w:hAnsi="Times New Roman" w:cs="Times New Roman"/>
          <w:sz w:val="28"/>
        </w:rPr>
        <w:t>_________________________________________________________</w:t>
      </w:r>
    </w:p>
    <w:p w:rsidR="00883D9F" w:rsidRDefault="00883D9F" w:rsidP="00883D9F">
      <w:pPr>
        <w:spacing w:after="0" w:line="276" w:lineRule="auto"/>
        <w:jc w:val="center"/>
        <w:rPr>
          <w:rFonts w:ascii="Times New Roman" w:hAnsi="Times New Roman" w:cs="Times New Roman"/>
          <w:sz w:val="20"/>
        </w:rPr>
      </w:pPr>
      <w:r w:rsidRPr="00883D9F">
        <w:rPr>
          <w:rFonts w:ascii="Times New Roman" w:hAnsi="Times New Roman" w:cs="Times New Roman"/>
          <w:sz w:val="20"/>
        </w:rPr>
        <w:t>(вид спорта)</w:t>
      </w:r>
    </w:p>
    <w:p w:rsidR="00883D9F" w:rsidRDefault="002E2300" w:rsidP="00883D9F">
      <w:pPr>
        <w:spacing w:after="0" w:line="276" w:lineRule="auto"/>
        <w:jc w:val="both"/>
        <w:rPr>
          <w:rFonts w:ascii="Times New Roman" w:hAnsi="Times New Roman" w:cs="Times New Roman"/>
          <w:sz w:val="28"/>
        </w:rPr>
      </w:pPr>
      <w:r>
        <w:rPr>
          <w:rFonts w:ascii="Times New Roman" w:hAnsi="Times New Roman" w:cs="Times New Roman"/>
          <w:sz w:val="28"/>
        </w:rPr>
        <w:t>с</w:t>
      </w:r>
      <w:r w:rsidR="00883D9F">
        <w:rPr>
          <w:rFonts w:ascii="Times New Roman" w:hAnsi="Times New Roman" w:cs="Times New Roman"/>
          <w:sz w:val="28"/>
        </w:rPr>
        <w:t>ледующим гражданам, выполнившим квалификационные требования</w:t>
      </w:r>
      <w:r>
        <w:rPr>
          <w:rFonts w:ascii="Times New Roman" w:hAnsi="Times New Roman" w:cs="Times New Roman"/>
          <w:sz w:val="28"/>
        </w:rPr>
        <w:t>:</w:t>
      </w:r>
    </w:p>
    <w:tbl>
      <w:tblPr>
        <w:tblStyle w:val="aa"/>
        <w:tblW w:w="9606" w:type="dxa"/>
        <w:tblLook w:val="04A0"/>
      </w:tblPr>
      <w:tblGrid>
        <w:gridCol w:w="957"/>
        <w:gridCol w:w="3404"/>
        <w:gridCol w:w="2410"/>
        <w:gridCol w:w="2835"/>
      </w:tblGrid>
      <w:tr w:rsidR="002E2300" w:rsidRPr="000337E6" w:rsidTr="002E2300">
        <w:tc>
          <w:tcPr>
            <w:tcW w:w="957" w:type="dxa"/>
          </w:tcPr>
          <w:p w:rsidR="002E2300" w:rsidRPr="000337E6" w:rsidRDefault="002E2300" w:rsidP="00883D9F">
            <w:pPr>
              <w:spacing w:line="276" w:lineRule="auto"/>
              <w:jc w:val="both"/>
              <w:rPr>
                <w:rFonts w:ascii="Times New Roman" w:hAnsi="Times New Roman" w:cs="Times New Roman"/>
                <w:sz w:val="24"/>
              </w:rPr>
            </w:pPr>
            <w:r w:rsidRPr="000337E6">
              <w:rPr>
                <w:rFonts w:ascii="Times New Roman" w:hAnsi="Times New Roman" w:cs="Times New Roman"/>
                <w:sz w:val="24"/>
              </w:rPr>
              <w:t>№ п/п</w:t>
            </w:r>
          </w:p>
        </w:tc>
        <w:tc>
          <w:tcPr>
            <w:tcW w:w="3404" w:type="dxa"/>
          </w:tcPr>
          <w:p w:rsidR="002E2300" w:rsidRPr="000337E6" w:rsidRDefault="002E2300" w:rsidP="00883D9F">
            <w:pPr>
              <w:spacing w:line="276" w:lineRule="auto"/>
              <w:jc w:val="both"/>
              <w:rPr>
                <w:rFonts w:ascii="Times New Roman" w:hAnsi="Times New Roman" w:cs="Times New Roman"/>
                <w:sz w:val="24"/>
              </w:rPr>
            </w:pPr>
            <w:r w:rsidRPr="000337E6">
              <w:rPr>
                <w:rFonts w:ascii="Times New Roman" w:hAnsi="Times New Roman" w:cs="Times New Roman"/>
                <w:sz w:val="24"/>
              </w:rPr>
              <w:t>Фамилия, имя, отчество (пр</w:t>
            </w:r>
            <w:r w:rsidR="000337E6" w:rsidRPr="000337E6">
              <w:rPr>
                <w:rFonts w:ascii="Times New Roman" w:hAnsi="Times New Roman" w:cs="Times New Roman"/>
                <w:sz w:val="24"/>
              </w:rPr>
              <w:t>и</w:t>
            </w:r>
            <w:r w:rsidRPr="000337E6">
              <w:rPr>
                <w:rFonts w:ascii="Times New Roman" w:hAnsi="Times New Roman" w:cs="Times New Roman"/>
                <w:sz w:val="24"/>
              </w:rPr>
              <w:t xml:space="preserve"> наличии) </w:t>
            </w:r>
          </w:p>
        </w:tc>
        <w:tc>
          <w:tcPr>
            <w:tcW w:w="2410" w:type="dxa"/>
          </w:tcPr>
          <w:p w:rsidR="002E2300" w:rsidRPr="000337E6" w:rsidRDefault="000337E6" w:rsidP="00883D9F">
            <w:pPr>
              <w:spacing w:line="276" w:lineRule="auto"/>
              <w:jc w:val="both"/>
              <w:rPr>
                <w:rFonts w:ascii="Times New Roman" w:hAnsi="Times New Roman" w:cs="Times New Roman"/>
                <w:sz w:val="24"/>
              </w:rPr>
            </w:pPr>
            <w:r>
              <w:rPr>
                <w:rFonts w:ascii="Times New Roman" w:hAnsi="Times New Roman" w:cs="Times New Roman"/>
                <w:sz w:val="24"/>
              </w:rPr>
              <w:t>Год рождения</w:t>
            </w:r>
          </w:p>
        </w:tc>
        <w:tc>
          <w:tcPr>
            <w:tcW w:w="2835" w:type="dxa"/>
          </w:tcPr>
          <w:p w:rsidR="002E2300" w:rsidRPr="000337E6" w:rsidRDefault="000337E6" w:rsidP="00883D9F">
            <w:pPr>
              <w:spacing w:line="276" w:lineRule="auto"/>
              <w:jc w:val="both"/>
              <w:rPr>
                <w:rFonts w:ascii="Times New Roman" w:hAnsi="Times New Roman" w:cs="Times New Roman"/>
                <w:sz w:val="24"/>
              </w:rPr>
            </w:pPr>
            <w:r>
              <w:rPr>
                <w:rFonts w:ascii="Times New Roman" w:hAnsi="Times New Roman" w:cs="Times New Roman"/>
                <w:sz w:val="24"/>
              </w:rPr>
              <w:t xml:space="preserve">Квалификационная категория </w:t>
            </w:r>
          </w:p>
        </w:tc>
      </w:tr>
      <w:tr w:rsidR="002E2300" w:rsidRPr="000337E6" w:rsidTr="002E2300">
        <w:tc>
          <w:tcPr>
            <w:tcW w:w="957" w:type="dxa"/>
          </w:tcPr>
          <w:p w:rsidR="002E2300" w:rsidRPr="000337E6" w:rsidRDefault="00CA381D" w:rsidP="00883D9F">
            <w:pPr>
              <w:spacing w:line="276" w:lineRule="auto"/>
              <w:jc w:val="both"/>
              <w:rPr>
                <w:rFonts w:ascii="Times New Roman" w:hAnsi="Times New Roman" w:cs="Times New Roman"/>
                <w:sz w:val="24"/>
              </w:rPr>
            </w:pPr>
            <w:r>
              <w:rPr>
                <w:rFonts w:ascii="Times New Roman" w:hAnsi="Times New Roman" w:cs="Times New Roman"/>
                <w:sz w:val="24"/>
              </w:rPr>
              <w:t>1</w:t>
            </w:r>
          </w:p>
        </w:tc>
        <w:tc>
          <w:tcPr>
            <w:tcW w:w="3404" w:type="dxa"/>
          </w:tcPr>
          <w:p w:rsidR="002E2300" w:rsidRPr="000337E6" w:rsidRDefault="002E2300" w:rsidP="00883D9F">
            <w:pPr>
              <w:spacing w:line="276" w:lineRule="auto"/>
              <w:jc w:val="both"/>
              <w:rPr>
                <w:rFonts w:ascii="Times New Roman" w:hAnsi="Times New Roman" w:cs="Times New Roman"/>
                <w:sz w:val="24"/>
              </w:rPr>
            </w:pPr>
          </w:p>
        </w:tc>
        <w:tc>
          <w:tcPr>
            <w:tcW w:w="2410" w:type="dxa"/>
          </w:tcPr>
          <w:p w:rsidR="002E2300" w:rsidRPr="000337E6" w:rsidRDefault="002E2300" w:rsidP="00883D9F">
            <w:pPr>
              <w:spacing w:line="276" w:lineRule="auto"/>
              <w:jc w:val="both"/>
              <w:rPr>
                <w:rFonts w:ascii="Times New Roman" w:hAnsi="Times New Roman" w:cs="Times New Roman"/>
                <w:sz w:val="24"/>
              </w:rPr>
            </w:pPr>
          </w:p>
        </w:tc>
        <w:tc>
          <w:tcPr>
            <w:tcW w:w="2835" w:type="dxa"/>
          </w:tcPr>
          <w:p w:rsidR="002E2300" w:rsidRPr="000337E6" w:rsidRDefault="002E2300" w:rsidP="00883D9F">
            <w:pPr>
              <w:spacing w:line="276" w:lineRule="auto"/>
              <w:jc w:val="both"/>
              <w:rPr>
                <w:rFonts w:ascii="Times New Roman" w:hAnsi="Times New Roman" w:cs="Times New Roman"/>
                <w:sz w:val="24"/>
              </w:rPr>
            </w:pPr>
          </w:p>
        </w:tc>
      </w:tr>
      <w:tr w:rsidR="002E2300" w:rsidRPr="000337E6" w:rsidTr="002E2300">
        <w:tc>
          <w:tcPr>
            <w:tcW w:w="957" w:type="dxa"/>
          </w:tcPr>
          <w:p w:rsidR="002E2300" w:rsidRPr="000337E6" w:rsidRDefault="00CA381D" w:rsidP="00883D9F">
            <w:pPr>
              <w:spacing w:line="276" w:lineRule="auto"/>
              <w:jc w:val="both"/>
              <w:rPr>
                <w:rFonts w:ascii="Times New Roman" w:hAnsi="Times New Roman" w:cs="Times New Roman"/>
                <w:sz w:val="24"/>
              </w:rPr>
            </w:pPr>
            <w:r>
              <w:rPr>
                <w:rFonts w:ascii="Times New Roman" w:hAnsi="Times New Roman" w:cs="Times New Roman"/>
                <w:sz w:val="24"/>
              </w:rPr>
              <w:t>2</w:t>
            </w:r>
          </w:p>
        </w:tc>
        <w:tc>
          <w:tcPr>
            <w:tcW w:w="3404" w:type="dxa"/>
          </w:tcPr>
          <w:p w:rsidR="002E2300" w:rsidRPr="000337E6" w:rsidRDefault="002E2300" w:rsidP="00883D9F">
            <w:pPr>
              <w:spacing w:line="276" w:lineRule="auto"/>
              <w:jc w:val="both"/>
              <w:rPr>
                <w:rFonts w:ascii="Times New Roman" w:hAnsi="Times New Roman" w:cs="Times New Roman"/>
                <w:sz w:val="24"/>
              </w:rPr>
            </w:pPr>
          </w:p>
        </w:tc>
        <w:tc>
          <w:tcPr>
            <w:tcW w:w="2410" w:type="dxa"/>
          </w:tcPr>
          <w:p w:rsidR="002E2300" w:rsidRPr="000337E6" w:rsidRDefault="002E2300" w:rsidP="00883D9F">
            <w:pPr>
              <w:spacing w:line="276" w:lineRule="auto"/>
              <w:jc w:val="both"/>
              <w:rPr>
                <w:rFonts w:ascii="Times New Roman" w:hAnsi="Times New Roman" w:cs="Times New Roman"/>
                <w:sz w:val="24"/>
              </w:rPr>
            </w:pPr>
          </w:p>
        </w:tc>
        <w:tc>
          <w:tcPr>
            <w:tcW w:w="2835" w:type="dxa"/>
          </w:tcPr>
          <w:p w:rsidR="002E2300" w:rsidRPr="000337E6" w:rsidRDefault="002E2300" w:rsidP="00883D9F">
            <w:pPr>
              <w:spacing w:line="276" w:lineRule="auto"/>
              <w:jc w:val="both"/>
              <w:rPr>
                <w:rFonts w:ascii="Times New Roman" w:hAnsi="Times New Roman" w:cs="Times New Roman"/>
                <w:sz w:val="24"/>
              </w:rPr>
            </w:pPr>
          </w:p>
        </w:tc>
      </w:tr>
      <w:tr w:rsidR="002E2300" w:rsidRPr="000337E6" w:rsidTr="002E2300">
        <w:tc>
          <w:tcPr>
            <w:tcW w:w="957" w:type="dxa"/>
          </w:tcPr>
          <w:p w:rsidR="002E2300" w:rsidRPr="000337E6" w:rsidRDefault="00CA381D" w:rsidP="00883D9F">
            <w:pPr>
              <w:spacing w:line="276" w:lineRule="auto"/>
              <w:jc w:val="both"/>
              <w:rPr>
                <w:rFonts w:ascii="Times New Roman" w:hAnsi="Times New Roman" w:cs="Times New Roman"/>
                <w:sz w:val="24"/>
              </w:rPr>
            </w:pPr>
            <w:r>
              <w:rPr>
                <w:rFonts w:ascii="Times New Roman" w:hAnsi="Times New Roman" w:cs="Times New Roman"/>
                <w:sz w:val="24"/>
              </w:rPr>
              <w:t>2</w:t>
            </w:r>
          </w:p>
        </w:tc>
        <w:tc>
          <w:tcPr>
            <w:tcW w:w="3404" w:type="dxa"/>
          </w:tcPr>
          <w:p w:rsidR="002E2300" w:rsidRPr="000337E6" w:rsidRDefault="002E2300" w:rsidP="00883D9F">
            <w:pPr>
              <w:spacing w:line="276" w:lineRule="auto"/>
              <w:jc w:val="both"/>
              <w:rPr>
                <w:rFonts w:ascii="Times New Roman" w:hAnsi="Times New Roman" w:cs="Times New Roman"/>
                <w:sz w:val="24"/>
              </w:rPr>
            </w:pPr>
          </w:p>
        </w:tc>
        <w:tc>
          <w:tcPr>
            <w:tcW w:w="2410" w:type="dxa"/>
          </w:tcPr>
          <w:p w:rsidR="002E2300" w:rsidRPr="000337E6" w:rsidRDefault="002E2300" w:rsidP="00883D9F">
            <w:pPr>
              <w:spacing w:line="276" w:lineRule="auto"/>
              <w:jc w:val="both"/>
              <w:rPr>
                <w:rFonts w:ascii="Times New Roman" w:hAnsi="Times New Roman" w:cs="Times New Roman"/>
                <w:sz w:val="24"/>
              </w:rPr>
            </w:pPr>
          </w:p>
        </w:tc>
        <w:tc>
          <w:tcPr>
            <w:tcW w:w="2835" w:type="dxa"/>
          </w:tcPr>
          <w:p w:rsidR="002E2300" w:rsidRPr="000337E6" w:rsidRDefault="002E2300" w:rsidP="00883D9F">
            <w:pPr>
              <w:spacing w:line="276" w:lineRule="auto"/>
              <w:jc w:val="both"/>
              <w:rPr>
                <w:rFonts w:ascii="Times New Roman" w:hAnsi="Times New Roman" w:cs="Times New Roman"/>
                <w:sz w:val="24"/>
              </w:rPr>
            </w:pPr>
          </w:p>
        </w:tc>
      </w:tr>
    </w:tbl>
    <w:p w:rsidR="002E2300" w:rsidRDefault="002E2300" w:rsidP="00883D9F">
      <w:pPr>
        <w:spacing w:after="0" w:line="276" w:lineRule="auto"/>
        <w:jc w:val="both"/>
        <w:rPr>
          <w:rFonts w:ascii="Times New Roman" w:hAnsi="Times New Roman" w:cs="Times New Roman"/>
          <w:sz w:val="28"/>
        </w:rPr>
      </w:pPr>
    </w:p>
    <w:p w:rsidR="00CA381D" w:rsidRDefault="00CA381D" w:rsidP="00883D9F">
      <w:pPr>
        <w:spacing w:after="0" w:line="276" w:lineRule="auto"/>
        <w:jc w:val="both"/>
        <w:rPr>
          <w:rFonts w:ascii="Times New Roman" w:hAnsi="Times New Roman" w:cs="Times New Roman"/>
          <w:sz w:val="28"/>
        </w:rPr>
      </w:pPr>
    </w:p>
    <w:p w:rsidR="00CA381D" w:rsidRDefault="00CA381D" w:rsidP="00883D9F">
      <w:pPr>
        <w:spacing w:after="0" w:line="276" w:lineRule="auto"/>
        <w:jc w:val="both"/>
        <w:rPr>
          <w:rFonts w:ascii="Times New Roman" w:hAnsi="Times New Roman" w:cs="Times New Roman"/>
          <w:sz w:val="28"/>
        </w:rPr>
      </w:pPr>
      <w:r>
        <w:rPr>
          <w:rFonts w:ascii="Times New Roman" w:hAnsi="Times New Roman" w:cs="Times New Roman"/>
          <w:sz w:val="28"/>
        </w:rPr>
        <w:t>Приложение: 1. Представление на ____л. в ___ экз.;</w:t>
      </w:r>
    </w:p>
    <w:p w:rsidR="00CA381D" w:rsidRDefault="008955AF" w:rsidP="00883D9F">
      <w:pPr>
        <w:spacing w:after="0" w:line="276"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2. Фотографии _____шт.;</w:t>
      </w:r>
    </w:p>
    <w:p w:rsidR="00E10259" w:rsidRDefault="008955AF" w:rsidP="00883D9F">
      <w:pPr>
        <w:spacing w:after="0" w:line="276"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3. Копия карточки </w:t>
      </w:r>
      <w:r w:rsidR="00F26E5C">
        <w:rPr>
          <w:rFonts w:ascii="Times New Roman" w:hAnsi="Times New Roman" w:cs="Times New Roman"/>
          <w:sz w:val="28"/>
        </w:rPr>
        <w:t xml:space="preserve">учета </w:t>
      </w:r>
      <w:r w:rsidR="00E10259">
        <w:rPr>
          <w:rFonts w:ascii="Times New Roman" w:hAnsi="Times New Roman" w:cs="Times New Roman"/>
          <w:sz w:val="28"/>
        </w:rPr>
        <w:t>спортивной судейской деятельности на ___л. в ___экз.;</w:t>
      </w:r>
    </w:p>
    <w:p w:rsidR="00E10259" w:rsidRDefault="00E10259" w:rsidP="00883D9F">
      <w:pPr>
        <w:spacing w:after="0" w:line="276"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4. Копия паспорта или иного документа, удостоверяющего личность на ___л. в ___экз.;</w:t>
      </w:r>
    </w:p>
    <w:p w:rsidR="001648CC" w:rsidRDefault="001648CC" w:rsidP="00883D9F">
      <w:pPr>
        <w:spacing w:after="0" w:line="276" w:lineRule="auto"/>
        <w:jc w:val="both"/>
        <w:rPr>
          <w:rFonts w:ascii="Times New Roman" w:hAnsi="Times New Roman" w:cs="Times New Roman"/>
          <w:sz w:val="28"/>
        </w:rPr>
      </w:pPr>
    </w:p>
    <w:p w:rsidR="001648CC" w:rsidRDefault="001648CC" w:rsidP="00883D9F">
      <w:pPr>
        <w:spacing w:after="0" w:line="276" w:lineRule="auto"/>
        <w:jc w:val="both"/>
        <w:rPr>
          <w:rFonts w:ascii="Times New Roman" w:hAnsi="Times New Roman" w:cs="Times New Roman"/>
          <w:sz w:val="28"/>
        </w:rPr>
      </w:pPr>
      <w:r>
        <w:rPr>
          <w:rFonts w:ascii="Times New Roman" w:hAnsi="Times New Roman" w:cs="Times New Roman"/>
          <w:sz w:val="28"/>
        </w:rPr>
        <w:t xml:space="preserve">Дата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Подпись</w:t>
      </w:r>
      <w:r>
        <w:rPr>
          <w:rFonts w:ascii="Times New Roman" w:hAnsi="Times New Roman" w:cs="Times New Roman"/>
          <w:sz w:val="28"/>
        </w:rPr>
        <w:tab/>
      </w:r>
      <w:r w:rsidR="0011103B">
        <w:rPr>
          <w:rFonts w:ascii="Times New Roman" w:hAnsi="Times New Roman" w:cs="Times New Roman"/>
          <w:sz w:val="28"/>
        </w:rPr>
        <w:tab/>
      </w:r>
      <w:r w:rsidR="0011103B">
        <w:rPr>
          <w:rFonts w:ascii="Times New Roman" w:hAnsi="Times New Roman" w:cs="Times New Roman"/>
          <w:sz w:val="28"/>
        </w:rPr>
        <w:tab/>
        <w:t>Расшифровка подписи</w:t>
      </w:r>
    </w:p>
    <w:p w:rsidR="00D74388" w:rsidRDefault="00D74388" w:rsidP="00883D9F">
      <w:pPr>
        <w:spacing w:after="0" w:line="276" w:lineRule="auto"/>
        <w:jc w:val="both"/>
        <w:rPr>
          <w:rFonts w:ascii="Times New Roman" w:hAnsi="Times New Roman" w:cs="Times New Roman"/>
          <w:sz w:val="28"/>
        </w:rPr>
      </w:pPr>
      <w:r>
        <w:rPr>
          <w:rFonts w:ascii="Times New Roman" w:hAnsi="Times New Roman" w:cs="Times New Roman"/>
          <w:sz w:val="28"/>
        </w:rPr>
        <w:tab/>
      </w:r>
      <w:r w:rsidR="00FD017D">
        <w:rPr>
          <w:rFonts w:ascii="Times New Roman" w:hAnsi="Times New Roman" w:cs="Times New Roman"/>
          <w:sz w:val="28"/>
        </w:rPr>
        <w:tab/>
      </w:r>
      <w:r>
        <w:rPr>
          <w:rFonts w:ascii="Times New Roman" w:hAnsi="Times New Roman" w:cs="Times New Roman"/>
          <w:sz w:val="28"/>
        </w:rPr>
        <w:t>МП</w:t>
      </w:r>
    </w:p>
    <w:p w:rsidR="001B60BE" w:rsidRDefault="001B60BE" w:rsidP="00883D9F">
      <w:pPr>
        <w:spacing w:after="0" w:line="276" w:lineRule="auto"/>
        <w:jc w:val="both"/>
        <w:rPr>
          <w:rFonts w:ascii="Times New Roman" w:hAnsi="Times New Roman" w:cs="Times New Roman"/>
          <w:sz w:val="28"/>
        </w:rPr>
        <w:sectPr w:rsidR="001B60BE" w:rsidSect="009F6820">
          <w:headerReference w:type="default" r:id="rId11"/>
          <w:headerReference w:type="first" r:id="rId12"/>
          <w:pgSz w:w="11906" w:h="16838"/>
          <w:pgMar w:top="1134" w:right="850" w:bottom="993" w:left="1701" w:header="708" w:footer="708" w:gutter="0"/>
          <w:cols w:space="708"/>
          <w:titlePg/>
          <w:docGrid w:linePitch="360"/>
        </w:sectPr>
      </w:pPr>
    </w:p>
    <w:p w:rsidR="005B6CF1" w:rsidRDefault="005B6CF1" w:rsidP="005B6CF1">
      <w:pPr>
        <w:spacing w:after="0" w:line="276" w:lineRule="auto"/>
        <w:ind w:left="9781"/>
        <w:rPr>
          <w:rFonts w:ascii="Times New Roman" w:hAnsi="Times New Roman" w:cs="Times New Roman"/>
          <w:sz w:val="28"/>
        </w:rPr>
      </w:pPr>
      <w:r>
        <w:rPr>
          <w:rFonts w:ascii="Times New Roman" w:hAnsi="Times New Roman" w:cs="Times New Roman"/>
          <w:sz w:val="28"/>
        </w:rPr>
        <w:lastRenderedPageBreak/>
        <w:t>Приложение №</w:t>
      </w:r>
      <w:r w:rsidR="00ED210E">
        <w:rPr>
          <w:rFonts w:ascii="Times New Roman" w:hAnsi="Times New Roman" w:cs="Times New Roman"/>
          <w:sz w:val="28"/>
        </w:rPr>
        <w:t>2</w:t>
      </w:r>
      <w:r>
        <w:rPr>
          <w:rFonts w:ascii="Times New Roman" w:hAnsi="Times New Roman" w:cs="Times New Roman"/>
          <w:sz w:val="28"/>
        </w:rPr>
        <w:t xml:space="preserve"> </w:t>
      </w:r>
    </w:p>
    <w:p w:rsidR="005B6CF1" w:rsidRPr="00A854C8" w:rsidRDefault="005B6CF1" w:rsidP="005B6CF1">
      <w:pPr>
        <w:spacing w:after="0" w:line="276" w:lineRule="auto"/>
        <w:ind w:left="9781"/>
        <w:rPr>
          <w:rFonts w:ascii="Times New Roman" w:hAnsi="Times New Roman" w:cs="Times New Roman"/>
          <w:sz w:val="28"/>
        </w:rPr>
      </w:pPr>
      <w:r>
        <w:rPr>
          <w:rFonts w:ascii="Times New Roman" w:hAnsi="Times New Roman" w:cs="Times New Roman"/>
          <w:sz w:val="28"/>
        </w:rPr>
        <w:t xml:space="preserve">к административному </w:t>
      </w:r>
      <w:r w:rsidR="007E6CA2">
        <w:rPr>
          <w:rFonts w:ascii="Times New Roman" w:hAnsi="Times New Roman" w:cs="Times New Roman"/>
          <w:sz w:val="28"/>
        </w:rPr>
        <w:t>регламенту предоставления</w:t>
      </w:r>
      <w:r>
        <w:rPr>
          <w:rFonts w:ascii="Times New Roman" w:hAnsi="Times New Roman" w:cs="Times New Roman"/>
          <w:sz w:val="28"/>
        </w:rPr>
        <w:t xml:space="preserve"> муниципальной </w:t>
      </w:r>
      <w:r w:rsidR="007E6CA2">
        <w:rPr>
          <w:rFonts w:ascii="Times New Roman" w:hAnsi="Times New Roman" w:cs="Times New Roman"/>
          <w:sz w:val="28"/>
        </w:rPr>
        <w:t xml:space="preserve">услуги </w:t>
      </w:r>
      <w:r w:rsidRPr="00A854C8">
        <w:rPr>
          <w:rFonts w:ascii="Times New Roman" w:hAnsi="Times New Roman" w:cs="Times New Roman"/>
          <w:sz w:val="28"/>
        </w:rPr>
        <w:t>«Присвоение квалификационной категории спортивных судей</w:t>
      </w:r>
    </w:p>
    <w:p w:rsidR="005B6CF1" w:rsidRPr="00A854C8" w:rsidRDefault="005B6CF1" w:rsidP="005B6CF1">
      <w:pPr>
        <w:spacing w:after="0" w:line="276" w:lineRule="auto"/>
        <w:ind w:left="9781"/>
        <w:rPr>
          <w:rFonts w:ascii="Times New Roman" w:hAnsi="Times New Roman" w:cs="Times New Roman"/>
          <w:sz w:val="28"/>
        </w:rPr>
      </w:pPr>
      <w:r w:rsidRPr="00A854C8">
        <w:rPr>
          <w:rFonts w:ascii="Times New Roman" w:hAnsi="Times New Roman" w:cs="Times New Roman"/>
          <w:sz w:val="28"/>
        </w:rPr>
        <w:t xml:space="preserve">«спортивный судья второй категории» и </w:t>
      </w:r>
    </w:p>
    <w:p w:rsidR="005B6CF1" w:rsidRDefault="005B6CF1" w:rsidP="005B6CF1">
      <w:pPr>
        <w:spacing w:after="0" w:line="276" w:lineRule="auto"/>
        <w:ind w:left="9781"/>
        <w:rPr>
          <w:rFonts w:ascii="Times New Roman" w:hAnsi="Times New Roman" w:cs="Times New Roman"/>
          <w:sz w:val="28"/>
        </w:rPr>
      </w:pPr>
      <w:r w:rsidRPr="00A854C8">
        <w:rPr>
          <w:rFonts w:ascii="Times New Roman" w:hAnsi="Times New Roman" w:cs="Times New Roman"/>
          <w:sz w:val="28"/>
        </w:rPr>
        <w:t>«спортивный судья третьей категории»</w:t>
      </w:r>
    </w:p>
    <w:p w:rsidR="005B6CF1" w:rsidRDefault="005B6CF1" w:rsidP="005B6CF1">
      <w:pPr>
        <w:spacing w:after="0" w:line="276" w:lineRule="auto"/>
        <w:ind w:left="9781"/>
        <w:jc w:val="both"/>
        <w:rPr>
          <w:rFonts w:ascii="Times New Roman" w:hAnsi="Times New Roman" w:cs="Times New Roman"/>
          <w:b/>
          <w:bCs/>
          <w:sz w:val="28"/>
        </w:rPr>
      </w:pPr>
    </w:p>
    <w:p w:rsidR="001B60BE" w:rsidRPr="001B60BE" w:rsidRDefault="001B60BE" w:rsidP="005B6CF1">
      <w:pPr>
        <w:spacing w:after="0" w:line="276" w:lineRule="auto"/>
        <w:jc w:val="center"/>
        <w:rPr>
          <w:rFonts w:ascii="Times New Roman" w:hAnsi="Times New Roman" w:cs="Times New Roman"/>
          <w:b/>
          <w:bCs/>
          <w:sz w:val="28"/>
        </w:rPr>
      </w:pPr>
      <w:r w:rsidRPr="001B60BE">
        <w:rPr>
          <w:rFonts w:ascii="Times New Roman" w:hAnsi="Times New Roman" w:cs="Times New Roman"/>
          <w:b/>
          <w:bCs/>
          <w:sz w:val="28"/>
        </w:rPr>
        <w:t>Представление к присвоению квалификационной категории спортивного судьи</w:t>
      </w:r>
    </w:p>
    <w:p w:rsidR="001B60BE" w:rsidRPr="001B60BE" w:rsidRDefault="001B60BE" w:rsidP="005B6CF1">
      <w:pPr>
        <w:spacing w:after="0" w:line="276" w:lineRule="auto"/>
        <w:jc w:val="center"/>
        <w:rPr>
          <w:rFonts w:ascii="Times New Roman" w:hAnsi="Times New Roman" w:cs="Times New Roman"/>
          <w:sz w:val="28"/>
        </w:rPr>
      </w:pPr>
      <w:r w:rsidRPr="001B60BE">
        <w:rPr>
          <w:rFonts w:ascii="Times New Roman" w:hAnsi="Times New Roman" w:cs="Times New Roman"/>
          <w:sz w:val="28"/>
        </w:rPr>
        <w:t>_________________________________________________________________</w:t>
      </w:r>
    </w:p>
    <w:p w:rsidR="001B60BE" w:rsidRPr="005B6CF1" w:rsidRDefault="001B60BE" w:rsidP="005B6CF1">
      <w:pPr>
        <w:spacing w:after="0" w:line="276" w:lineRule="auto"/>
        <w:jc w:val="center"/>
        <w:rPr>
          <w:rFonts w:ascii="Times New Roman" w:hAnsi="Times New Roman" w:cs="Times New Roman"/>
          <w:sz w:val="20"/>
        </w:rPr>
      </w:pPr>
      <w:r w:rsidRPr="005B6CF1">
        <w:rPr>
          <w:rFonts w:ascii="Times New Roman" w:hAnsi="Times New Roman" w:cs="Times New Roman"/>
          <w:sz w:val="20"/>
        </w:rPr>
        <w:t>(указывается квалификационная категория спортивного судьи)</w:t>
      </w:r>
    </w:p>
    <w:p w:rsidR="001B60BE" w:rsidRPr="001B60BE" w:rsidRDefault="001B60BE" w:rsidP="005B6CF1">
      <w:pPr>
        <w:spacing w:after="0" w:line="276" w:lineRule="auto"/>
        <w:jc w:val="center"/>
        <w:rPr>
          <w:rFonts w:ascii="Times New Roman" w:hAnsi="Times New Roman" w:cs="Times New Roman"/>
          <w:sz w:val="28"/>
        </w:rPr>
      </w:pPr>
    </w:p>
    <w:tbl>
      <w:tblPr>
        <w:tblW w:w="14912" w:type="dxa"/>
        <w:shd w:val="clear" w:color="auto" w:fill="FFFFFF"/>
        <w:tblCellMar>
          <w:left w:w="0" w:type="dxa"/>
          <w:right w:w="0" w:type="dxa"/>
        </w:tblCellMar>
        <w:tblLook w:val="04A0"/>
      </w:tblPr>
      <w:tblGrid>
        <w:gridCol w:w="1927"/>
        <w:gridCol w:w="653"/>
        <w:gridCol w:w="650"/>
        <w:gridCol w:w="1289"/>
        <w:gridCol w:w="2337"/>
        <w:gridCol w:w="646"/>
        <w:gridCol w:w="134"/>
        <w:gridCol w:w="381"/>
        <w:gridCol w:w="586"/>
        <w:gridCol w:w="1244"/>
        <w:gridCol w:w="1899"/>
        <w:gridCol w:w="834"/>
        <w:gridCol w:w="680"/>
        <w:gridCol w:w="1632"/>
        <w:gridCol w:w="20"/>
      </w:tblGrid>
      <w:tr w:rsidR="001B60BE" w:rsidRPr="001B60BE" w:rsidTr="005B6CF1">
        <w:trPr>
          <w:gridAfter w:val="1"/>
          <w:wAfter w:w="20" w:type="dxa"/>
          <w:trHeight w:val="240"/>
        </w:trPr>
        <w:tc>
          <w:tcPr>
            <w:tcW w:w="1927" w:type="dxa"/>
            <w:vMerge w:val="restart"/>
            <w:tcBorders>
              <w:top w:val="single" w:sz="6" w:space="0" w:color="000000"/>
              <w:left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 поступления представления и документов</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(число, месяц, год)</w:t>
            </w:r>
          </w:p>
        </w:tc>
        <w:tc>
          <w:tcPr>
            <w:tcW w:w="6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8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фото</w:t>
            </w:r>
          </w:p>
        </w:tc>
        <w:tc>
          <w:tcPr>
            <w:tcW w:w="29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Наименование действующей квалификационной категории спортивного судьи</w:t>
            </w:r>
          </w:p>
        </w:tc>
        <w:tc>
          <w:tcPr>
            <w:tcW w:w="18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Сроки проведения</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официального спортивного</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соревнования</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xml:space="preserve">(с </w:t>
            </w:r>
            <w:proofErr w:type="spellStart"/>
            <w:r w:rsidRPr="001B60BE">
              <w:rPr>
                <w:rFonts w:ascii="Times New Roman" w:hAnsi="Times New Roman" w:cs="Times New Roman"/>
                <w:sz w:val="16"/>
                <w:szCs w:val="16"/>
              </w:rPr>
              <w:t>дд</w:t>
            </w:r>
            <w:proofErr w:type="spellEnd"/>
            <w:r w:rsidRPr="001B60BE">
              <w:rPr>
                <w:rFonts w:ascii="Times New Roman" w:hAnsi="Times New Roman" w:cs="Times New Roman"/>
                <w:sz w:val="16"/>
                <w:szCs w:val="16"/>
              </w:rPr>
              <w:t>/мм/</w:t>
            </w:r>
            <w:proofErr w:type="spellStart"/>
            <w:r w:rsidRPr="001B60BE">
              <w:rPr>
                <w:rFonts w:ascii="Times New Roman" w:hAnsi="Times New Roman" w:cs="Times New Roman"/>
                <w:sz w:val="16"/>
                <w:szCs w:val="16"/>
              </w:rPr>
              <w:t>гг</w:t>
            </w:r>
            <w:proofErr w:type="spellEnd"/>
            <w:r w:rsidRPr="001B60BE">
              <w:rPr>
                <w:rFonts w:ascii="Times New Roman" w:hAnsi="Times New Roman" w:cs="Times New Roman"/>
                <w:sz w:val="16"/>
                <w:szCs w:val="16"/>
              </w:rPr>
              <w:t xml:space="preserve"> до </w:t>
            </w:r>
            <w:proofErr w:type="spellStart"/>
            <w:r w:rsidRPr="001B60BE">
              <w:rPr>
                <w:rFonts w:ascii="Times New Roman" w:hAnsi="Times New Roman" w:cs="Times New Roman"/>
                <w:sz w:val="16"/>
                <w:szCs w:val="16"/>
              </w:rPr>
              <w:t>дд</w:t>
            </w:r>
            <w:proofErr w:type="spellEnd"/>
            <w:r w:rsidRPr="001B60BE">
              <w:rPr>
                <w:rFonts w:ascii="Times New Roman" w:hAnsi="Times New Roman" w:cs="Times New Roman"/>
                <w:sz w:val="16"/>
                <w:szCs w:val="16"/>
              </w:rPr>
              <w:t>/мм/</w:t>
            </w:r>
            <w:proofErr w:type="spellStart"/>
            <w:r w:rsidRPr="001B60BE">
              <w:rPr>
                <w:rFonts w:ascii="Times New Roman" w:hAnsi="Times New Roman" w:cs="Times New Roman"/>
                <w:sz w:val="16"/>
                <w:szCs w:val="16"/>
              </w:rPr>
              <w:t>гг</w:t>
            </w:r>
            <w:proofErr w:type="spellEnd"/>
            <w:r w:rsidRPr="001B60BE">
              <w:rPr>
                <w:rFonts w:ascii="Times New Roman" w:hAnsi="Times New Roman" w:cs="Times New Roman"/>
                <w:sz w:val="16"/>
                <w:szCs w:val="16"/>
              </w:rPr>
              <w:t>)</w:t>
            </w:r>
          </w:p>
        </w:tc>
        <w:tc>
          <w:tcPr>
            <w:tcW w:w="15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Наименование и статус</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официального спортивного</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соревнования</w:t>
            </w:r>
          </w:p>
        </w:tc>
        <w:tc>
          <w:tcPr>
            <w:tcW w:w="16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Статус спортивного</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судьи и оценка за</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судейство</w:t>
            </w:r>
          </w:p>
        </w:tc>
      </w:tr>
      <w:tr w:rsidR="001B60BE" w:rsidRPr="001B60BE" w:rsidTr="005B6CF1">
        <w:trPr>
          <w:gridAfter w:val="1"/>
          <w:wAfter w:w="20" w:type="dxa"/>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29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16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r>
      <w:tr w:rsidR="001B60BE" w:rsidRPr="001B60BE" w:rsidTr="005B6CF1">
        <w:trPr>
          <w:gridAfter w:val="1"/>
          <w:wAfter w:w="20" w:type="dxa"/>
          <w:trHeight w:val="240"/>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Фамилия</w:t>
            </w:r>
          </w:p>
        </w:tc>
        <w:tc>
          <w:tcPr>
            <w:tcW w:w="259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3x4 см</w:t>
            </w:r>
          </w:p>
        </w:tc>
        <w:tc>
          <w:tcPr>
            <w:tcW w:w="2991"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 присвоения действующей квалификационной категории спортивного судьи</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(число, месяц, год)</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Имя</w:t>
            </w:r>
          </w:p>
        </w:tc>
        <w:tc>
          <w:tcPr>
            <w:tcW w:w="259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Отчество</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(при наличии)</w:t>
            </w:r>
          </w:p>
        </w:tc>
        <w:tc>
          <w:tcPr>
            <w:tcW w:w="259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9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44"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 рождения (число, месяц, год)</w:t>
            </w:r>
          </w:p>
        </w:tc>
        <w:tc>
          <w:tcPr>
            <w:tcW w:w="653"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Наименование вида спорта</w:t>
            </w:r>
          </w:p>
        </w:tc>
        <w:tc>
          <w:tcPr>
            <w:tcW w:w="29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Субъект Российской Федерации</w:t>
            </w:r>
          </w:p>
        </w:tc>
        <w:tc>
          <w:tcPr>
            <w:tcW w:w="259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Номер-код вид спорта</w:t>
            </w:r>
          </w:p>
        </w:tc>
        <w:tc>
          <w:tcPr>
            <w:tcW w:w="29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Height w:val="240"/>
        </w:trPr>
        <w:tc>
          <w:tcPr>
            <w:tcW w:w="1927" w:type="dxa"/>
            <w:vMerge w:val="restart"/>
            <w:tcBorders>
              <w:top w:val="single" w:sz="6" w:space="0" w:color="000000"/>
              <w:left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Место работы (учебы), должность</w:t>
            </w:r>
          </w:p>
        </w:tc>
        <w:tc>
          <w:tcPr>
            <w:tcW w:w="259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Наименование и адрес</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(место нахождения) организации, осуществляющей учет судейской деятельности спортивного судьи</w:t>
            </w:r>
          </w:p>
        </w:tc>
        <w:tc>
          <w:tcPr>
            <w:tcW w:w="2991"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Образование</w:t>
            </w:r>
          </w:p>
        </w:tc>
        <w:tc>
          <w:tcPr>
            <w:tcW w:w="259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Спортивное звание (при наличии)</w:t>
            </w:r>
          </w:p>
        </w:tc>
        <w:tc>
          <w:tcPr>
            <w:tcW w:w="29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685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lastRenderedPageBreak/>
              <w:t>Участие в теоретических занятиях, выполнение тестов по физической подготовке (для</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видов спорта, где такие тесты предусмотрены правилами вида спорта), сдача</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квалификационного зачета (экзамена)</w:t>
            </w:r>
          </w:p>
        </w:tc>
        <w:tc>
          <w:tcPr>
            <w:tcW w:w="174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(число, месяц, год)</w:t>
            </w:r>
          </w:p>
        </w:tc>
        <w:tc>
          <w:tcPr>
            <w:tcW w:w="1244"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Оценка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Height w:val="240"/>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1</w:t>
            </w:r>
          </w:p>
        </w:tc>
        <w:tc>
          <w:tcPr>
            <w:tcW w:w="653"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44"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8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5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6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2</w:t>
            </w:r>
          </w:p>
        </w:tc>
        <w:tc>
          <w:tcPr>
            <w:tcW w:w="653"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44"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16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r>
      <w:tr w:rsidR="001B60BE" w:rsidRPr="001B60BE" w:rsidTr="005B6CF1">
        <w:trPr>
          <w:gridAfter w:val="1"/>
          <w:wAfter w:w="20" w:type="dxa"/>
        </w:trPr>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3</w:t>
            </w:r>
          </w:p>
        </w:tc>
        <w:tc>
          <w:tcPr>
            <w:tcW w:w="653"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1244" w:type="dxa"/>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c>
          <w:tcPr>
            <w:tcW w:w="16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r>
      <w:tr w:rsidR="001B60BE" w:rsidRPr="001B60BE" w:rsidTr="005B6CF1">
        <w:trPr>
          <w:gridAfter w:val="1"/>
          <w:wAfter w:w="20" w:type="dxa"/>
        </w:trPr>
        <w:tc>
          <w:tcPr>
            <w:tcW w:w="451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Наименование региональной спортивной федерации, или физкультурно-спортивной организации, включенной в перечень, или подразделения федерального органа исполнительной власти, осуществляющего руководство</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развитием военно-прикладных и служебно-прикладных видов спорта</w:t>
            </w:r>
          </w:p>
        </w:tc>
        <w:tc>
          <w:tcPr>
            <w:tcW w:w="5328"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_______________________________________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04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протокол от "__"_________ 20__ г. N ____</w:t>
            </w:r>
          </w:p>
        </w:tc>
      </w:tr>
      <w:tr w:rsidR="001B60BE" w:rsidRPr="001B60BE" w:rsidTr="005B6CF1">
        <w:trPr>
          <w:gridAfter w:val="1"/>
          <w:wAfter w:w="20" w:type="dxa"/>
        </w:trPr>
        <w:tc>
          <w:tcPr>
            <w:tcW w:w="1927" w:type="dxa"/>
            <w:tcBorders>
              <w:top w:val="single" w:sz="6" w:space="0" w:color="000000"/>
              <w:lef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Должность</w:t>
            </w:r>
          </w:p>
        </w:tc>
        <w:tc>
          <w:tcPr>
            <w:tcW w:w="2592" w:type="dxa"/>
            <w:gridSpan w:val="3"/>
            <w:tcBorders>
              <w:top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(Фамилия, инициалы)</w:t>
            </w:r>
          </w:p>
        </w:tc>
        <w:tc>
          <w:tcPr>
            <w:tcW w:w="2337" w:type="dxa"/>
            <w:tcBorders>
              <w:top w:val="single" w:sz="6" w:space="0" w:color="000000"/>
              <w:lef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Должность</w:t>
            </w:r>
          </w:p>
        </w:tc>
        <w:tc>
          <w:tcPr>
            <w:tcW w:w="2991" w:type="dxa"/>
            <w:gridSpan w:val="5"/>
            <w:tcBorders>
              <w:top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(Фамилия, инициалы)</w:t>
            </w:r>
          </w:p>
        </w:tc>
        <w:tc>
          <w:tcPr>
            <w:tcW w:w="2733" w:type="dxa"/>
            <w:gridSpan w:val="2"/>
            <w:tcBorders>
              <w:top w:val="single" w:sz="6" w:space="0" w:color="000000"/>
              <w:lef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Руководитель общероссийской спортивной федерации</w:t>
            </w:r>
          </w:p>
        </w:tc>
        <w:tc>
          <w:tcPr>
            <w:tcW w:w="2312" w:type="dxa"/>
            <w:gridSpan w:val="2"/>
            <w:tcBorders>
              <w:top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(Фамилия, инициалы)</w:t>
            </w:r>
          </w:p>
        </w:tc>
      </w:tr>
      <w:tr w:rsidR="001B60BE" w:rsidRPr="001B60BE" w:rsidTr="005B6CF1">
        <w:trPr>
          <w:gridAfter w:val="1"/>
          <w:wAfter w:w="20" w:type="dxa"/>
        </w:trPr>
        <w:tc>
          <w:tcPr>
            <w:tcW w:w="1927" w:type="dxa"/>
            <w:tcBorders>
              <w:lef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 (число, месяц, год)</w:t>
            </w:r>
          </w:p>
        </w:tc>
        <w:tc>
          <w:tcPr>
            <w:tcW w:w="2592" w:type="dxa"/>
            <w:gridSpan w:val="3"/>
            <w:tcBorders>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Подпись</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337" w:type="dxa"/>
            <w:tcBorders>
              <w:lef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 (число, месяц, год)</w:t>
            </w:r>
          </w:p>
        </w:tc>
        <w:tc>
          <w:tcPr>
            <w:tcW w:w="2991" w:type="dxa"/>
            <w:gridSpan w:val="5"/>
            <w:tcBorders>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Подпись</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733" w:type="dxa"/>
            <w:gridSpan w:val="2"/>
            <w:tcBorders>
              <w:lef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Дата (число,</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месяц, год)</w:t>
            </w:r>
          </w:p>
        </w:tc>
        <w:tc>
          <w:tcPr>
            <w:tcW w:w="2312" w:type="dxa"/>
            <w:gridSpan w:val="2"/>
            <w:tcBorders>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Подпись</w:t>
            </w:r>
          </w:p>
        </w:tc>
      </w:tr>
      <w:tr w:rsidR="001B60BE" w:rsidRPr="001B60BE" w:rsidTr="005B6CF1">
        <w:tc>
          <w:tcPr>
            <w:tcW w:w="1927" w:type="dxa"/>
            <w:tcBorders>
              <w:left w:val="single" w:sz="6" w:space="0" w:color="000000"/>
              <w:bottom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592" w:type="dxa"/>
            <w:gridSpan w:val="3"/>
            <w:tcBorders>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Место печати</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(при наличии)</w:t>
            </w:r>
          </w:p>
        </w:tc>
        <w:tc>
          <w:tcPr>
            <w:tcW w:w="2337" w:type="dxa"/>
            <w:tcBorders>
              <w:left w:val="single" w:sz="6" w:space="0" w:color="000000"/>
              <w:bottom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tc>
        <w:tc>
          <w:tcPr>
            <w:tcW w:w="2991" w:type="dxa"/>
            <w:gridSpan w:val="5"/>
            <w:tcBorders>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 </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Место печати</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(при наличии)</w:t>
            </w:r>
          </w:p>
        </w:tc>
        <w:tc>
          <w:tcPr>
            <w:tcW w:w="1899" w:type="dxa"/>
            <w:tcBorders>
              <w:left w:val="single" w:sz="6" w:space="0" w:color="000000"/>
              <w:bottom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Должностное</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лицо</w:t>
            </w:r>
          </w:p>
        </w:tc>
        <w:tc>
          <w:tcPr>
            <w:tcW w:w="1514" w:type="dxa"/>
            <w:gridSpan w:val="2"/>
            <w:tcBorders>
              <w:bottom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(Фамилия, инициалы)</w:t>
            </w:r>
          </w:p>
        </w:tc>
        <w:tc>
          <w:tcPr>
            <w:tcW w:w="1632" w:type="dxa"/>
            <w:tcBorders>
              <w:bottom w:val="single" w:sz="6" w:space="0" w:color="000000"/>
              <w:right w:val="single" w:sz="6" w:space="0" w:color="000000"/>
            </w:tcBorders>
            <w:shd w:val="clear" w:color="auto" w:fill="FFFFFF"/>
            <w:hideMark/>
          </w:tcPr>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__________</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Подпись</w:t>
            </w:r>
          </w:p>
          <w:p w:rsidR="001B60BE" w:rsidRPr="001B60BE" w:rsidRDefault="001B60BE" w:rsidP="001B60BE">
            <w:pPr>
              <w:spacing w:after="0" w:line="276" w:lineRule="auto"/>
              <w:jc w:val="both"/>
              <w:rPr>
                <w:rFonts w:ascii="Times New Roman" w:hAnsi="Times New Roman" w:cs="Times New Roman"/>
                <w:sz w:val="16"/>
                <w:szCs w:val="16"/>
              </w:rPr>
            </w:pPr>
            <w:r w:rsidRPr="001B60BE">
              <w:rPr>
                <w:rFonts w:ascii="Times New Roman" w:hAnsi="Times New Roman" w:cs="Times New Roman"/>
                <w:sz w:val="16"/>
                <w:szCs w:val="16"/>
              </w:rPr>
              <w:t>Место печати (при наличии)</w:t>
            </w:r>
          </w:p>
        </w:tc>
        <w:tc>
          <w:tcPr>
            <w:tcW w:w="20" w:type="dxa"/>
            <w:shd w:val="clear" w:color="auto" w:fill="FFFFFF"/>
            <w:vAlign w:val="center"/>
            <w:hideMark/>
          </w:tcPr>
          <w:p w:rsidR="001B60BE" w:rsidRPr="001B60BE" w:rsidRDefault="001B60BE" w:rsidP="001B60BE">
            <w:pPr>
              <w:spacing w:after="0" w:line="276" w:lineRule="auto"/>
              <w:jc w:val="both"/>
              <w:rPr>
                <w:rFonts w:ascii="Times New Roman" w:hAnsi="Times New Roman" w:cs="Times New Roman"/>
                <w:sz w:val="16"/>
                <w:szCs w:val="16"/>
              </w:rPr>
            </w:pPr>
          </w:p>
        </w:tc>
      </w:tr>
    </w:tbl>
    <w:p w:rsidR="00EB7772" w:rsidRPr="00883D9F" w:rsidRDefault="00EB7772" w:rsidP="00883D9F">
      <w:pPr>
        <w:spacing w:after="0" w:line="276" w:lineRule="auto"/>
        <w:jc w:val="both"/>
        <w:rPr>
          <w:rFonts w:ascii="Times New Roman" w:hAnsi="Times New Roman" w:cs="Times New Roman"/>
          <w:sz w:val="28"/>
        </w:rPr>
      </w:pPr>
    </w:p>
    <w:sectPr w:rsidR="00EB7772" w:rsidRPr="00883D9F" w:rsidSect="001B60BE">
      <w:pgSz w:w="16838" w:h="11906" w:orient="landscape"/>
      <w:pgMar w:top="851" w:right="992"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9A" w:rsidRDefault="00FF659A" w:rsidP="008825C8">
      <w:pPr>
        <w:spacing w:after="0" w:line="240" w:lineRule="auto"/>
      </w:pPr>
      <w:r>
        <w:separator/>
      </w:r>
    </w:p>
  </w:endnote>
  <w:endnote w:type="continuationSeparator" w:id="0">
    <w:p w:rsidR="00FF659A" w:rsidRDefault="00FF659A" w:rsidP="00882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9A" w:rsidRDefault="00FF659A" w:rsidP="008825C8">
      <w:pPr>
        <w:spacing w:after="0" w:line="240" w:lineRule="auto"/>
      </w:pPr>
      <w:r>
        <w:separator/>
      </w:r>
    </w:p>
  </w:footnote>
  <w:footnote w:type="continuationSeparator" w:id="0">
    <w:p w:rsidR="00FF659A" w:rsidRDefault="00FF659A" w:rsidP="00882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487484"/>
      <w:docPartObj>
        <w:docPartGallery w:val="Page Numbers (Top of Page)"/>
        <w:docPartUnique/>
      </w:docPartObj>
    </w:sdtPr>
    <w:sdtContent>
      <w:p w:rsidR="00A559F6" w:rsidRDefault="002E36E2">
        <w:pPr>
          <w:pStyle w:val="a6"/>
          <w:jc w:val="center"/>
        </w:pPr>
        <w:r>
          <w:fldChar w:fldCharType="begin"/>
        </w:r>
        <w:r w:rsidR="00A559F6">
          <w:instrText>PAGE   \* MERGEFORMAT</w:instrText>
        </w:r>
        <w:r>
          <w:fldChar w:fldCharType="separate"/>
        </w:r>
        <w:r w:rsidR="002C464D">
          <w:rPr>
            <w:noProof/>
          </w:rPr>
          <w:t>27</w:t>
        </w:r>
        <w:r>
          <w:fldChar w:fldCharType="end"/>
        </w:r>
      </w:p>
    </w:sdtContent>
  </w:sdt>
  <w:p w:rsidR="00A559F6" w:rsidRDefault="00A559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71" w:rsidRDefault="00655D71" w:rsidP="00655D71">
    <w:pPr>
      <w:pStyle w:val="a6"/>
      <w:jc w:val="right"/>
      <w:rPr>
        <w:rFonts w:ascii="Times New Roman" w:hAnsi="Times New Roman" w:cs="Times New Roman"/>
        <w:sz w:val="28"/>
      </w:rPr>
    </w:pPr>
    <w:r w:rsidRPr="00655D71">
      <w:rPr>
        <w:rFonts w:ascii="Times New Roman" w:hAnsi="Times New Roman" w:cs="Times New Roman"/>
        <w:sz w:val="28"/>
      </w:rPr>
      <w:t>ПРОЕКТ</w:t>
    </w:r>
  </w:p>
  <w:p w:rsidR="005C476D" w:rsidRDefault="005C476D" w:rsidP="005C476D">
    <w:pPr>
      <w:pStyle w:val="a6"/>
      <w:jc w:val="right"/>
      <w:rPr>
        <w:rFonts w:ascii="Times New Roman" w:hAnsi="Times New Roman" w:cs="Times New Roman"/>
        <w:sz w:val="28"/>
      </w:rPr>
    </w:pPr>
    <w:r>
      <w:rPr>
        <w:rFonts w:ascii="Times New Roman" w:hAnsi="Times New Roman" w:cs="Times New Roman"/>
        <w:sz w:val="28"/>
      </w:rPr>
      <w:t>Срок проведения общественной экспертизы</w:t>
    </w:r>
  </w:p>
  <w:p w:rsidR="005C476D" w:rsidRDefault="005C476D" w:rsidP="005C476D">
    <w:pPr>
      <w:pStyle w:val="a6"/>
      <w:jc w:val="right"/>
      <w:rPr>
        <w:rFonts w:ascii="Times New Roman" w:hAnsi="Times New Roman" w:cs="Times New Roman"/>
        <w:sz w:val="28"/>
      </w:rPr>
    </w:pPr>
    <w:r>
      <w:rPr>
        <w:rFonts w:ascii="Times New Roman" w:hAnsi="Times New Roman" w:cs="Times New Roman"/>
        <w:sz w:val="28"/>
      </w:rPr>
      <w:t xml:space="preserve">с </w:t>
    </w:r>
    <w:r>
      <w:rPr>
        <w:rFonts w:ascii="Times New Roman" w:hAnsi="Times New Roman" w:cs="Times New Roman"/>
        <w:b/>
        <w:bCs/>
        <w:sz w:val="28"/>
      </w:rPr>
      <w:t>25.09.2024</w:t>
    </w:r>
    <w:r>
      <w:rPr>
        <w:rFonts w:ascii="Times New Roman" w:hAnsi="Times New Roman" w:cs="Times New Roman"/>
        <w:sz w:val="28"/>
      </w:rPr>
      <w:t xml:space="preserve"> по </w:t>
    </w:r>
    <w:r>
      <w:rPr>
        <w:rFonts w:ascii="Times New Roman" w:hAnsi="Times New Roman" w:cs="Times New Roman"/>
        <w:b/>
        <w:bCs/>
        <w:sz w:val="28"/>
      </w:rPr>
      <w:t>10.10.2024</w:t>
    </w:r>
  </w:p>
  <w:p w:rsidR="005C476D" w:rsidRDefault="005C476D" w:rsidP="005C476D">
    <w:pPr>
      <w:pStyle w:val="a6"/>
      <w:jc w:val="right"/>
      <w:rPr>
        <w:rFonts w:ascii="Times New Roman" w:hAnsi="Times New Roman" w:cs="Times New Roman"/>
        <w:sz w:val="28"/>
      </w:rPr>
    </w:pPr>
    <w:r>
      <w:rPr>
        <w:rFonts w:ascii="Times New Roman" w:hAnsi="Times New Roman" w:cs="Times New Roman"/>
        <w:sz w:val="28"/>
      </w:rPr>
      <w:t>заключения, замечания по проекту направлять на</w:t>
    </w:r>
  </w:p>
  <w:p w:rsidR="005C476D" w:rsidRDefault="005C476D" w:rsidP="005C476D">
    <w:pPr>
      <w:pStyle w:val="a6"/>
      <w:jc w:val="right"/>
      <w:rPr>
        <w:rFonts w:ascii="Times New Roman" w:hAnsi="Times New Roman" w:cs="Times New Roman"/>
        <w:sz w:val="28"/>
      </w:rPr>
    </w:pPr>
    <w:r>
      <w:rPr>
        <w:rFonts w:ascii="Times New Roman" w:hAnsi="Times New Roman" w:cs="Times New Roman"/>
        <w:sz w:val="28"/>
      </w:rPr>
      <w:t xml:space="preserve">электронную почту </w:t>
    </w:r>
    <w:proofErr w:type="spellStart"/>
    <w:r>
      <w:rPr>
        <w:rFonts w:ascii="Times New Roman" w:hAnsi="Times New Roman" w:cs="Times New Roman"/>
        <w:sz w:val="28"/>
        <w:lang w:val="en-US"/>
      </w:rPr>
      <w:t>otd</w:t>
    </w:r>
    <w:proofErr w:type="spellEnd"/>
    <w:r>
      <w:rPr>
        <w:rFonts w:ascii="Times New Roman" w:hAnsi="Times New Roman" w:cs="Times New Roman"/>
        <w:sz w:val="28"/>
      </w:rPr>
      <w:t>.</w:t>
    </w:r>
    <w:r>
      <w:rPr>
        <w:rFonts w:ascii="Times New Roman" w:hAnsi="Times New Roman" w:cs="Times New Roman"/>
        <w:sz w:val="28"/>
        <w:lang w:val="en-US"/>
      </w:rPr>
      <w:t>ms</w:t>
    </w:r>
    <w:r>
      <w:rPr>
        <w:rFonts w:ascii="Times New Roman" w:hAnsi="Times New Roman" w:cs="Times New Roman"/>
        <w:sz w:val="28"/>
      </w:rPr>
      <w:t>@</w:t>
    </w:r>
    <w:r>
      <w:rPr>
        <w:rFonts w:ascii="Times New Roman" w:hAnsi="Times New Roman" w:cs="Times New Roman"/>
        <w:sz w:val="28"/>
        <w:lang w:val="en-US"/>
      </w:rPr>
      <w:t>mail</w:t>
    </w:r>
    <w:r>
      <w:rPr>
        <w:rFonts w:ascii="Times New Roman" w:hAnsi="Times New Roman" w:cs="Times New Roman"/>
        <w:sz w:val="28"/>
      </w:rPr>
      <w:t>.</w:t>
    </w:r>
    <w:proofErr w:type="spellStart"/>
    <w:r>
      <w:rPr>
        <w:rFonts w:ascii="Times New Roman" w:hAnsi="Times New Roman" w:cs="Times New Roman"/>
        <w:sz w:val="28"/>
        <w:lang w:val="en-US"/>
      </w:rPr>
      <w:t>ru</w:t>
    </w:r>
    <w:proofErr w:type="spellEnd"/>
    <w:r w:rsidRPr="005C476D">
      <w:rPr>
        <w:rFonts w:ascii="Times New Roman" w:hAnsi="Times New Roman" w:cs="Times New Roman"/>
        <w:sz w:val="28"/>
      </w:rPr>
      <w:t xml:space="preserve">  </w:t>
    </w:r>
  </w:p>
  <w:p w:rsidR="005C476D" w:rsidRPr="00655D71" w:rsidRDefault="005C476D" w:rsidP="00655D71">
    <w:pPr>
      <w:pStyle w:val="a6"/>
      <w:jc w:val="right"/>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0B9"/>
    <w:multiLevelType w:val="multilevel"/>
    <w:tmpl w:val="5D3670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C8C0375"/>
    <w:multiLevelType w:val="multilevel"/>
    <w:tmpl w:val="AE6E4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EF74E53"/>
    <w:multiLevelType w:val="multilevel"/>
    <w:tmpl w:val="3C6EC3B0"/>
    <w:lvl w:ilvl="0">
      <w:start w:val="1"/>
      <w:numFmt w:val="decimal"/>
      <w:lvlText w:val="%1."/>
      <w:lvlJc w:val="left"/>
      <w:pPr>
        <w:ind w:left="9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2AC0C22"/>
    <w:multiLevelType w:val="hybridMultilevel"/>
    <w:tmpl w:val="5324F816"/>
    <w:lvl w:ilvl="0" w:tplc="09E880F6">
      <w:start w:val="1"/>
      <w:numFmt w:val="bullet"/>
      <w:lvlText w:val="-"/>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CCDC00">
      <w:start w:val="1"/>
      <w:numFmt w:val="bullet"/>
      <w:lvlText w:val="o"/>
      <w:lvlJc w:val="left"/>
      <w:pPr>
        <w:ind w:left="1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746C802">
      <w:start w:val="1"/>
      <w:numFmt w:val="bullet"/>
      <w:lvlText w:val="▪"/>
      <w:lvlJc w:val="left"/>
      <w:pPr>
        <w:ind w:left="26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1BA6446">
      <w:start w:val="1"/>
      <w:numFmt w:val="bullet"/>
      <w:lvlText w:val="•"/>
      <w:lvlJc w:val="left"/>
      <w:pPr>
        <w:ind w:left="33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166392">
      <w:start w:val="1"/>
      <w:numFmt w:val="bullet"/>
      <w:lvlText w:val="o"/>
      <w:lvlJc w:val="left"/>
      <w:pPr>
        <w:ind w:left="40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AB241C8">
      <w:start w:val="1"/>
      <w:numFmt w:val="bullet"/>
      <w:lvlText w:val="▪"/>
      <w:lvlJc w:val="left"/>
      <w:pPr>
        <w:ind w:left="47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4A8810">
      <w:start w:val="1"/>
      <w:numFmt w:val="bullet"/>
      <w:lvlText w:val="•"/>
      <w:lvlJc w:val="left"/>
      <w:pPr>
        <w:ind w:left="55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A969AF0">
      <w:start w:val="1"/>
      <w:numFmt w:val="bullet"/>
      <w:lvlText w:val="o"/>
      <w:lvlJc w:val="left"/>
      <w:pPr>
        <w:ind w:left="62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15ACB86">
      <w:start w:val="1"/>
      <w:numFmt w:val="bullet"/>
      <w:lvlText w:val="▪"/>
      <w:lvlJc w:val="left"/>
      <w:pPr>
        <w:ind w:left="69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5333137E"/>
    <w:multiLevelType w:val="multilevel"/>
    <w:tmpl w:val="0CB273BA"/>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691F1DC6"/>
    <w:multiLevelType w:val="multilevel"/>
    <w:tmpl w:val="E85C99D4"/>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55810"/>
    <w:rsid w:val="00003B36"/>
    <w:rsid w:val="000040E6"/>
    <w:rsid w:val="00004A32"/>
    <w:rsid w:val="00015C52"/>
    <w:rsid w:val="00021752"/>
    <w:rsid w:val="00027EA7"/>
    <w:rsid w:val="000308F7"/>
    <w:rsid w:val="00031F94"/>
    <w:rsid w:val="000337E6"/>
    <w:rsid w:val="00040D45"/>
    <w:rsid w:val="00052941"/>
    <w:rsid w:val="00055715"/>
    <w:rsid w:val="00060B21"/>
    <w:rsid w:val="00062AA5"/>
    <w:rsid w:val="00066F2F"/>
    <w:rsid w:val="00073B47"/>
    <w:rsid w:val="000908DF"/>
    <w:rsid w:val="0009172F"/>
    <w:rsid w:val="000917FF"/>
    <w:rsid w:val="0009222D"/>
    <w:rsid w:val="00093471"/>
    <w:rsid w:val="00095DEF"/>
    <w:rsid w:val="0009708C"/>
    <w:rsid w:val="000A697F"/>
    <w:rsid w:val="000B0C9E"/>
    <w:rsid w:val="000B5C0A"/>
    <w:rsid w:val="000B643F"/>
    <w:rsid w:val="000C14DF"/>
    <w:rsid w:val="000C3704"/>
    <w:rsid w:val="000D0375"/>
    <w:rsid w:val="000D3EF6"/>
    <w:rsid w:val="000E0E19"/>
    <w:rsid w:val="000E5138"/>
    <w:rsid w:val="000F090B"/>
    <w:rsid w:val="000F6327"/>
    <w:rsid w:val="000F654D"/>
    <w:rsid w:val="000F7991"/>
    <w:rsid w:val="001025A5"/>
    <w:rsid w:val="0010560A"/>
    <w:rsid w:val="00110D5A"/>
    <w:rsid w:val="0011103B"/>
    <w:rsid w:val="00114F8F"/>
    <w:rsid w:val="00120D35"/>
    <w:rsid w:val="00123441"/>
    <w:rsid w:val="0012604B"/>
    <w:rsid w:val="00127439"/>
    <w:rsid w:val="00127903"/>
    <w:rsid w:val="00152A5E"/>
    <w:rsid w:val="001625C8"/>
    <w:rsid w:val="001648CC"/>
    <w:rsid w:val="00165C21"/>
    <w:rsid w:val="001661EC"/>
    <w:rsid w:val="0016697E"/>
    <w:rsid w:val="001676C2"/>
    <w:rsid w:val="001939A4"/>
    <w:rsid w:val="00194A3C"/>
    <w:rsid w:val="001967DE"/>
    <w:rsid w:val="001968D9"/>
    <w:rsid w:val="001A675E"/>
    <w:rsid w:val="001B200F"/>
    <w:rsid w:val="001B4FB6"/>
    <w:rsid w:val="001B60BE"/>
    <w:rsid w:val="001B6C5C"/>
    <w:rsid w:val="001B6D30"/>
    <w:rsid w:val="001D19A6"/>
    <w:rsid w:val="001D1F3B"/>
    <w:rsid w:val="001D3B73"/>
    <w:rsid w:val="001E569F"/>
    <w:rsid w:val="001E76D2"/>
    <w:rsid w:val="001F5A96"/>
    <w:rsid w:val="002051C6"/>
    <w:rsid w:val="002068C5"/>
    <w:rsid w:val="002102E7"/>
    <w:rsid w:val="002126D1"/>
    <w:rsid w:val="00212774"/>
    <w:rsid w:val="002128BA"/>
    <w:rsid w:val="00231EC6"/>
    <w:rsid w:val="00236D22"/>
    <w:rsid w:val="0024039C"/>
    <w:rsid w:val="00242AEA"/>
    <w:rsid w:val="00251F91"/>
    <w:rsid w:val="00251FA0"/>
    <w:rsid w:val="002556A9"/>
    <w:rsid w:val="002774B9"/>
    <w:rsid w:val="00280B43"/>
    <w:rsid w:val="00281DE4"/>
    <w:rsid w:val="002A0EE3"/>
    <w:rsid w:val="002A6875"/>
    <w:rsid w:val="002B54FB"/>
    <w:rsid w:val="002C008A"/>
    <w:rsid w:val="002C3222"/>
    <w:rsid w:val="002C464D"/>
    <w:rsid w:val="002E1B69"/>
    <w:rsid w:val="002E2300"/>
    <w:rsid w:val="002E36E2"/>
    <w:rsid w:val="002E6011"/>
    <w:rsid w:val="002E65A5"/>
    <w:rsid w:val="002F16EB"/>
    <w:rsid w:val="002F7DC2"/>
    <w:rsid w:val="003102BD"/>
    <w:rsid w:val="00320A4F"/>
    <w:rsid w:val="00332421"/>
    <w:rsid w:val="00344F0C"/>
    <w:rsid w:val="00351AD1"/>
    <w:rsid w:val="003538F6"/>
    <w:rsid w:val="0036398C"/>
    <w:rsid w:val="003641AA"/>
    <w:rsid w:val="003647A5"/>
    <w:rsid w:val="00364CF0"/>
    <w:rsid w:val="00370502"/>
    <w:rsid w:val="003720F6"/>
    <w:rsid w:val="003764FA"/>
    <w:rsid w:val="00395D45"/>
    <w:rsid w:val="00396BC2"/>
    <w:rsid w:val="003A1B0C"/>
    <w:rsid w:val="003A5F9C"/>
    <w:rsid w:val="003B2564"/>
    <w:rsid w:val="003B4BA7"/>
    <w:rsid w:val="003C291C"/>
    <w:rsid w:val="003D531A"/>
    <w:rsid w:val="003E1719"/>
    <w:rsid w:val="003E1875"/>
    <w:rsid w:val="003E4EAF"/>
    <w:rsid w:val="003E5D91"/>
    <w:rsid w:val="003E5F6B"/>
    <w:rsid w:val="003E6A1A"/>
    <w:rsid w:val="0043010C"/>
    <w:rsid w:val="004314DA"/>
    <w:rsid w:val="004361B6"/>
    <w:rsid w:val="004374BA"/>
    <w:rsid w:val="0044083E"/>
    <w:rsid w:val="004439FF"/>
    <w:rsid w:val="00452061"/>
    <w:rsid w:val="00452F94"/>
    <w:rsid w:val="00456307"/>
    <w:rsid w:val="0047359B"/>
    <w:rsid w:val="00486B60"/>
    <w:rsid w:val="00495D58"/>
    <w:rsid w:val="0049658E"/>
    <w:rsid w:val="004A7F3A"/>
    <w:rsid w:val="004B1D8A"/>
    <w:rsid w:val="004D6768"/>
    <w:rsid w:val="004D6DAD"/>
    <w:rsid w:val="004E1E76"/>
    <w:rsid w:val="004E67C1"/>
    <w:rsid w:val="004F019A"/>
    <w:rsid w:val="004F211E"/>
    <w:rsid w:val="004F7965"/>
    <w:rsid w:val="005010C3"/>
    <w:rsid w:val="005066A5"/>
    <w:rsid w:val="00513D56"/>
    <w:rsid w:val="00514FCE"/>
    <w:rsid w:val="00517125"/>
    <w:rsid w:val="005269D3"/>
    <w:rsid w:val="005271FE"/>
    <w:rsid w:val="005276A5"/>
    <w:rsid w:val="00530D4C"/>
    <w:rsid w:val="00541D28"/>
    <w:rsid w:val="00545A11"/>
    <w:rsid w:val="00556FF5"/>
    <w:rsid w:val="00560E13"/>
    <w:rsid w:val="00567CDD"/>
    <w:rsid w:val="005741BD"/>
    <w:rsid w:val="00574D97"/>
    <w:rsid w:val="0058173C"/>
    <w:rsid w:val="00582632"/>
    <w:rsid w:val="00584E07"/>
    <w:rsid w:val="005918E7"/>
    <w:rsid w:val="00595D28"/>
    <w:rsid w:val="005A7F1D"/>
    <w:rsid w:val="005B0624"/>
    <w:rsid w:val="005B6AB3"/>
    <w:rsid w:val="005B6CF1"/>
    <w:rsid w:val="005C0F1B"/>
    <w:rsid w:val="005C35FF"/>
    <w:rsid w:val="005C476D"/>
    <w:rsid w:val="005C680C"/>
    <w:rsid w:val="005D52F1"/>
    <w:rsid w:val="005E69A3"/>
    <w:rsid w:val="005F01A8"/>
    <w:rsid w:val="006059A9"/>
    <w:rsid w:val="00606B71"/>
    <w:rsid w:val="00612F89"/>
    <w:rsid w:val="0061343D"/>
    <w:rsid w:val="00631EDE"/>
    <w:rsid w:val="00633EF6"/>
    <w:rsid w:val="00637625"/>
    <w:rsid w:val="00640876"/>
    <w:rsid w:val="006420BF"/>
    <w:rsid w:val="006432EB"/>
    <w:rsid w:val="00650239"/>
    <w:rsid w:val="00650854"/>
    <w:rsid w:val="00655D71"/>
    <w:rsid w:val="006613A9"/>
    <w:rsid w:val="00661C10"/>
    <w:rsid w:val="006656C1"/>
    <w:rsid w:val="00670EB9"/>
    <w:rsid w:val="0067241B"/>
    <w:rsid w:val="0067433A"/>
    <w:rsid w:val="00680973"/>
    <w:rsid w:val="00694120"/>
    <w:rsid w:val="00695EFC"/>
    <w:rsid w:val="006B6C9C"/>
    <w:rsid w:val="006D17D0"/>
    <w:rsid w:val="006D620B"/>
    <w:rsid w:val="006E00E1"/>
    <w:rsid w:val="006E308A"/>
    <w:rsid w:val="006E515B"/>
    <w:rsid w:val="006F1189"/>
    <w:rsid w:val="00703C5F"/>
    <w:rsid w:val="0070584F"/>
    <w:rsid w:val="0071369D"/>
    <w:rsid w:val="007151B3"/>
    <w:rsid w:val="0071597E"/>
    <w:rsid w:val="0071670D"/>
    <w:rsid w:val="00732895"/>
    <w:rsid w:val="0073362B"/>
    <w:rsid w:val="0073489C"/>
    <w:rsid w:val="00735022"/>
    <w:rsid w:val="00736EA7"/>
    <w:rsid w:val="00737E22"/>
    <w:rsid w:val="00741C21"/>
    <w:rsid w:val="007464DA"/>
    <w:rsid w:val="00747927"/>
    <w:rsid w:val="00754FB3"/>
    <w:rsid w:val="0076445B"/>
    <w:rsid w:val="0076767A"/>
    <w:rsid w:val="0077402F"/>
    <w:rsid w:val="00777699"/>
    <w:rsid w:val="00783B3C"/>
    <w:rsid w:val="0079107C"/>
    <w:rsid w:val="007932FE"/>
    <w:rsid w:val="007A0B08"/>
    <w:rsid w:val="007A71E8"/>
    <w:rsid w:val="007C19AF"/>
    <w:rsid w:val="007C1BE7"/>
    <w:rsid w:val="007C7443"/>
    <w:rsid w:val="007E03AD"/>
    <w:rsid w:val="007E1D0A"/>
    <w:rsid w:val="007E4181"/>
    <w:rsid w:val="007E5E9C"/>
    <w:rsid w:val="007E6CA2"/>
    <w:rsid w:val="007F1FA8"/>
    <w:rsid w:val="008034BE"/>
    <w:rsid w:val="0080601A"/>
    <w:rsid w:val="00810E42"/>
    <w:rsid w:val="008118EB"/>
    <w:rsid w:val="00813A3C"/>
    <w:rsid w:val="00813C20"/>
    <w:rsid w:val="00815061"/>
    <w:rsid w:val="00815A36"/>
    <w:rsid w:val="00825122"/>
    <w:rsid w:val="00831B63"/>
    <w:rsid w:val="00831D93"/>
    <w:rsid w:val="00833E00"/>
    <w:rsid w:val="00843C25"/>
    <w:rsid w:val="00844097"/>
    <w:rsid w:val="008520AF"/>
    <w:rsid w:val="00852D4A"/>
    <w:rsid w:val="00855085"/>
    <w:rsid w:val="00856EB4"/>
    <w:rsid w:val="0086023D"/>
    <w:rsid w:val="008635D7"/>
    <w:rsid w:val="008825C8"/>
    <w:rsid w:val="00883D9F"/>
    <w:rsid w:val="008955AF"/>
    <w:rsid w:val="00896D02"/>
    <w:rsid w:val="008A3D37"/>
    <w:rsid w:val="008B5851"/>
    <w:rsid w:val="008B78FA"/>
    <w:rsid w:val="008C0004"/>
    <w:rsid w:val="008C03CA"/>
    <w:rsid w:val="008D13E3"/>
    <w:rsid w:val="008D1AE4"/>
    <w:rsid w:val="008D2BAF"/>
    <w:rsid w:val="008D48F3"/>
    <w:rsid w:val="008D75C1"/>
    <w:rsid w:val="008E6248"/>
    <w:rsid w:val="008F143F"/>
    <w:rsid w:val="008F7E88"/>
    <w:rsid w:val="009256AD"/>
    <w:rsid w:val="0092703A"/>
    <w:rsid w:val="00931AA0"/>
    <w:rsid w:val="00934C2D"/>
    <w:rsid w:val="00934E0B"/>
    <w:rsid w:val="009379F1"/>
    <w:rsid w:val="00942C55"/>
    <w:rsid w:val="00961E6D"/>
    <w:rsid w:val="009629B8"/>
    <w:rsid w:val="00965CAE"/>
    <w:rsid w:val="00966C28"/>
    <w:rsid w:val="00972A62"/>
    <w:rsid w:val="009809F9"/>
    <w:rsid w:val="00982052"/>
    <w:rsid w:val="00996201"/>
    <w:rsid w:val="00996520"/>
    <w:rsid w:val="009A0B57"/>
    <w:rsid w:val="009A3854"/>
    <w:rsid w:val="009A43C3"/>
    <w:rsid w:val="009B659C"/>
    <w:rsid w:val="009C5488"/>
    <w:rsid w:val="009C792C"/>
    <w:rsid w:val="009E0446"/>
    <w:rsid w:val="009E6A71"/>
    <w:rsid w:val="009F6820"/>
    <w:rsid w:val="00A05228"/>
    <w:rsid w:val="00A10FBC"/>
    <w:rsid w:val="00A24CD8"/>
    <w:rsid w:val="00A34E32"/>
    <w:rsid w:val="00A355DD"/>
    <w:rsid w:val="00A3644E"/>
    <w:rsid w:val="00A37088"/>
    <w:rsid w:val="00A4467C"/>
    <w:rsid w:val="00A47291"/>
    <w:rsid w:val="00A50562"/>
    <w:rsid w:val="00A50850"/>
    <w:rsid w:val="00A559F6"/>
    <w:rsid w:val="00A60D70"/>
    <w:rsid w:val="00A74AFE"/>
    <w:rsid w:val="00A82A61"/>
    <w:rsid w:val="00A854C8"/>
    <w:rsid w:val="00A85C9C"/>
    <w:rsid w:val="00AA18BC"/>
    <w:rsid w:val="00AA317D"/>
    <w:rsid w:val="00AB0F2B"/>
    <w:rsid w:val="00AC1464"/>
    <w:rsid w:val="00AC5C0B"/>
    <w:rsid w:val="00AC62E8"/>
    <w:rsid w:val="00AC777D"/>
    <w:rsid w:val="00AD4A30"/>
    <w:rsid w:val="00AD61F8"/>
    <w:rsid w:val="00B00A66"/>
    <w:rsid w:val="00B05734"/>
    <w:rsid w:val="00B15106"/>
    <w:rsid w:val="00B263B0"/>
    <w:rsid w:val="00B26CBE"/>
    <w:rsid w:val="00B30656"/>
    <w:rsid w:val="00B31970"/>
    <w:rsid w:val="00B330DC"/>
    <w:rsid w:val="00B335F9"/>
    <w:rsid w:val="00B33D66"/>
    <w:rsid w:val="00B40E77"/>
    <w:rsid w:val="00B437F3"/>
    <w:rsid w:val="00B43C1F"/>
    <w:rsid w:val="00B44242"/>
    <w:rsid w:val="00B55810"/>
    <w:rsid w:val="00B55C0E"/>
    <w:rsid w:val="00B64A5D"/>
    <w:rsid w:val="00B67609"/>
    <w:rsid w:val="00B67868"/>
    <w:rsid w:val="00B71D4B"/>
    <w:rsid w:val="00B7656D"/>
    <w:rsid w:val="00B873D9"/>
    <w:rsid w:val="00B930B0"/>
    <w:rsid w:val="00B951AA"/>
    <w:rsid w:val="00B96958"/>
    <w:rsid w:val="00BA5F17"/>
    <w:rsid w:val="00BA6F6B"/>
    <w:rsid w:val="00BB0D99"/>
    <w:rsid w:val="00BB24D0"/>
    <w:rsid w:val="00BB34D0"/>
    <w:rsid w:val="00BB509C"/>
    <w:rsid w:val="00BB6791"/>
    <w:rsid w:val="00BC2FFF"/>
    <w:rsid w:val="00BD5F11"/>
    <w:rsid w:val="00BE12A9"/>
    <w:rsid w:val="00BE477D"/>
    <w:rsid w:val="00BF5B00"/>
    <w:rsid w:val="00C06C58"/>
    <w:rsid w:val="00C07D57"/>
    <w:rsid w:val="00C1299C"/>
    <w:rsid w:val="00C23349"/>
    <w:rsid w:val="00C346F3"/>
    <w:rsid w:val="00C45657"/>
    <w:rsid w:val="00C478D8"/>
    <w:rsid w:val="00C56CDB"/>
    <w:rsid w:val="00C62984"/>
    <w:rsid w:val="00C64DD5"/>
    <w:rsid w:val="00C717B0"/>
    <w:rsid w:val="00C7268C"/>
    <w:rsid w:val="00C726EC"/>
    <w:rsid w:val="00C7513C"/>
    <w:rsid w:val="00C75F4E"/>
    <w:rsid w:val="00C80A8A"/>
    <w:rsid w:val="00C80DED"/>
    <w:rsid w:val="00C821AE"/>
    <w:rsid w:val="00C90E19"/>
    <w:rsid w:val="00C92182"/>
    <w:rsid w:val="00C97410"/>
    <w:rsid w:val="00C97CD9"/>
    <w:rsid w:val="00CA381D"/>
    <w:rsid w:val="00CA5CEF"/>
    <w:rsid w:val="00CB019D"/>
    <w:rsid w:val="00CC5478"/>
    <w:rsid w:val="00CC5D77"/>
    <w:rsid w:val="00CC79A0"/>
    <w:rsid w:val="00CD09F5"/>
    <w:rsid w:val="00CD2D00"/>
    <w:rsid w:val="00CD693B"/>
    <w:rsid w:val="00CE0822"/>
    <w:rsid w:val="00CE0BE8"/>
    <w:rsid w:val="00CE7BE4"/>
    <w:rsid w:val="00CF0CCE"/>
    <w:rsid w:val="00CF64CA"/>
    <w:rsid w:val="00D023FD"/>
    <w:rsid w:val="00D028E8"/>
    <w:rsid w:val="00D06EF0"/>
    <w:rsid w:val="00D115F8"/>
    <w:rsid w:val="00D16058"/>
    <w:rsid w:val="00D23275"/>
    <w:rsid w:val="00D26602"/>
    <w:rsid w:val="00D3020B"/>
    <w:rsid w:val="00D327C6"/>
    <w:rsid w:val="00D3302B"/>
    <w:rsid w:val="00D42B3E"/>
    <w:rsid w:val="00D446D6"/>
    <w:rsid w:val="00D51CCD"/>
    <w:rsid w:val="00D53EA1"/>
    <w:rsid w:val="00D64519"/>
    <w:rsid w:val="00D70787"/>
    <w:rsid w:val="00D74388"/>
    <w:rsid w:val="00D82E4F"/>
    <w:rsid w:val="00D83B32"/>
    <w:rsid w:val="00D932B1"/>
    <w:rsid w:val="00DB23C3"/>
    <w:rsid w:val="00DB4F6D"/>
    <w:rsid w:val="00DC0E21"/>
    <w:rsid w:val="00DC2ABE"/>
    <w:rsid w:val="00DC3378"/>
    <w:rsid w:val="00DC72F0"/>
    <w:rsid w:val="00DE735E"/>
    <w:rsid w:val="00DE78C2"/>
    <w:rsid w:val="00DF5DD5"/>
    <w:rsid w:val="00E017FD"/>
    <w:rsid w:val="00E037A9"/>
    <w:rsid w:val="00E03AA5"/>
    <w:rsid w:val="00E06F53"/>
    <w:rsid w:val="00E10259"/>
    <w:rsid w:val="00E154D0"/>
    <w:rsid w:val="00E22C13"/>
    <w:rsid w:val="00E24447"/>
    <w:rsid w:val="00E30B02"/>
    <w:rsid w:val="00E31C24"/>
    <w:rsid w:val="00E3768C"/>
    <w:rsid w:val="00E44080"/>
    <w:rsid w:val="00E558B5"/>
    <w:rsid w:val="00E609BA"/>
    <w:rsid w:val="00E64B48"/>
    <w:rsid w:val="00E70C25"/>
    <w:rsid w:val="00E72FA0"/>
    <w:rsid w:val="00E7331E"/>
    <w:rsid w:val="00E8363E"/>
    <w:rsid w:val="00E8459F"/>
    <w:rsid w:val="00E915F2"/>
    <w:rsid w:val="00E95F3C"/>
    <w:rsid w:val="00E96252"/>
    <w:rsid w:val="00E97519"/>
    <w:rsid w:val="00EA03AB"/>
    <w:rsid w:val="00EA2AC1"/>
    <w:rsid w:val="00EA77BC"/>
    <w:rsid w:val="00EA7ACF"/>
    <w:rsid w:val="00EB7772"/>
    <w:rsid w:val="00EC1F7A"/>
    <w:rsid w:val="00EC2FC8"/>
    <w:rsid w:val="00ED0040"/>
    <w:rsid w:val="00ED210E"/>
    <w:rsid w:val="00ED3DDA"/>
    <w:rsid w:val="00EE5889"/>
    <w:rsid w:val="00EF4070"/>
    <w:rsid w:val="00F07EBC"/>
    <w:rsid w:val="00F144B3"/>
    <w:rsid w:val="00F23D63"/>
    <w:rsid w:val="00F26E5C"/>
    <w:rsid w:val="00F32053"/>
    <w:rsid w:val="00F36968"/>
    <w:rsid w:val="00F44DF4"/>
    <w:rsid w:val="00F71B06"/>
    <w:rsid w:val="00F75E98"/>
    <w:rsid w:val="00F76F44"/>
    <w:rsid w:val="00F92E1C"/>
    <w:rsid w:val="00F92E78"/>
    <w:rsid w:val="00F96018"/>
    <w:rsid w:val="00FA0003"/>
    <w:rsid w:val="00FA1CAF"/>
    <w:rsid w:val="00FA2DBB"/>
    <w:rsid w:val="00FA4372"/>
    <w:rsid w:val="00FB03E3"/>
    <w:rsid w:val="00FB1032"/>
    <w:rsid w:val="00FB6081"/>
    <w:rsid w:val="00FC2B34"/>
    <w:rsid w:val="00FD017D"/>
    <w:rsid w:val="00FD0219"/>
    <w:rsid w:val="00FD7B76"/>
    <w:rsid w:val="00FE2249"/>
    <w:rsid w:val="00FE3E4C"/>
    <w:rsid w:val="00FE760E"/>
    <w:rsid w:val="00FF659A"/>
    <w:rsid w:val="00FF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D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5D28"/>
    <w:rPr>
      <w:rFonts w:ascii="Segoe UI" w:hAnsi="Segoe UI" w:cs="Segoe UI"/>
      <w:sz w:val="18"/>
      <w:szCs w:val="18"/>
    </w:rPr>
  </w:style>
  <w:style w:type="character" w:styleId="a5">
    <w:name w:val="Hyperlink"/>
    <w:basedOn w:val="a0"/>
    <w:uiPriority w:val="99"/>
    <w:unhideWhenUsed/>
    <w:rsid w:val="00495D58"/>
    <w:rPr>
      <w:color w:val="0563C1" w:themeColor="hyperlink"/>
      <w:u w:val="single"/>
    </w:rPr>
  </w:style>
  <w:style w:type="character" w:customStyle="1" w:styleId="1">
    <w:name w:val="Неразрешенное упоминание1"/>
    <w:basedOn w:val="a0"/>
    <w:uiPriority w:val="99"/>
    <w:semiHidden/>
    <w:unhideWhenUsed/>
    <w:rsid w:val="00495D58"/>
    <w:rPr>
      <w:color w:val="605E5C"/>
      <w:shd w:val="clear" w:color="auto" w:fill="E1DFDD"/>
    </w:rPr>
  </w:style>
  <w:style w:type="paragraph" w:styleId="a6">
    <w:name w:val="header"/>
    <w:basedOn w:val="a"/>
    <w:link w:val="a7"/>
    <w:uiPriority w:val="99"/>
    <w:unhideWhenUsed/>
    <w:rsid w:val="008825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5C8"/>
  </w:style>
  <w:style w:type="paragraph" w:styleId="a8">
    <w:name w:val="footer"/>
    <w:basedOn w:val="a"/>
    <w:link w:val="a9"/>
    <w:uiPriority w:val="99"/>
    <w:unhideWhenUsed/>
    <w:rsid w:val="008825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25C8"/>
  </w:style>
  <w:style w:type="table" w:styleId="aa">
    <w:name w:val="Table Grid"/>
    <w:basedOn w:val="a1"/>
    <w:uiPriority w:val="39"/>
    <w:rsid w:val="002E2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CD09F5"/>
    <w:pPr>
      <w:spacing w:after="200" w:line="276" w:lineRule="auto"/>
      <w:ind w:left="720"/>
      <w:contextualSpacing/>
    </w:pPr>
  </w:style>
  <w:style w:type="character" w:customStyle="1" w:styleId="3">
    <w:name w:val="Основной текст (3)_"/>
    <w:basedOn w:val="a0"/>
    <w:link w:val="30"/>
    <w:uiPriority w:val="99"/>
    <w:locked/>
    <w:rsid w:val="00CD09F5"/>
    <w:rPr>
      <w:rFonts w:ascii="Times New Roman" w:eastAsia="Times New Roman" w:hAnsi="Times New Roman" w:cs="Times New Roman"/>
      <w:sz w:val="18"/>
      <w:szCs w:val="18"/>
    </w:rPr>
  </w:style>
  <w:style w:type="paragraph" w:customStyle="1" w:styleId="30">
    <w:name w:val="Основной текст (3)"/>
    <w:basedOn w:val="a"/>
    <w:link w:val="3"/>
    <w:uiPriority w:val="99"/>
    <w:rsid w:val="00CD09F5"/>
    <w:pPr>
      <w:widowControl w:val="0"/>
      <w:spacing w:after="780" w:line="240" w:lineRule="auto"/>
    </w:pPr>
    <w:rPr>
      <w:rFonts w:ascii="Times New Roman" w:eastAsia="Times New Roman" w:hAnsi="Times New Roman" w:cs="Times New Roman"/>
      <w:sz w:val="18"/>
      <w:szCs w:val="18"/>
    </w:rPr>
  </w:style>
  <w:style w:type="paragraph" w:customStyle="1" w:styleId="ac">
    <w:name w:val="Название проектного документа"/>
    <w:basedOn w:val="a"/>
    <w:rsid w:val="00CD09F5"/>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360325104">
      <w:bodyDiv w:val="1"/>
      <w:marLeft w:val="0"/>
      <w:marRight w:val="0"/>
      <w:marTop w:val="0"/>
      <w:marBottom w:val="0"/>
      <w:divBdr>
        <w:top w:val="none" w:sz="0" w:space="0" w:color="auto"/>
        <w:left w:val="none" w:sz="0" w:space="0" w:color="auto"/>
        <w:bottom w:val="none" w:sz="0" w:space="0" w:color="auto"/>
        <w:right w:val="none" w:sz="0" w:space="0" w:color="auto"/>
      </w:divBdr>
    </w:div>
    <w:div w:id="647979195">
      <w:bodyDiv w:val="1"/>
      <w:marLeft w:val="0"/>
      <w:marRight w:val="0"/>
      <w:marTop w:val="0"/>
      <w:marBottom w:val="0"/>
      <w:divBdr>
        <w:top w:val="none" w:sz="0" w:space="0" w:color="auto"/>
        <w:left w:val="none" w:sz="0" w:space="0" w:color="auto"/>
        <w:bottom w:val="none" w:sz="0" w:space="0" w:color="auto"/>
        <w:right w:val="none" w:sz="0" w:space="0" w:color="auto"/>
      </w:divBdr>
    </w:div>
    <w:div w:id="767315465">
      <w:bodyDiv w:val="1"/>
      <w:marLeft w:val="0"/>
      <w:marRight w:val="0"/>
      <w:marTop w:val="0"/>
      <w:marBottom w:val="0"/>
      <w:divBdr>
        <w:top w:val="none" w:sz="0" w:space="0" w:color="auto"/>
        <w:left w:val="none" w:sz="0" w:space="0" w:color="auto"/>
        <w:bottom w:val="none" w:sz="0" w:space="0" w:color="auto"/>
        <w:right w:val="none" w:sz="0" w:space="0" w:color="auto"/>
      </w:divBdr>
    </w:div>
    <w:div w:id="810638014">
      <w:bodyDiv w:val="1"/>
      <w:marLeft w:val="0"/>
      <w:marRight w:val="0"/>
      <w:marTop w:val="0"/>
      <w:marBottom w:val="0"/>
      <w:divBdr>
        <w:top w:val="none" w:sz="0" w:space="0" w:color="auto"/>
        <w:left w:val="none" w:sz="0" w:space="0" w:color="auto"/>
        <w:bottom w:val="none" w:sz="0" w:space="0" w:color="auto"/>
        <w:right w:val="none" w:sz="0" w:space="0" w:color="auto"/>
      </w:divBdr>
    </w:div>
    <w:div w:id="13348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4CBF-A3C3-4B92-A952-CBE5BCB5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2024-09-18T11:09:00Z</cp:lastPrinted>
  <dcterms:created xsi:type="dcterms:W3CDTF">2024-09-24T08:08:00Z</dcterms:created>
  <dcterms:modified xsi:type="dcterms:W3CDTF">2024-09-24T08:08:00Z</dcterms:modified>
</cp:coreProperties>
</file>