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5A7C711D" w14:textId="77777777" w:rsidR="004633DE" w:rsidRPr="00083A35" w:rsidRDefault="00DF54C6" w:rsidP="00503CF3">
      <w:pPr>
        <w:spacing w:after="0" w:line="240" w:lineRule="auto"/>
        <w:ind w:left="8496" w:right="-143"/>
        <w:rPr>
          <w:rFonts w:ascii="Times New Roman" w:hAnsi="Times New Roman" w:cs="Times New Roman"/>
          <w:b/>
          <w:sz w:val="28"/>
          <w:szCs w:val="28"/>
        </w:rPr>
      </w:pPr>
      <w:r w:rsidRPr="00083A35">
        <w:rPr>
          <w:rFonts w:ascii="Times New Roman" w:hAnsi="Times New Roman" w:cs="Times New Roman"/>
          <w:b/>
          <w:sz w:val="28"/>
          <w:szCs w:val="28"/>
        </w:rPr>
        <w:t>Проект</w:t>
      </w:r>
      <w:r w:rsidR="004633DE" w:rsidRPr="00083A35"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14:paraId="730C528E" w14:textId="7FD2848F" w:rsidR="00143226" w:rsidRPr="00083A35" w:rsidRDefault="004633DE" w:rsidP="00F543DD">
      <w:pPr>
        <w:spacing w:after="0" w:line="240" w:lineRule="auto"/>
        <w:ind w:right="141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83A35">
        <w:rPr>
          <w:rFonts w:ascii="Times New Roman" w:hAnsi="Times New Roman" w:cs="Times New Roman"/>
          <w:b/>
          <w:sz w:val="28"/>
          <w:szCs w:val="28"/>
        </w:rPr>
        <w:t>Повестка дня</w:t>
      </w:r>
    </w:p>
    <w:p w14:paraId="3AC7F671" w14:textId="6D12CB37" w:rsidR="004633DE" w:rsidRDefault="002F2BA9" w:rsidP="00F543DD">
      <w:pPr>
        <w:spacing w:after="0" w:line="240" w:lineRule="auto"/>
        <w:ind w:right="141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двадцать </w:t>
      </w:r>
      <w:r w:rsidR="00AD3E0A">
        <w:rPr>
          <w:rFonts w:ascii="Times New Roman" w:hAnsi="Times New Roman" w:cs="Times New Roman"/>
          <w:b/>
          <w:sz w:val="28"/>
          <w:szCs w:val="28"/>
        </w:rPr>
        <w:t xml:space="preserve">пятого </w:t>
      </w:r>
      <w:r w:rsidR="00683DE1" w:rsidRPr="00083A35">
        <w:rPr>
          <w:rFonts w:ascii="Times New Roman" w:hAnsi="Times New Roman" w:cs="Times New Roman"/>
          <w:b/>
          <w:sz w:val="28"/>
          <w:szCs w:val="28"/>
        </w:rPr>
        <w:t>заседания</w:t>
      </w:r>
      <w:r w:rsidR="004633DE" w:rsidRPr="00083A35">
        <w:rPr>
          <w:rFonts w:ascii="Times New Roman" w:hAnsi="Times New Roman" w:cs="Times New Roman"/>
          <w:b/>
          <w:sz w:val="28"/>
          <w:szCs w:val="28"/>
        </w:rPr>
        <w:t xml:space="preserve"> Совета городского округа муниципальное образование городской округ город Стаханов Луганской Народной Республики</w:t>
      </w:r>
    </w:p>
    <w:p w14:paraId="24461369" w14:textId="77777777" w:rsidR="00330B82" w:rsidRPr="00083A35" w:rsidRDefault="00330B82" w:rsidP="00503CF3">
      <w:pPr>
        <w:spacing w:after="0" w:line="240" w:lineRule="auto"/>
        <w:ind w:left="-284" w:right="-143"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2F636C20" w14:textId="0DAF5AB6" w:rsidR="004633DE" w:rsidRPr="00083A35" w:rsidRDefault="00075E7B" w:rsidP="00503CF3">
      <w:pPr>
        <w:spacing w:after="0" w:line="240" w:lineRule="auto"/>
        <w:ind w:left="-284" w:right="-143"/>
        <w:rPr>
          <w:rFonts w:ascii="Times New Roman" w:hAnsi="Times New Roman" w:cs="Times New Roman"/>
          <w:sz w:val="28"/>
          <w:szCs w:val="28"/>
        </w:rPr>
      </w:pPr>
      <w:r w:rsidRPr="00083A35">
        <w:rPr>
          <w:rFonts w:ascii="Times New Roman" w:hAnsi="Times New Roman" w:cs="Times New Roman"/>
          <w:sz w:val="28"/>
          <w:szCs w:val="28"/>
        </w:rPr>
        <w:t xml:space="preserve">    </w:t>
      </w:r>
      <w:r w:rsidR="004633DE" w:rsidRPr="00083A35">
        <w:rPr>
          <w:rFonts w:ascii="Times New Roman" w:hAnsi="Times New Roman" w:cs="Times New Roman"/>
          <w:sz w:val="28"/>
          <w:szCs w:val="28"/>
        </w:rPr>
        <w:t xml:space="preserve">г. Стаханов                                               </w:t>
      </w:r>
      <w:r w:rsidR="007623D9" w:rsidRPr="00083A35">
        <w:rPr>
          <w:rFonts w:ascii="Times New Roman" w:hAnsi="Times New Roman" w:cs="Times New Roman"/>
          <w:sz w:val="28"/>
          <w:szCs w:val="28"/>
        </w:rPr>
        <w:t xml:space="preserve">            </w:t>
      </w:r>
      <w:r w:rsidR="00977D74" w:rsidRPr="00083A35">
        <w:rPr>
          <w:rFonts w:ascii="Times New Roman" w:hAnsi="Times New Roman" w:cs="Times New Roman"/>
          <w:sz w:val="28"/>
          <w:szCs w:val="28"/>
        </w:rPr>
        <w:t xml:space="preserve"> </w:t>
      </w:r>
      <w:r w:rsidR="007623D9" w:rsidRPr="00083A35">
        <w:rPr>
          <w:rFonts w:ascii="Times New Roman" w:hAnsi="Times New Roman" w:cs="Times New Roman"/>
          <w:sz w:val="28"/>
          <w:szCs w:val="28"/>
        </w:rPr>
        <w:t xml:space="preserve"> </w:t>
      </w:r>
      <w:r w:rsidR="00414B06" w:rsidRPr="00083A35">
        <w:rPr>
          <w:rFonts w:ascii="Times New Roman" w:hAnsi="Times New Roman" w:cs="Times New Roman"/>
          <w:sz w:val="28"/>
          <w:szCs w:val="28"/>
        </w:rPr>
        <w:t xml:space="preserve">    </w:t>
      </w:r>
      <w:r w:rsidR="00AD3E0A">
        <w:rPr>
          <w:rFonts w:ascii="Times New Roman" w:hAnsi="Times New Roman" w:cs="Times New Roman"/>
          <w:sz w:val="28"/>
          <w:szCs w:val="28"/>
        </w:rPr>
        <w:t xml:space="preserve">          </w:t>
      </w:r>
      <w:proofErr w:type="gramStart"/>
      <w:r w:rsidR="00AD3E0A">
        <w:rPr>
          <w:rFonts w:ascii="Times New Roman" w:hAnsi="Times New Roman" w:cs="Times New Roman"/>
          <w:sz w:val="28"/>
          <w:szCs w:val="28"/>
        </w:rPr>
        <w:t xml:space="preserve">  </w:t>
      </w:r>
      <w:r w:rsidR="00414B06" w:rsidRPr="00083A35">
        <w:rPr>
          <w:rFonts w:ascii="Times New Roman" w:hAnsi="Times New Roman" w:cs="Times New Roman"/>
          <w:sz w:val="28"/>
          <w:szCs w:val="28"/>
        </w:rPr>
        <w:t xml:space="preserve"> </w:t>
      </w:r>
      <w:r w:rsidR="008B2424">
        <w:rPr>
          <w:rFonts w:ascii="Times New Roman" w:hAnsi="Times New Roman" w:cs="Times New Roman"/>
          <w:sz w:val="28"/>
          <w:szCs w:val="28"/>
        </w:rPr>
        <w:t>«</w:t>
      </w:r>
      <w:proofErr w:type="gramEnd"/>
      <w:r w:rsidR="006E5224">
        <w:rPr>
          <w:rFonts w:ascii="Times New Roman" w:hAnsi="Times New Roman" w:cs="Times New Roman"/>
          <w:sz w:val="28"/>
          <w:szCs w:val="28"/>
        </w:rPr>
        <w:t>11</w:t>
      </w:r>
      <w:r w:rsidR="008B2424">
        <w:rPr>
          <w:rFonts w:ascii="Times New Roman" w:hAnsi="Times New Roman" w:cs="Times New Roman"/>
          <w:sz w:val="28"/>
          <w:szCs w:val="28"/>
        </w:rPr>
        <w:t>»</w:t>
      </w:r>
      <w:r w:rsidR="00DC5FBC">
        <w:rPr>
          <w:rFonts w:ascii="Times New Roman" w:hAnsi="Times New Roman" w:cs="Times New Roman"/>
          <w:sz w:val="28"/>
          <w:szCs w:val="28"/>
        </w:rPr>
        <w:t xml:space="preserve"> </w:t>
      </w:r>
      <w:r w:rsidR="00AD3E0A">
        <w:rPr>
          <w:rFonts w:ascii="Times New Roman" w:hAnsi="Times New Roman" w:cs="Times New Roman"/>
          <w:sz w:val="28"/>
          <w:szCs w:val="28"/>
        </w:rPr>
        <w:t xml:space="preserve">октября </w:t>
      </w:r>
      <w:r w:rsidR="004E437F">
        <w:rPr>
          <w:rFonts w:ascii="Times New Roman" w:hAnsi="Times New Roman" w:cs="Times New Roman"/>
          <w:sz w:val="28"/>
          <w:szCs w:val="28"/>
        </w:rPr>
        <w:t>2024</w:t>
      </w:r>
      <w:r w:rsidR="00DC5FBC">
        <w:rPr>
          <w:rFonts w:ascii="Times New Roman" w:hAnsi="Times New Roman" w:cs="Times New Roman"/>
          <w:sz w:val="28"/>
          <w:szCs w:val="28"/>
        </w:rPr>
        <w:t xml:space="preserve"> г.</w:t>
      </w:r>
      <w:r w:rsidR="00675F82" w:rsidRPr="00083A35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1437DE52" w14:textId="77777777" w:rsidR="004B0C8B" w:rsidRPr="00E74AC6" w:rsidRDefault="004B0C8B" w:rsidP="00E74AC6">
      <w:pPr>
        <w:spacing w:after="0" w:line="240" w:lineRule="auto"/>
        <w:ind w:left="-284" w:right="-143" w:firstLine="284"/>
        <w:rPr>
          <w:rFonts w:ascii="Times New Roman" w:hAnsi="Times New Roman" w:cs="Times New Roman"/>
          <w:sz w:val="28"/>
          <w:szCs w:val="28"/>
        </w:rPr>
      </w:pPr>
    </w:p>
    <w:p w14:paraId="6413CDB3" w14:textId="77777777" w:rsidR="00AD3E0A" w:rsidRDefault="00AD3E0A" w:rsidP="00AD3E0A">
      <w:pPr>
        <w:tabs>
          <w:tab w:val="left" w:pos="284"/>
        </w:tabs>
        <w:spacing w:after="0"/>
        <w:rPr>
          <w:rFonts w:ascii="Times New Roman" w:hAnsi="Times New Roman" w:cs="Times New Roman"/>
          <w:sz w:val="28"/>
          <w:szCs w:val="28"/>
        </w:rPr>
      </w:pPr>
    </w:p>
    <w:p w14:paraId="32C210CD" w14:textId="74EBA24F" w:rsidR="00DD3A88" w:rsidRPr="00F03873" w:rsidRDefault="00DD3A88" w:rsidP="00DD3A88">
      <w:pPr>
        <w:pStyle w:val="ConsPlusTitle"/>
        <w:ind w:firstLine="708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1. </w:t>
      </w:r>
      <w:r w:rsidRPr="00DC5FBC">
        <w:rPr>
          <w:rFonts w:ascii="Times New Roman" w:hAnsi="Times New Roman" w:cs="Times New Roman"/>
          <w:b w:val="0"/>
          <w:bCs/>
          <w:sz w:val="28"/>
          <w:szCs w:val="28"/>
        </w:rPr>
        <w:t>О внесении изменений в решение Совета городского округа муниципальное образование городской округ город Стаханов Луганской Народной Республики от 29.12.2023 № 1 «О бюджете  муниципального образования городской округ город Стаханов Луганской Народной Республики на 2024 год».</w:t>
      </w:r>
    </w:p>
    <w:p w14:paraId="5A0B5DBD" w14:textId="77777777" w:rsidR="00DD3A88" w:rsidRPr="00083A35" w:rsidRDefault="00DD3A88" w:rsidP="00DD3A8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03873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083A35">
        <w:rPr>
          <w:rFonts w:ascii="Times New Roman" w:eastAsia="MS Mincho" w:hAnsi="Times New Roman" w:cs="Times New Roman"/>
          <w:b/>
          <w:sz w:val="28"/>
          <w:szCs w:val="28"/>
        </w:rPr>
        <w:t>Докладчик:</w:t>
      </w:r>
      <w:r w:rsidRPr="00083A35">
        <w:rPr>
          <w:rFonts w:ascii="Times New Roman" w:eastAsia="Calibri" w:hAnsi="Times New Roman" w:cs="Times New Roman"/>
          <w:sz w:val="28"/>
          <w:szCs w:val="28"/>
        </w:rPr>
        <w:t xml:space="preserve"> Прокопенко А.В., </w:t>
      </w:r>
      <w:r w:rsidRPr="00083A35">
        <w:rPr>
          <w:rFonts w:ascii="Times New Roman" w:hAnsi="Times New Roman" w:cs="Times New Roman"/>
          <w:sz w:val="28"/>
          <w:szCs w:val="28"/>
        </w:rPr>
        <w:t>начальник Управления финансов Администрации   городского округа муниципальное образование городской округ город Стаханов Луганской Народной Республики.</w:t>
      </w:r>
    </w:p>
    <w:p w14:paraId="011810A1" w14:textId="77777777" w:rsidR="00DD3A88" w:rsidRDefault="00DD3A88" w:rsidP="00DD3A88">
      <w:pPr>
        <w:pStyle w:val="a5"/>
        <w:shd w:val="clear" w:color="auto" w:fill="FFFFFF"/>
        <w:spacing w:before="0" w:beforeAutospacing="0" w:after="0" w:afterAutospacing="0"/>
        <w:textAlignment w:val="baseline"/>
        <w:rPr>
          <w:sz w:val="28"/>
          <w:szCs w:val="28"/>
        </w:rPr>
      </w:pPr>
      <w:r>
        <w:rPr>
          <w:rFonts w:eastAsia="Calibri"/>
          <w:b/>
          <w:bCs/>
          <w:kern w:val="36"/>
          <w:sz w:val="28"/>
          <w:szCs w:val="28"/>
          <w:lang w:eastAsia="en-US"/>
        </w:rPr>
        <w:t>Сод</w:t>
      </w:r>
      <w:r w:rsidRPr="00083A35">
        <w:rPr>
          <w:rFonts w:eastAsia="Calibri"/>
          <w:b/>
          <w:sz w:val="28"/>
          <w:szCs w:val="28"/>
        </w:rPr>
        <w:t>окладчик:</w:t>
      </w:r>
      <w:r w:rsidRPr="00083A35">
        <w:rPr>
          <w:i/>
          <w:sz w:val="28"/>
          <w:szCs w:val="28"/>
        </w:rPr>
        <w:t xml:space="preserve"> </w:t>
      </w:r>
      <w:proofErr w:type="spellStart"/>
      <w:r w:rsidRPr="00083A35">
        <w:rPr>
          <w:sz w:val="28"/>
          <w:szCs w:val="28"/>
        </w:rPr>
        <w:t>Кашпур</w:t>
      </w:r>
      <w:proofErr w:type="spellEnd"/>
      <w:r w:rsidRPr="00083A35">
        <w:rPr>
          <w:sz w:val="28"/>
          <w:szCs w:val="28"/>
        </w:rPr>
        <w:t xml:space="preserve"> Т.А., </w:t>
      </w:r>
      <w:r w:rsidRPr="00083A35">
        <w:rPr>
          <w:rFonts w:eastAsia="Calibri"/>
          <w:sz w:val="28"/>
          <w:szCs w:val="28"/>
        </w:rPr>
        <w:t xml:space="preserve">председатель </w:t>
      </w:r>
      <w:r w:rsidRPr="00083A35">
        <w:rPr>
          <w:sz w:val="28"/>
          <w:szCs w:val="28"/>
        </w:rPr>
        <w:t xml:space="preserve">постоянной комиссии </w:t>
      </w:r>
      <w:r>
        <w:rPr>
          <w:sz w:val="28"/>
          <w:szCs w:val="28"/>
        </w:rPr>
        <w:t xml:space="preserve">                 </w:t>
      </w:r>
      <w:r w:rsidRPr="00083A35">
        <w:rPr>
          <w:sz w:val="28"/>
          <w:szCs w:val="28"/>
        </w:rPr>
        <w:t>по бюджетной, финансовой, налоговой и имущественной политике Совета городского округа муниципальное образование городской округ город Стахано</w:t>
      </w:r>
      <w:r>
        <w:rPr>
          <w:sz w:val="28"/>
          <w:szCs w:val="28"/>
        </w:rPr>
        <w:t>в Луганской Народной Республики.</w:t>
      </w:r>
    </w:p>
    <w:p w14:paraId="36B4CA05" w14:textId="77777777" w:rsidR="00180D06" w:rsidRDefault="00C02268" w:rsidP="00AD3E0A">
      <w:pPr>
        <w:tabs>
          <w:tab w:val="left" w:pos="284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</w:p>
    <w:p w14:paraId="0F3D0D9B" w14:textId="12D93C22" w:rsidR="00AD3E0A" w:rsidRPr="00AD3E0A" w:rsidRDefault="00180D06" w:rsidP="00AD3E0A">
      <w:pPr>
        <w:tabs>
          <w:tab w:val="left" w:pos="284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 w:rsidR="00C02268">
        <w:rPr>
          <w:rFonts w:ascii="Times New Roman" w:hAnsi="Times New Roman" w:cs="Times New Roman"/>
          <w:sz w:val="28"/>
          <w:szCs w:val="28"/>
        </w:rPr>
        <w:t>2</w:t>
      </w:r>
      <w:r w:rsidR="00B24595" w:rsidRPr="00AD3E0A">
        <w:rPr>
          <w:rFonts w:ascii="Times New Roman" w:hAnsi="Times New Roman" w:cs="Times New Roman"/>
          <w:sz w:val="28"/>
          <w:szCs w:val="28"/>
        </w:rPr>
        <w:t xml:space="preserve">. </w:t>
      </w:r>
      <w:bookmarkStart w:id="0" w:name="_Hlk171945527"/>
      <w:r w:rsidR="00AD3E0A" w:rsidRPr="00AD3E0A">
        <w:rPr>
          <w:rFonts w:ascii="Times New Roman" w:hAnsi="Times New Roman"/>
          <w:sz w:val="28"/>
          <w:szCs w:val="28"/>
        </w:rPr>
        <w:t>Об отмене решения Совета городского округа муниципальное образование городской округ город Стаханов Луганской Народной Республики</w:t>
      </w:r>
      <w:r w:rsidR="00AD3E0A">
        <w:rPr>
          <w:rFonts w:ascii="Times New Roman" w:hAnsi="Times New Roman"/>
          <w:sz w:val="28"/>
          <w:szCs w:val="28"/>
        </w:rPr>
        <w:t xml:space="preserve"> </w:t>
      </w:r>
      <w:r w:rsidR="00AD3E0A" w:rsidRPr="00AD3E0A">
        <w:rPr>
          <w:rFonts w:ascii="Times New Roman" w:hAnsi="Times New Roman"/>
          <w:sz w:val="28"/>
          <w:szCs w:val="28"/>
        </w:rPr>
        <w:t>от 24.09.2024 № 1 «О внесении изменений в Устав муниципального образования городской округ город Стаханов Луганской Народной Республики»</w:t>
      </w:r>
      <w:r w:rsidR="00AD3E0A">
        <w:rPr>
          <w:rFonts w:ascii="Times New Roman" w:hAnsi="Times New Roman"/>
          <w:sz w:val="28"/>
          <w:szCs w:val="28"/>
        </w:rPr>
        <w:t xml:space="preserve">. </w:t>
      </w:r>
    </w:p>
    <w:bookmarkEnd w:id="0"/>
    <w:p w14:paraId="032313F0" w14:textId="77777777" w:rsidR="00617716" w:rsidRDefault="00617716" w:rsidP="0061771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MS Mincho" w:hAnsi="Times New Roman" w:cs="Times New Roman"/>
          <w:b/>
          <w:sz w:val="28"/>
          <w:szCs w:val="28"/>
        </w:rPr>
        <w:t>Докладчик:</w:t>
      </w:r>
      <w:r>
        <w:rPr>
          <w:rFonts w:ascii="Times New Roman" w:eastAsia="Calibri" w:hAnsi="Times New Roman" w:cs="Times New Roman"/>
          <w:sz w:val="28"/>
          <w:szCs w:val="28"/>
        </w:rPr>
        <w:t xml:space="preserve"> Юхименко Я.В., начальник отдела правовой работы </w:t>
      </w:r>
      <w:r>
        <w:rPr>
          <w:rFonts w:ascii="Times New Roman" w:hAnsi="Times New Roman" w:cs="Times New Roman"/>
          <w:sz w:val="28"/>
          <w:szCs w:val="28"/>
        </w:rPr>
        <w:t>Администрации   городского округа муниципальное образование городской округ город Стаханов Луганской Народной Республики.</w:t>
      </w:r>
    </w:p>
    <w:p w14:paraId="73C09615" w14:textId="0D412543" w:rsidR="00617716" w:rsidRDefault="00617716" w:rsidP="00617716">
      <w:pPr>
        <w:pStyle w:val="a5"/>
        <w:shd w:val="clear" w:color="auto" w:fill="FFFFFF"/>
        <w:spacing w:before="0" w:beforeAutospacing="0" w:after="0" w:afterAutospacing="0"/>
        <w:textAlignment w:val="baseline"/>
        <w:rPr>
          <w:sz w:val="28"/>
          <w:szCs w:val="28"/>
        </w:rPr>
      </w:pPr>
      <w:r>
        <w:rPr>
          <w:rFonts w:eastAsia="Calibri"/>
          <w:b/>
          <w:bCs/>
          <w:kern w:val="36"/>
          <w:sz w:val="28"/>
          <w:szCs w:val="28"/>
          <w:lang w:eastAsia="en-US"/>
        </w:rPr>
        <w:t>Сод</w:t>
      </w:r>
      <w:r>
        <w:rPr>
          <w:rFonts w:eastAsia="Calibri"/>
          <w:b/>
          <w:sz w:val="28"/>
          <w:szCs w:val="28"/>
        </w:rPr>
        <w:t>окладчик:</w:t>
      </w:r>
      <w:r>
        <w:rPr>
          <w:rFonts w:eastAsia="Calibri"/>
          <w:sz w:val="28"/>
          <w:szCs w:val="28"/>
        </w:rPr>
        <w:t xml:space="preserve"> Луганская Л.М.</w:t>
      </w:r>
      <w:r w:rsidR="00A55960">
        <w:rPr>
          <w:rFonts w:eastAsia="Calibri"/>
          <w:sz w:val="28"/>
          <w:szCs w:val="28"/>
        </w:rPr>
        <w:t>,</w:t>
      </w:r>
      <w:r>
        <w:rPr>
          <w:rFonts w:eastAsia="Calibri"/>
          <w:sz w:val="28"/>
          <w:szCs w:val="28"/>
        </w:rPr>
        <w:t xml:space="preserve"> председатель постоянной комиссии </w:t>
      </w:r>
      <w:r w:rsidR="008B2424">
        <w:rPr>
          <w:rFonts w:eastAsia="Calibri"/>
          <w:sz w:val="28"/>
          <w:szCs w:val="28"/>
        </w:rPr>
        <w:t xml:space="preserve">            </w:t>
      </w:r>
      <w:r>
        <w:rPr>
          <w:sz w:val="28"/>
          <w:szCs w:val="28"/>
        </w:rPr>
        <w:t xml:space="preserve">по правовой политике и связям с общественностью </w:t>
      </w:r>
      <w:r>
        <w:rPr>
          <w:sz w:val="28"/>
        </w:rPr>
        <w:t xml:space="preserve">Совета </w:t>
      </w:r>
      <w:r>
        <w:rPr>
          <w:sz w:val="28"/>
          <w:szCs w:val="28"/>
        </w:rPr>
        <w:t>городского округа муниципальное образование городской округ город Стаханов Луганской Народной Республики.</w:t>
      </w:r>
    </w:p>
    <w:p w14:paraId="09CEED18" w14:textId="77777777" w:rsidR="00180D06" w:rsidRDefault="00180D06" w:rsidP="00DD3A88">
      <w:pPr>
        <w:spacing w:after="12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14:paraId="37766833" w14:textId="32E4AD08" w:rsidR="00DD3A88" w:rsidRPr="00DD3A88" w:rsidRDefault="00C02268" w:rsidP="00DD3A88">
      <w:pPr>
        <w:spacing w:after="12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</w:t>
      </w:r>
      <w:r w:rsidR="00AD3E0A" w:rsidRPr="00DD3A88">
        <w:rPr>
          <w:rFonts w:ascii="Times New Roman" w:hAnsi="Times New Roman" w:cs="Times New Roman"/>
          <w:sz w:val="28"/>
          <w:szCs w:val="28"/>
        </w:rPr>
        <w:t xml:space="preserve">. </w:t>
      </w:r>
      <w:r w:rsidR="00DD3A88" w:rsidRPr="00DD3A88">
        <w:rPr>
          <w:rFonts w:ascii="Times New Roman" w:hAnsi="Times New Roman"/>
          <w:sz w:val="28"/>
          <w:szCs w:val="28"/>
        </w:rPr>
        <w:t>Об одобрении проекта решения Совета городского округа муниципальное образование городской округ город Стаханов Луганской Народной Республики «О внесении изменений в Устав муниципального образования городской округ город Стаханов Луганской Народной Республики»</w:t>
      </w:r>
      <w:r w:rsidR="00DD3A88">
        <w:rPr>
          <w:rFonts w:ascii="Times New Roman" w:hAnsi="Times New Roman"/>
          <w:sz w:val="28"/>
          <w:szCs w:val="28"/>
        </w:rPr>
        <w:t>.</w:t>
      </w:r>
    </w:p>
    <w:p w14:paraId="52486195" w14:textId="77777777" w:rsidR="00DD3A88" w:rsidRDefault="00DD3A88" w:rsidP="00DD3A8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MS Mincho" w:hAnsi="Times New Roman" w:cs="Times New Roman"/>
          <w:b/>
          <w:sz w:val="28"/>
          <w:szCs w:val="28"/>
        </w:rPr>
        <w:t>Докладчик:</w:t>
      </w:r>
      <w:r>
        <w:rPr>
          <w:rFonts w:ascii="Times New Roman" w:eastAsia="Calibri" w:hAnsi="Times New Roman" w:cs="Times New Roman"/>
          <w:sz w:val="28"/>
          <w:szCs w:val="28"/>
        </w:rPr>
        <w:t xml:space="preserve"> Юхименко Я.В., начальник отдела правовой работы </w:t>
      </w:r>
      <w:r>
        <w:rPr>
          <w:rFonts w:ascii="Times New Roman" w:hAnsi="Times New Roman" w:cs="Times New Roman"/>
          <w:sz w:val="28"/>
          <w:szCs w:val="28"/>
        </w:rPr>
        <w:t>Администрации   городского округа муниципальное образование городской округ город Стаханов Луганской Народной Республики.</w:t>
      </w:r>
    </w:p>
    <w:p w14:paraId="3DD476F5" w14:textId="6EB750CD" w:rsidR="00DD3A88" w:rsidRDefault="00DD3A88" w:rsidP="00DD3A88">
      <w:pPr>
        <w:pStyle w:val="a5"/>
        <w:shd w:val="clear" w:color="auto" w:fill="FFFFFF"/>
        <w:spacing w:before="0" w:beforeAutospacing="0" w:after="0" w:afterAutospacing="0"/>
        <w:textAlignment w:val="baseline"/>
        <w:rPr>
          <w:sz w:val="28"/>
          <w:szCs w:val="28"/>
        </w:rPr>
      </w:pPr>
      <w:r>
        <w:rPr>
          <w:rFonts w:eastAsia="Calibri"/>
          <w:b/>
          <w:bCs/>
          <w:kern w:val="36"/>
          <w:sz w:val="28"/>
          <w:szCs w:val="28"/>
          <w:lang w:eastAsia="en-US"/>
        </w:rPr>
        <w:t>Сод</w:t>
      </w:r>
      <w:r>
        <w:rPr>
          <w:rFonts w:eastAsia="Calibri"/>
          <w:b/>
          <w:sz w:val="28"/>
          <w:szCs w:val="28"/>
        </w:rPr>
        <w:t>окладчик:</w:t>
      </w:r>
      <w:r>
        <w:rPr>
          <w:rFonts w:eastAsia="Calibri"/>
          <w:sz w:val="28"/>
          <w:szCs w:val="28"/>
        </w:rPr>
        <w:t xml:space="preserve"> Луганская Л.М.</w:t>
      </w:r>
      <w:r w:rsidR="00A55960">
        <w:rPr>
          <w:rFonts w:eastAsia="Calibri"/>
          <w:sz w:val="28"/>
          <w:szCs w:val="28"/>
        </w:rPr>
        <w:t>,</w:t>
      </w:r>
      <w:r>
        <w:rPr>
          <w:rFonts w:eastAsia="Calibri"/>
          <w:sz w:val="28"/>
          <w:szCs w:val="28"/>
        </w:rPr>
        <w:t xml:space="preserve"> председатель постоянной комиссии             </w:t>
      </w:r>
      <w:r>
        <w:rPr>
          <w:sz w:val="28"/>
          <w:szCs w:val="28"/>
        </w:rPr>
        <w:t xml:space="preserve">по правовой политике и связям с общественностью </w:t>
      </w:r>
      <w:r>
        <w:rPr>
          <w:sz w:val="28"/>
        </w:rPr>
        <w:t xml:space="preserve">Совета </w:t>
      </w:r>
      <w:r>
        <w:rPr>
          <w:sz w:val="28"/>
          <w:szCs w:val="28"/>
        </w:rPr>
        <w:t>городского округа муниципальное образование городской округ город Стаханов Луганской Народной Республики.</w:t>
      </w:r>
    </w:p>
    <w:p w14:paraId="275FC3C7" w14:textId="77777777" w:rsidR="00DD3A88" w:rsidRDefault="00DD3A88" w:rsidP="00DD3A88">
      <w:pPr>
        <w:pStyle w:val="ConsPlusTitle"/>
        <w:ind w:firstLine="0"/>
        <w:rPr>
          <w:rFonts w:ascii="Times New Roman" w:hAnsi="Times New Roman" w:cs="Times New Roman"/>
          <w:b w:val="0"/>
          <w:sz w:val="28"/>
          <w:szCs w:val="28"/>
        </w:rPr>
      </w:pPr>
    </w:p>
    <w:p w14:paraId="5DC10FFD" w14:textId="27AEC67C" w:rsidR="00180D06" w:rsidRDefault="00180D06" w:rsidP="00180D06">
      <w:pPr>
        <w:pStyle w:val="30"/>
        <w:shd w:val="clear" w:color="auto" w:fill="auto"/>
        <w:spacing w:after="0" w:line="240" w:lineRule="auto"/>
        <w:ind w:left="20" w:firstLine="688"/>
        <w:jc w:val="both"/>
        <w:rPr>
          <w:b w:val="0"/>
        </w:rPr>
      </w:pPr>
      <w:r w:rsidRPr="00180D06">
        <w:rPr>
          <w:b w:val="0"/>
          <w:bCs w:val="0"/>
        </w:rPr>
        <w:t>4.</w:t>
      </w:r>
      <w:r w:rsidRPr="00445BA3">
        <w:rPr>
          <w:b w:val="0"/>
        </w:rPr>
        <w:t xml:space="preserve"> О назначении публичных слушаний по проекту </w:t>
      </w:r>
      <w:bookmarkStart w:id="1" w:name="_GoBack"/>
      <w:r w:rsidR="000209E0" w:rsidRPr="000209E0">
        <w:rPr>
          <w:b w:val="0"/>
          <w:bCs w:val="0"/>
        </w:rPr>
        <w:t xml:space="preserve">решения Совета городского округа муниципальное образование городской округ город Стаханов Луганской Народной Республики </w:t>
      </w:r>
      <w:bookmarkEnd w:id="1"/>
      <w:r w:rsidRPr="00445BA3">
        <w:rPr>
          <w:b w:val="0"/>
        </w:rPr>
        <w:t>«О внесении изменений в Правила благоустройства территории муниципального образования городской округ город Стаханов Луганской Народной Республики»</w:t>
      </w:r>
      <w:r>
        <w:rPr>
          <w:b w:val="0"/>
        </w:rPr>
        <w:t>.</w:t>
      </w:r>
    </w:p>
    <w:p w14:paraId="528F37A6" w14:textId="77777777" w:rsidR="00180D06" w:rsidRDefault="00180D06" w:rsidP="00180D06">
      <w:pPr>
        <w:tabs>
          <w:tab w:val="left" w:pos="709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MS Mincho" w:hAnsi="Times New Roman" w:cs="Times New Roman"/>
          <w:b/>
          <w:sz w:val="28"/>
          <w:szCs w:val="28"/>
        </w:rPr>
        <w:tab/>
      </w:r>
      <w:r w:rsidRPr="00083A35">
        <w:rPr>
          <w:rFonts w:ascii="Times New Roman" w:eastAsia="MS Mincho" w:hAnsi="Times New Roman" w:cs="Times New Roman"/>
          <w:b/>
          <w:sz w:val="28"/>
          <w:szCs w:val="28"/>
        </w:rPr>
        <w:t>Докладчик:</w:t>
      </w:r>
      <w:r w:rsidRPr="00083A35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473718">
        <w:rPr>
          <w:rFonts w:ascii="Times New Roman" w:hAnsi="Times New Roman" w:cs="Times New Roman"/>
          <w:sz w:val="28"/>
          <w:szCs w:val="28"/>
        </w:rPr>
        <w:t>Ахметова И.А., начальник управления жилищно-коммунального хозяйства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083A35">
        <w:rPr>
          <w:rFonts w:ascii="Times New Roman" w:hAnsi="Times New Roman" w:cs="Times New Roman"/>
          <w:sz w:val="28"/>
          <w:szCs w:val="28"/>
        </w:rPr>
        <w:t>Администрации   городского округа муниципальное образование городской округ город Стаханов Луганской Народной Республики.</w:t>
      </w:r>
    </w:p>
    <w:p w14:paraId="5B56B3DE" w14:textId="77777777" w:rsidR="00180D06" w:rsidRDefault="00180D06" w:rsidP="00180D06">
      <w:pPr>
        <w:tabs>
          <w:tab w:val="left" w:pos="709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73718">
        <w:rPr>
          <w:rFonts w:ascii="Times New Roman" w:hAnsi="Times New Roman" w:cs="Times New Roman"/>
          <w:sz w:val="28"/>
          <w:szCs w:val="28"/>
        </w:rPr>
        <w:tab/>
      </w:r>
      <w:r w:rsidRPr="00473718">
        <w:rPr>
          <w:rFonts w:ascii="Times New Roman" w:eastAsia="Calibri" w:hAnsi="Times New Roman" w:cs="Times New Roman"/>
          <w:b/>
          <w:bCs/>
          <w:kern w:val="36"/>
          <w:sz w:val="28"/>
          <w:szCs w:val="28"/>
        </w:rPr>
        <w:t>Сод</w:t>
      </w:r>
      <w:r w:rsidRPr="00473718">
        <w:rPr>
          <w:rFonts w:ascii="Times New Roman" w:eastAsia="Calibri" w:hAnsi="Times New Roman" w:cs="Times New Roman"/>
          <w:b/>
          <w:sz w:val="28"/>
          <w:szCs w:val="28"/>
        </w:rPr>
        <w:t>окладчик:</w:t>
      </w:r>
      <w:r w:rsidRPr="00473718">
        <w:rPr>
          <w:rFonts w:ascii="Times New Roman" w:eastAsia="Calibri" w:hAnsi="Times New Roman" w:cs="Times New Roman"/>
          <w:sz w:val="28"/>
          <w:szCs w:val="28"/>
        </w:rPr>
        <w:t xml:space="preserve"> </w:t>
      </w:r>
      <w:r>
        <w:rPr>
          <w:rFonts w:ascii="Times New Roman" w:eastAsia="Calibri" w:hAnsi="Times New Roman" w:cs="Times New Roman"/>
          <w:sz w:val="28"/>
          <w:szCs w:val="28"/>
        </w:rPr>
        <w:t>Карякина О.П.,</w:t>
      </w:r>
      <w:r w:rsidRPr="00473718">
        <w:rPr>
          <w:rFonts w:ascii="Times New Roman" w:eastAsia="Calibri" w:hAnsi="Times New Roman" w:cs="Times New Roman"/>
          <w:sz w:val="28"/>
          <w:szCs w:val="28"/>
        </w:rPr>
        <w:t xml:space="preserve"> председатель постоянной комиссии </w:t>
      </w:r>
      <w:r w:rsidRPr="00473718">
        <w:rPr>
          <w:rFonts w:ascii="Times New Roman" w:hAnsi="Times New Roman" w:cs="Times New Roman"/>
          <w:sz w:val="28"/>
          <w:szCs w:val="28"/>
        </w:rPr>
        <w:t xml:space="preserve">по </w:t>
      </w:r>
      <w:r>
        <w:rPr>
          <w:rFonts w:ascii="Times New Roman" w:hAnsi="Times New Roman" w:cs="Times New Roman"/>
          <w:sz w:val="28"/>
          <w:szCs w:val="28"/>
        </w:rPr>
        <w:t xml:space="preserve">социально-экономическому развитию и вопросам жилищно-коммунального хозяйства </w:t>
      </w:r>
      <w:r w:rsidRPr="00473718">
        <w:rPr>
          <w:rFonts w:ascii="Times New Roman" w:hAnsi="Times New Roman" w:cs="Times New Roman"/>
          <w:sz w:val="28"/>
        </w:rPr>
        <w:t xml:space="preserve">Совета </w:t>
      </w:r>
      <w:r w:rsidRPr="00473718">
        <w:rPr>
          <w:rFonts w:ascii="Times New Roman" w:hAnsi="Times New Roman" w:cs="Times New Roman"/>
          <w:sz w:val="28"/>
          <w:szCs w:val="28"/>
        </w:rPr>
        <w:t>городского округа муниципальное образование городской округ город Стаханов Луганской Народной Республики.</w:t>
      </w:r>
    </w:p>
    <w:p w14:paraId="749F7F8E" w14:textId="283F4050" w:rsidR="00180D06" w:rsidRDefault="00100D7B" w:rsidP="00100D7B">
      <w:pPr>
        <w:tabs>
          <w:tab w:val="left" w:pos="284"/>
        </w:tabs>
        <w:spacing w:after="0" w:line="240" w:lineRule="auto"/>
        <w:ind w:right="-1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ab/>
      </w:r>
    </w:p>
    <w:p w14:paraId="22B76D1B" w14:textId="75FB36CC" w:rsidR="00100D7B" w:rsidRPr="00100D7B" w:rsidRDefault="00180D06" w:rsidP="00100D7B">
      <w:pPr>
        <w:tabs>
          <w:tab w:val="left" w:pos="284"/>
        </w:tabs>
        <w:spacing w:after="0" w:line="240" w:lineRule="auto"/>
        <w:ind w:right="-1"/>
        <w:jc w:val="both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ab/>
      </w:r>
      <w:r>
        <w:rPr>
          <w:rFonts w:ascii="Times New Roman" w:hAnsi="Times New Roman" w:cs="Times New Roman"/>
          <w:bCs/>
          <w:sz w:val="28"/>
          <w:szCs w:val="28"/>
        </w:rPr>
        <w:tab/>
        <w:t>5</w:t>
      </w:r>
      <w:r w:rsidR="00DD3A88" w:rsidRPr="00100D7B">
        <w:rPr>
          <w:rFonts w:ascii="Times New Roman" w:hAnsi="Times New Roman" w:cs="Times New Roman"/>
          <w:bCs/>
          <w:sz w:val="28"/>
          <w:szCs w:val="28"/>
        </w:rPr>
        <w:t>.</w:t>
      </w:r>
      <w:bookmarkStart w:id="2" w:name="_Hlk171945686"/>
      <w:r w:rsidR="00100D7B" w:rsidRPr="00100D7B">
        <w:rPr>
          <w:rFonts w:ascii="Times New Roman" w:hAnsi="Times New Roman"/>
          <w:bCs/>
          <w:sz w:val="28"/>
          <w:szCs w:val="28"/>
        </w:rPr>
        <w:t xml:space="preserve"> О внесении изменений в Положение об Администрации городского округа муниципальное образование городской округ город Стаханов Луганской Народной Республики</w:t>
      </w:r>
      <w:r w:rsidR="00100D7B">
        <w:rPr>
          <w:rFonts w:ascii="Times New Roman" w:hAnsi="Times New Roman"/>
          <w:bCs/>
          <w:sz w:val="28"/>
          <w:szCs w:val="28"/>
        </w:rPr>
        <w:t>.</w:t>
      </w:r>
    </w:p>
    <w:p w14:paraId="7FFFDBE6" w14:textId="55B9F805" w:rsidR="00100D7B" w:rsidRDefault="00100D7B" w:rsidP="00100D7B">
      <w:pPr>
        <w:spacing w:after="0" w:line="240" w:lineRule="auto"/>
        <w:ind w:right="-1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MS Mincho" w:hAnsi="Times New Roman" w:cs="Times New Roman"/>
          <w:b/>
          <w:sz w:val="28"/>
          <w:szCs w:val="28"/>
        </w:rPr>
        <w:t>Докладчик:</w:t>
      </w:r>
      <w:r>
        <w:rPr>
          <w:rFonts w:ascii="Times New Roman" w:eastAsia="Calibri" w:hAnsi="Times New Roman" w:cs="Times New Roman"/>
          <w:sz w:val="28"/>
          <w:szCs w:val="28"/>
        </w:rPr>
        <w:t xml:space="preserve"> Юхименко Я.В.,</w:t>
      </w:r>
      <w:r w:rsidR="00A55960">
        <w:rPr>
          <w:rFonts w:ascii="Times New Roman" w:eastAsia="Calibri" w:hAnsi="Times New Roman" w:cs="Times New Roman"/>
          <w:sz w:val="28"/>
          <w:szCs w:val="28"/>
        </w:rPr>
        <w:t xml:space="preserve"> </w:t>
      </w:r>
      <w:r>
        <w:rPr>
          <w:rFonts w:ascii="Times New Roman" w:eastAsia="Calibri" w:hAnsi="Times New Roman" w:cs="Times New Roman"/>
          <w:sz w:val="28"/>
          <w:szCs w:val="28"/>
        </w:rPr>
        <w:t xml:space="preserve">начальник отдела правовой работы </w:t>
      </w:r>
      <w:r>
        <w:rPr>
          <w:rFonts w:ascii="Times New Roman" w:hAnsi="Times New Roman" w:cs="Times New Roman"/>
          <w:sz w:val="28"/>
          <w:szCs w:val="28"/>
        </w:rPr>
        <w:t>Администрации городского округа муниципальное образование городской округ город Стаханов Луганской Народной Республики.</w:t>
      </w:r>
    </w:p>
    <w:p w14:paraId="15A3F1C8" w14:textId="19DC49B1" w:rsidR="00100D7B" w:rsidRDefault="00100D7B" w:rsidP="00100D7B">
      <w:pPr>
        <w:pStyle w:val="a5"/>
        <w:shd w:val="clear" w:color="auto" w:fill="FFFFFF"/>
        <w:spacing w:before="0" w:beforeAutospacing="0" w:after="0" w:afterAutospacing="0"/>
        <w:ind w:right="-1"/>
        <w:textAlignment w:val="baseline"/>
        <w:rPr>
          <w:sz w:val="28"/>
          <w:szCs w:val="28"/>
        </w:rPr>
      </w:pPr>
      <w:r>
        <w:rPr>
          <w:rFonts w:eastAsia="Calibri"/>
          <w:b/>
          <w:bCs/>
          <w:kern w:val="36"/>
          <w:sz w:val="28"/>
          <w:szCs w:val="28"/>
          <w:lang w:eastAsia="en-US"/>
        </w:rPr>
        <w:t>Сод</w:t>
      </w:r>
      <w:r>
        <w:rPr>
          <w:rFonts w:eastAsia="Calibri"/>
          <w:b/>
          <w:sz w:val="28"/>
          <w:szCs w:val="28"/>
        </w:rPr>
        <w:t>окладчик:</w:t>
      </w:r>
      <w:r>
        <w:rPr>
          <w:rFonts w:eastAsia="Calibri"/>
          <w:sz w:val="28"/>
          <w:szCs w:val="28"/>
        </w:rPr>
        <w:t xml:space="preserve"> Луганская Л.М.</w:t>
      </w:r>
      <w:r w:rsidR="00A55960">
        <w:rPr>
          <w:rFonts w:eastAsia="Calibri"/>
          <w:sz w:val="28"/>
          <w:szCs w:val="28"/>
        </w:rPr>
        <w:t>,</w:t>
      </w:r>
      <w:r>
        <w:rPr>
          <w:rFonts w:eastAsia="Calibri"/>
          <w:sz w:val="28"/>
          <w:szCs w:val="28"/>
        </w:rPr>
        <w:t xml:space="preserve"> председатель постоянной комиссии             </w:t>
      </w:r>
      <w:r>
        <w:rPr>
          <w:sz w:val="28"/>
          <w:szCs w:val="28"/>
        </w:rPr>
        <w:t xml:space="preserve">по правовой политике и связям с общественностью </w:t>
      </w:r>
      <w:r>
        <w:rPr>
          <w:sz w:val="28"/>
        </w:rPr>
        <w:t xml:space="preserve">Совета </w:t>
      </w:r>
      <w:r>
        <w:rPr>
          <w:sz w:val="28"/>
          <w:szCs w:val="28"/>
        </w:rPr>
        <w:t>городского округа муниципальное образование городской округ город Стаханов Луганской Народной Республики.</w:t>
      </w:r>
    </w:p>
    <w:p w14:paraId="3E58A434" w14:textId="77777777" w:rsidR="00180D06" w:rsidRDefault="002C65A6" w:rsidP="002C65A6">
      <w:pPr>
        <w:tabs>
          <w:tab w:val="left" w:pos="284"/>
        </w:tabs>
        <w:spacing w:after="0" w:line="240" w:lineRule="auto"/>
        <w:jc w:val="both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ab/>
      </w:r>
      <w:r>
        <w:rPr>
          <w:rFonts w:ascii="Times New Roman" w:hAnsi="Times New Roman"/>
          <w:bCs/>
          <w:sz w:val="28"/>
          <w:szCs w:val="28"/>
        </w:rPr>
        <w:tab/>
      </w:r>
    </w:p>
    <w:p w14:paraId="2F2E4DEC" w14:textId="516FC45E" w:rsidR="002C65A6" w:rsidRPr="002C65A6" w:rsidRDefault="00180D06" w:rsidP="002C65A6">
      <w:pPr>
        <w:tabs>
          <w:tab w:val="left" w:pos="284"/>
        </w:tabs>
        <w:spacing w:after="0" w:line="240" w:lineRule="auto"/>
        <w:jc w:val="both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ab/>
      </w:r>
      <w:r>
        <w:rPr>
          <w:rFonts w:ascii="Times New Roman" w:hAnsi="Times New Roman"/>
          <w:bCs/>
          <w:sz w:val="28"/>
          <w:szCs w:val="28"/>
        </w:rPr>
        <w:tab/>
        <w:t>6</w:t>
      </w:r>
      <w:r w:rsidR="002C65A6">
        <w:rPr>
          <w:rFonts w:ascii="Times New Roman" w:hAnsi="Times New Roman"/>
          <w:bCs/>
          <w:sz w:val="28"/>
          <w:szCs w:val="28"/>
        </w:rPr>
        <w:t xml:space="preserve">. </w:t>
      </w:r>
      <w:r w:rsidR="002C65A6" w:rsidRPr="002C65A6">
        <w:rPr>
          <w:rFonts w:ascii="Times New Roman" w:hAnsi="Times New Roman"/>
          <w:bCs/>
          <w:sz w:val="28"/>
          <w:szCs w:val="28"/>
        </w:rPr>
        <w:t>О внесении изменений в решение Совета городского округа муниципальное образование городской округ город Стаханов Луганской Народной Республики от 21.12.2023 № 4 «Об утверждении структуры и установлении предельной штатной численности Администрации городского округа муниципальное образование городской округ город Стаханов Луганской Народной Республики»</w:t>
      </w:r>
      <w:r w:rsidR="002C65A6">
        <w:rPr>
          <w:rFonts w:ascii="Times New Roman" w:hAnsi="Times New Roman"/>
          <w:bCs/>
          <w:sz w:val="28"/>
          <w:szCs w:val="28"/>
        </w:rPr>
        <w:t xml:space="preserve">. </w:t>
      </w:r>
    </w:p>
    <w:p w14:paraId="63ED4A92" w14:textId="28C83EF7" w:rsidR="002C65A6" w:rsidRPr="00083A35" w:rsidRDefault="002C65A6" w:rsidP="002C65A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83A35">
        <w:rPr>
          <w:rFonts w:ascii="Times New Roman" w:eastAsia="MS Mincho" w:hAnsi="Times New Roman" w:cs="Times New Roman"/>
          <w:b/>
          <w:sz w:val="28"/>
          <w:szCs w:val="28"/>
        </w:rPr>
        <w:t>Докладчик:</w:t>
      </w:r>
      <w:r w:rsidRPr="00083A35">
        <w:rPr>
          <w:rFonts w:ascii="Times New Roman" w:eastAsia="Calibri" w:hAnsi="Times New Roman" w:cs="Times New Roman"/>
          <w:sz w:val="28"/>
          <w:szCs w:val="28"/>
        </w:rPr>
        <w:t xml:space="preserve"> </w:t>
      </w:r>
      <w:r>
        <w:rPr>
          <w:rFonts w:ascii="Times New Roman" w:eastAsia="Calibri" w:hAnsi="Times New Roman" w:cs="Times New Roman"/>
          <w:sz w:val="28"/>
          <w:szCs w:val="28"/>
        </w:rPr>
        <w:t>Журба Л.В.</w:t>
      </w:r>
      <w:r w:rsidRPr="00083A35">
        <w:rPr>
          <w:rFonts w:ascii="Times New Roman" w:eastAsia="Calibri" w:hAnsi="Times New Roman" w:cs="Times New Roman"/>
          <w:sz w:val="28"/>
          <w:szCs w:val="28"/>
        </w:rPr>
        <w:t xml:space="preserve">, </w:t>
      </w:r>
      <w:r w:rsidRPr="00083A35">
        <w:rPr>
          <w:rFonts w:ascii="Times New Roman" w:hAnsi="Times New Roman" w:cs="Times New Roman"/>
          <w:sz w:val="28"/>
          <w:szCs w:val="28"/>
        </w:rPr>
        <w:t xml:space="preserve">начальник </w:t>
      </w:r>
      <w:r>
        <w:rPr>
          <w:rFonts w:ascii="Times New Roman" w:hAnsi="Times New Roman" w:cs="Times New Roman"/>
          <w:sz w:val="28"/>
          <w:szCs w:val="28"/>
        </w:rPr>
        <w:t xml:space="preserve">отдела муниципальной службы и кадров </w:t>
      </w:r>
      <w:r w:rsidRPr="00083A35">
        <w:rPr>
          <w:rFonts w:ascii="Times New Roman" w:hAnsi="Times New Roman" w:cs="Times New Roman"/>
          <w:sz w:val="28"/>
          <w:szCs w:val="28"/>
        </w:rPr>
        <w:t>Администрации</w:t>
      </w:r>
      <w:r w:rsidR="00A55960">
        <w:rPr>
          <w:rFonts w:ascii="Times New Roman" w:hAnsi="Times New Roman" w:cs="Times New Roman"/>
          <w:sz w:val="28"/>
          <w:szCs w:val="28"/>
        </w:rPr>
        <w:t xml:space="preserve"> </w:t>
      </w:r>
      <w:r w:rsidRPr="00083A35">
        <w:rPr>
          <w:rFonts w:ascii="Times New Roman" w:hAnsi="Times New Roman" w:cs="Times New Roman"/>
          <w:sz w:val="28"/>
          <w:szCs w:val="28"/>
        </w:rPr>
        <w:t>городского округа муниципальное</w:t>
      </w:r>
      <w:r w:rsidR="00A55960">
        <w:rPr>
          <w:rFonts w:ascii="Times New Roman" w:hAnsi="Times New Roman" w:cs="Times New Roman"/>
          <w:sz w:val="28"/>
          <w:szCs w:val="28"/>
        </w:rPr>
        <w:t xml:space="preserve"> </w:t>
      </w:r>
      <w:r w:rsidRPr="00083A35">
        <w:rPr>
          <w:rFonts w:ascii="Times New Roman" w:hAnsi="Times New Roman" w:cs="Times New Roman"/>
          <w:sz w:val="28"/>
          <w:szCs w:val="28"/>
        </w:rPr>
        <w:t>образование городской округ город Стаханов Луганской Народной Республики.</w:t>
      </w:r>
    </w:p>
    <w:p w14:paraId="24B27E9A" w14:textId="54827368" w:rsidR="002C65A6" w:rsidRDefault="002C65A6" w:rsidP="002C65A6">
      <w:pPr>
        <w:pStyle w:val="a5"/>
        <w:shd w:val="clear" w:color="auto" w:fill="FFFFFF"/>
        <w:spacing w:before="0" w:beforeAutospacing="0" w:after="0" w:afterAutospacing="0"/>
        <w:ind w:right="-1"/>
        <w:textAlignment w:val="baseline"/>
        <w:rPr>
          <w:sz w:val="28"/>
          <w:szCs w:val="28"/>
        </w:rPr>
      </w:pPr>
      <w:r w:rsidRPr="00083A35">
        <w:rPr>
          <w:rFonts w:eastAsia="Calibri"/>
          <w:b/>
          <w:sz w:val="28"/>
          <w:szCs w:val="28"/>
        </w:rPr>
        <w:t>Содокладчик:</w:t>
      </w:r>
      <w:r w:rsidRPr="00083A35">
        <w:rPr>
          <w:rFonts w:eastAsia="Calibri"/>
          <w:sz w:val="28"/>
          <w:szCs w:val="28"/>
        </w:rPr>
        <w:t xml:space="preserve"> </w:t>
      </w:r>
      <w:r>
        <w:rPr>
          <w:rFonts w:eastAsia="Calibri"/>
          <w:sz w:val="28"/>
          <w:szCs w:val="28"/>
        </w:rPr>
        <w:t>Луганская Л.М.</w:t>
      </w:r>
      <w:r w:rsidR="00F369A5">
        <w:rPr>
          <w:rFonts w:eastAsia="Calibri"/>
          <w:sz w:val="28"/>
          <w:szCs w:val="28"/>
        </w:rPr>
        <w:t xml:space="preserve">, </w:t>
      </w:r>
      <w:r w:rsidRPr="00083A35">
        <w:rPr>
          <w:rFonts w:eastAsia="Calibri"/>
          <w:sz w:val="28"/>
          <w:szCs w:val="28"/>
        </w:rPr>
        <w:t>председател</w:t>
      </w:r>
      <w:r>
        <w:rPr>
          <w:rFonts w:eastAsia="Calibri"/>
          <w:sz w:val="28"/>
          <w:szCs w:val="28"/>
        </w:rPr>
        <w:t>ь</w:t>
      </w:r>
      <w:r w:rsidRPr="00083A35">
        <w:rPr>
          <w:rFonts w:eastAsia="Calibri"/>
          <w:sz w:val="28"/>
          <w:szCs w:val="28"/>
        </w:rPr>
        <w:t xml:space="preserve"> постоянной комиссии </w:t>
      </w:r>
      <w:r w:rsidRPr="00083A35">
        <w:rPr>
          <w:sz w:val="28"/>
          <w:szCs w:val="28"/>
        </w:rPr>
        <w:t xml:space="preserve">по правовой политике и связям с общественностью </w:t>
      </w:r>
      <w:r w:rsidRPr="00083A35">
        <w:rPr>
          <w:sz w:val="28"/>
        </w:rPr>
        <w:t xml:space="preserve">Совета </w:t>
      </w:r>
      <w:r w:rsidRPr="00083A35">
        <w:rPr>
          <w:sz w:val="28"/>
          <w:szCs w:val="28"/>
        </w:rPr>
        <w:t>городского округа муниципальное образование городской округ город Стаханов Луганской Народной Республики.</w:t>
      </w:r>
    </w:p>
    <w:p w14:paraId="334F298A" w14:textId="77777777" w:rsidR="00180D06" w:rsidRPr="00083A35" w:rsidRDefault="00180D06" w:rsidP="002C65A6">
      <w:pPr>
        <w:pStyle w:val="a5"/>
        <w:shd w:val="clear" w:color="auto" w:fill="FFFFFF"/>
        <w:spacing w:before="0" w:beforeAutospacing="0" w:after="0" w:afterAutospacing="0"/>
        <w:ind w:right="-1"/>
        <w:textAlignment w:val="baseline"/>
        <w:rPr>
          <w:sz w:val="28"/>
          <w:szCs w:val="28"/>
        </w:rPr>
      </w:pPr>
    </w:p>
    <w:p w14:paraId="6A58216B" w14:textId="25578229" w:rsidR="002C65A6" w:rsidRPr="00100D7B" w:rsidRDefault="002C65A6" w:rsidP="002C65A6">
      <w:pPr>
        <w:spacing w:after="0" w:line="240" w:lineRule="auto"/>
        <w:ind w:firstLine="567"/>
        <w:jc w:val="both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 xml:space="preserve">  </w:t>
      </w:r>
      <w:r w:rsidR="00180D06">
        <w:rPr>
          <w:rFonts w:ascii="Times New Roman" w:hAnsi="Times New Roman"/>
          <w:bCs/>
          <w:sz w:val="28"/>
          <w:szCs w:val="28"/>
        </w:rPr>
        <w:t>7</w:t>
      </w:r>
      <w:r>
        <w:rPr>
          <w:rFonts w:ascii="Times New Roman" w:hAnsi="Times New Roman"/>
          <w:bCs/>
          <w:sz w:val="28"/>
          <w:szCs w:val="28"/>
        </w:rPr>
        <w:t xml:space="preserve">. </w:t>
      </w:r>
      <w:r w:rsidRPr="00100D7B">
        <w:rPr>
          <w:rFonts w:ascii="Times New Roman" w:hAnsi="Times New Roman"/>
          <w:bCs/>
          <w:sz w:val="28"/>
          <w:szCs w:val="28"/>
        </w:rPr>
        <w:t xml:space="preserve">О внесении изменений в Положение о порядке и условиях командирования, размерах возмещения расходов, связанных со служебными командировками лиц, замещающих муниципальные должности и должности муниципальной службы органов местного самоуправления муниципального образования городской округ город Стаханов Луганской Народной Республики, а также работников учреждений, предприятий, учредителем которых является муниципальное образование городской округ город </w:t>
      </w:r>
      <w:r w:rsidRPr="00100D7B">
        <w:rPr>
          <w:rFonts w:ascii="Times New Roman" w:hAnsi="Times New Roman"/>
          <w:bCs/>
          <w:sz w:val="28"/>
          <w:szCs w:val="28"/>
        </w:rPr>
        <w:lastRenderedPageBreak/>
        <w:t>Стаханов Луганской Народной Республики в лице Администрации городского округа муниципальное образование городской округ город Стаханов Луганской Народной Республики</w:t>
      </w:r>
      <w:r>
        <w:rPr>
          <w:rFonts w:ascii="Times New Roman" w:hAnsi="Times New Roman"/>
          <w:bCs/>
          <w:sz w:val="28"/>
          <w:szCs w:val="28"/>
        </w:rPr>
        <w:t xml:space="preserve">. </w:t>
      </w:r>
    </w:p>
    <w:p w14:paraId="52070672" w14:textId="77777777" w:rsidR="002C65A6" w:rsidRPr="00083A35" w:rsidRDefault="002C65A6" w:rsidP="002C65A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83A35">
        <w:rPr>
          <w:rFonts w:ascii="Times New Roman" w:eastAsia="MS Mincho" w:hAnsi="Times New Roman" w:cs="Times New Roman"/>
          <w:b/>
          <w:sz w:val="28"/>
          <w:szCs w:val="28"/>
        </w:rPr>
        <w:t>Докладчик:</w:t>
      </w:r>
      <w:r w:rsidRPr="00083A35">
        <w:rPr>
          <w:rFonts w:ascii="Times New Roman" w:eastAsia="Calibri" w:hAnsi="Times New Roman" w:cs="Times New Roman"/>
          <w:sz w:val="28"/>
          <w:szCs w:val="28"/>
        </w:rPr>
        <w:t xml:space="preserve"> Прокопенко А.В., </w:t>
      </w:r>
      <w:r w:rsidRPr="00083A35">
        <w:rPr>
          <w:rFonts w:ascii="Times New Roman" w:hAnsi="Times New Roman" w:cs="Times New Roman"/>
          <w:sz w:val="28"/>
          <w:szCs w:val="28"/>
        </w:rPr>
        <w:t>начальник Управления финансов Администрации   городского округа муниципальное образование городской округ город Стаханов Луганской Народной Республики.</w:t>
      </w:r>
    </w:p>
    <w:p w14:paraId="728F37ED" w14:textId="7EF961BB" w:rsidR="002C65A6" w:rsidRDefault="002C65A6" w:rsidP="002C65A6">
      <w:pPr>
        <w:pStyle w:val="a5"/>
        <w:shd w:val="clear" w:color="auto" w:fill="FFFFFF"/>
        <w:spacing w:before="0" w:beforeAutospacing="0" w:after="0" w:afterAutospacing="0"/>
        <w:textAlignment w:val="baseline"/>
        <w:rPr>
          <w:sz w:val="28"/>
          <w:szCs w:val="28"/>
        </w:rPr>
      </w:pPr>
      <w:r>
        <w:rPr>
          <w:rFonts w:eastAsia="Calibri"/>
          <w:b/>
          <w:bCs/>
          <w:kern w:val="36"/>
          <w:sz w:val="28"/>
          <w:szCs w:val="28"/>
          <w:lang w:eastAsia="en-US"/>
        </w:rPr>
        <w:t>Сод</w:t>
      </w:r>
      <w:r w:rsidRPr="00083A35">
        <w:rPr>
          <w:rFonts w:eastAsia="Calibri"/>
          <w:b/>
          <w:sz w:val="28"/>
          <w:szCs w:val="28"/>
        </w:rPr>
        <w:t>окладчик:</w:t>
      </w:r>
      <w:r w:rsidRPr="00083A35">
        <w:rPr>
          <w:i/>
          <w:sz w:val="28"/>
          <w:szCs w:val="28"/>
        </w:rPr>
        <w:t xml:space="preserve"> </w:t>
      </w:r>
      <w:proofErr w:type="spellStart"/>
      <w:r w:rsidRPr="00083A35">
        <w:rPr>
          <w:sz w:val="28"/>
          <w:szCs w:val="28"/>
        </w:rPr>
        <w:t>Кашпур</w:t>
      </w:r>
      <w:proofErr w:type="spellEnd"/>
      <w:r w:rsidRPr="00083A35">
        <w:rPr>
          <w:sz w:val="28"/>
          <w:szCs w:val="28"/>
        </w:rPr>
        <w:t xml:space="preserve"> Т.А., </w:t>
      </w:r>
      <w:r w:rsidRPr="00083A35">
        <w:rPr>
          <w:rFonts w:eastAsia="Calibri"/>
          <w:sz w:val="28"/>
          <w:szCs w:val="28"/>
        </w:rPr>
        <w:t xml:space="preserve">председатель </w:t>
      </w:r>
      <w:r w:rsidRPr="00083A35">
        <w:rPr>
          <w:sz w:val="28"/>
          <w:szCs w:val="28"/>
        </w:rPr>
        <w:t xml:space="preserve">постоянной комиссии </w:t>
      </w:r>
      <w:r>
        <w:rPr>
          <w:sz w:val="28"/>
          <w:szCs w:val="28"/>
        </w:rPr>
        <w:t xml:space="preserve">                 </w:t>
      </w:r>
      <w:r w:rsidRPr="00083A35">
        <w:rPr>
          <w:sz w:val="28"/>
          <w:szCs w:val="28"/>
        </w:rPr>
        <w:t>по бюджетной, финансовой, налоговой и имущественной политике Совета городского округа муниципальное образование городской округ город Стахано</w:t>
      </w:r>
      <w:r>
        <w:rPr>
          <w:sz w:val="28"/>
          <w:szCs w:val="28"/>
        </w:rPr>
        <w:t>в Луганской Народной Республики.</w:t>
      </w:r>
    </w:p>
    <w:p w14:paraId="40273187" w14:textId="77777777" w:rsidR="00180D06" w:rsidRDefault="00180D06" w:rsidP="002C65A6">
      <w:pPr>
        <w:pStyle w:val="a5"/>
        <w:shd w:val="clear" w:color="auto" w:fill="FFFFFF"/>
        <w:spacing w:before="0" w:beforeAutospacing="0" w:after="0" w:afterAutospacing="0"/>
        <w:textAlignment w:val="baseline"/>
        <w:rPr>
          <w:sz w:val="28"/>
          <w:szCs w:val="28"/>
        </w:rPr>
      </w:pPr>
    </w:p>
    <w:p w14:paraId="28AED626" w14:textId="0BC84845" w:rsidR="00C02268" w:rsidRDefault="00180D06" w:rsidP="00180D06">
      <w:pPr>
        <w:tabs>
          <w:tab w:val="left" w:pos="709"/>
        </w:tabs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="002C65A6" w:rsidRPr="00180D06">
        <w:rPr>
          <w:rFonts w:ascii="Times New Roman" w:hAnsi="Times New Roman" w:cs="Times New Roman"/>
          <w:bCs/>
          <w:sz w:val="28"/>
          <w:szCs w:val="28"/>
        </w:rPr>
        <w:t>8</w:t>
      </w:r>
      <w:r w:rsidR="00C02268" w:rsidRPr="00180D06">
        <w:rPr>
          <w:rFonts w:ascii="Times New Roman" w:hAnsi="Times New Roman" w:cs="Times New Roman"/>
          <w:bCs/>
          <w:sz w:val="28"/>
          <w:szCs w:val="28"/>
        </w:rPr>
        <w:t>.</w:t>
      </w:r>
      <w:r w:rsidR="00C02268">
        <w:rPr>
          <w:rFonts w:ascii="Times New Roman" w:hAnsi="Times New Roman" w:cs="Times New Roman"/>
          <w:sz w:val="28"/>
          <w:szCs w:val="28"/>
        </w:rPr>
        <w:t xml:space="preserve"> </w:t>
      </w:r>
      <w:r w:rsidR="00C02268" w:rsidRPr="00B24595">
        <w:rPr>
          <w:rFonts w:ascii="Times New Roman" w:hAnsi="Times New Roman" w:cs="Times New Roman"/>
          <w:sz w:val="28"/>
          <w:szCs w:val="28"/>
        </w:rPr>
        <w:t>О выплате ежеквартальной премии выборным должностным лицам местного самоуправления, осуществляющим свои полномочия на постоянной основе, должностным лицам, занимающим муниципальные должности в органах местного самоуправления муниципального образования городской округ город Стаханов Луганской Народной Республики</w:t>
      </w:r>
      <w:r w:rsidR="00C02268">
        <w:rPr>
          <w:rFonts w:ascii="Times New Roman" w:hAnsi="Times New Roman" w:cs="Times New Roman"/>
          <w:sz w:val="28"/>
          <w:szCs w:val="28"/>
        </w:rPr>
        <w:t>.</w:t>
      </w:r>
    </w:p>
    <w:bookmarkEnd w:id="2"/>
    <w:p w14:paraId="565A424D" w14:textId="77777777" w:rsidR="00C02268" w:rsidRDefault="00C02268" w:rsidP="00100D7B">
      <w:pPr>
        <w:pStyle w:val="a5"/>
        <w:shd w:val="clear" w:color="auto" w:fill="FFFFFF"/>
        <w:spacing w:before="0" w:beforeAutospacing="0" w:after="0" w:afterAutospacing="0"/>
        <w:ind w:right="-1"/>
        <w:textAlignment w:val="baseline"/>
        <w:rPr>
          <w:sz w:val="28"/>
          <w:szCs w:val="28"/>
        </w:rPr>
      </w:pPr>
      <w:r w:rsidRPr="007121BB">
        <w:rPr>
          <w:rFonts w:eastAsia="Calibri"/>
          <w:b/>
          <w:bCs/>
          <w:kern w:val="36"/>
          <w:sz w:val="28"/>
          <w:szCs w:val="28"/>
          <w:lang w:eastAsia="en-US"/>
        </w:rPr>
        <w:t>Д</w:t>
      </w:r>
      <w:r w:rsidRPr="00083A35">
        <w:rPr>
          <w:rFonts w:eastAsia="Calibri"/>
          <w:b/>
          <w:sz w:val="28"/>
          <w:szCs w:val="28"/>
        </w:rPr>
        <w:t>окладчик</w:t>
      </w:r>
      <w:bookmarkStart w:id="3" w:name="_Hlk171945440"/>
      <w:r w:rsidRPr="00083A35">
        <w:rPr>
          <w:rFonts w:eastAsia="Calibri"/>
          <w:b/>
          <w:sz w:val="28"/>
          <w:szCs w:val="28"/>
        </w:rPr>
        <w:t>:</w:t>
      </w:r>
      <w:r w:rsidRPr="00083A35">
        <w:rPr>
          <w:i/>
          <w:sz w:val="28"/>
          <w:szCs w:val="28"/>
        </w:rPr>
        <w:t xml:space="preserve"> </w:t>
      </w:r>
      <w:proofErr w:type="spellStart"/>
      <w:r w:rsidRPr="00083A35">
        <w:rPr>
          <w:sz w:val="28"/>
          <w:szCs w:val="28"/>
        </w:rPr>
        <w:t>Кашпур</w:t>
      </w:r>
      <w:proofErr w:type="spellEnd"/>
      <w:r w:rsidRPr="00083A35">
        <w:rPr>
          <w:sz w:val="28"/>
          <w:szCs w:val="28"/>
        </w:rPr>
        <w:t xml:space="preserve"> Т.А., </w:t>
      </w:r>
      <w:r w:rsidRPr="00083A35">
        <w:rPr>
          <w:rFonts w:eastAsia="Calibri"/>
          <w:sz w:val="28"/>
          <w:szCs w:val="28"/>
        </w:rPr>
        <w:t xml:space="preserve">председатель </w:t>
      </w:r>
      <w:r w:rsidRPr="00083A35">
        <w:rPr>
          <w:sz w:val="28"/>
          <w:szCs w:val="28"/>
        </w:rPr>
        <w:t>постоянной комиссии по бюджетной, финансовой, налоговой и имущественной политике Совета городского округа муниципальное образование городской округ город Стаханов Луганской Народной Республики</w:t>
      </w:r>
      <w:bookmarkEnd w:id="3"/>
      <w:r w:rsidRPr="00083A35">
        <w:rPr>
          <w:sz w:val="28"/>
          <w:szCs w:val="28"/>
        </w:rPr>
        <w:t>.</w:t>
      </w:r>
    </w:p>
    <w:p w14:paraId="5FAE5D49" w14:textId="17FD37E9" w:rsidR="00C02268" w:rsidRPr="00083A35" w:rsidRDefault="00C02268" w:rsidP="00100D7B">
      <w:pPr>
        <w:pStyle w:val="a5"/>
        <w:shd w:val="clear" w:color="auto" w:fill="FFFFFF"/>
        <w:spacing w:before="0" w:beforeAutospacing="0" w:after="0" w:afterAutospacing="0"/>
        <w:ind w:right="-1"/>
        <w:textAlignment w:val="baseline"/>
        <w:rPr>
          <w:sz w:val="28"/>
          <w:szCs w:val="28"/>
        </w:rPr>
      </w:pPr>
      <w:r w:rsidRPr="00083A35">
        <w:rPr>
          <w:rFonts w:eastAsia="Calibri"/>
          <w:b/>
          <w:sz w:val="28"/>
          <w:szCs w:val="28"/>
        </w:rPr>
        <w:t>Содокладчик:</w:t>
      </w:r>
      <w:r w:rsidRPr="00083A35">
        <w:rPr>
          <w:rFonts w:eastAsia="Calibri"/>
          <w:sz w:val="28"/>
          <w:szCs w:val="28"/>
        </w:rPr>
        <w:t xml:space="preserve"> </w:t>
      </w:r>
      <w:r>
        <w:rPr>
          <w:rFonts w:eastAsia="Calibri"/>
          <w:sz w:val="28"/>
          <w:szCs w:val="28"/>
        </w:rPr>
        <w:t>Луганская Л.М.</w:t>
      </w:r>
      <w:r w:rsidR="00F369A5">
        <w:rPr>
          <w:rFonts w:eastAsia="Calibri"/>
          <w:sz w:val="28"/>
          <w:szCs w:val="28"/>
        </w:rPr>
        <w:t>,</w:t>
      </w:r>
      <w:r>
        <w:rPr>
          <w:rFonts w:eastAsia="Calibri"/>
          <w:sz w:val="28"/>
          <w:szCs w:val="28"/>
        </w:rPr>
        <w:t xml:space="preserve"> </w:t>
      </w:r>
      <w:r w:rsidRPr="00083A35">
        <w:rPr>
          <w:rFonts w:eastAsia="Calibri"/>
          <w:sz w:val="28"/>
          <w:szCs w:val="28"/>
        </w:rPr>
        <w:t>председател</w:t>
      </w:r>
      <w:r>
        <w:rPr>
          <w:rFonts w:eastAsia="Calibri"/>
          <w:sz w:val="28"/>
          <w:szCs w:val="28"/>
        </w:rPr>
        <w:t>ь</w:t>
      </w:r>
      <w:r w:rsidRPr="00083A35">
        <w:rPr>
          <w:rFonts w:eastAsia="Calibri"/>
          <w:sz w:val="28"/>
          <w:szCs w:val="28"/>
        </w:rPr>
        <w:t xml:space="preserve"> постоянной комиссии </w:t>
      </w:r>
      <w:r w:rsidRPr="00083A35">
        <w:rPr>
          <w:sz w:val="28"/>
          <w:szCs w:val="28"/>
        </w:rPr>
        <w:t xml:space="preserve">по правовой политике и связям с общественностью </w:t>
      </w:r>
      <w:r w:rsidRPr="00083A35">
        <w:rPr>
          <w:sz w:val="28"/>
        </w:rPr>
        <w:t xml:space="preserve">Совета </w:t>
      </w:r>
      <w:r w:rsidRPr="00083A35">
        <w:rPr>
          <w:sz w:val="28"/>
          <w:szCs w:val="28"/>
        </w:rPr>
        <w:t>городского округа муниципальное образование городской округ город Стаханов Луганской Народной Республики.</w:t>
      </w:r>
    </w:p>
    <w:p w14:paraId="67844650" w14:textId="3F3DA724" w:rsidR="006979F1" w:rsidRPr="00083A35" w:rsidRDefault="006979F1" w:rsidP="00DD3A88">
      <w:pPr>
        <w:pStyle w:val="ConsPlusTitle"/>
        <w:ind w:firstLine="708"/>
        <w:rPr>
          <w:sz w:val="28"/>
          <w:szCs w:val="28"/>
        </w:rPr>
      </w:pPr>
    </w:p>
    <w:p w14:paraId="6170D2D7" w14:textId="26145D33" w:rsidR="00683DE1" w:rsidRDefault="002C65A6" w:rsidP="000E57BC">
      <w:pPr>
        <w:pStyle w:val="a5"/>
        <w:shd w:val="clear" w:color="auto" w:fill="FFFFFF"/>
        <w:spacing w:before="0" w:beforeAutospacing="0" w:after="0" w:afterAutospacing="0"/>
        <w:textAlignment w:val="baseline"/>
        <w:rPr>
          <w:sz w:val="28"/>
          <w:szCs w:val="28"/>
        </w:rPr>
      </w:pPr>
      <w:r>
        <w:rPr>
          <w:sz w:val="28"/>
          <w:szCs w:val="28"/>
        </w:rPr>
        <w:t>9</w:t>
      </w:r>
      <w:r w:rsidR="004C4F85" w:rsidRPr="003C69DD">
        <w:rPr>
          <w:sz w:val="28"/>
          <w:szCs w:val="28"/>
        </w:rPr>
        <w:t xml:space="preserve">. Разное. </w:t>
      </w:r>
    </w:p>
    <w:p w14:paraId="40557A71" w14:textId="77777777" w:rsidR="00C21E9D" w:rsidRDefault="00C21E9D" w:rsidP="00503CF3">
      <w:pPr>
        <w:spacing w:after="0" w:line="240" w:lineRule="auto"/>
        <w:ind w:left="-284" w:right="-143" w:firstLine="708"/>
        <w:jc w:val="both"/>
        <w:rPr>
          <w:rFonts w:ascii="Times New Roman" w:hAnsi="Times New Roman" w:cs="Times New Roman"/>
          <w:sz w:val="28"/>
          <w:szCs w:val="28"/>
        </w:rPr>
      </w:pPr>
    </w:p>
    <w:p w14:paraId="2A470FF4" w14:textId="77777777" w:rsidR="00C21E9D" w:rsidRDefault="00C21E9D" w:rsidP="00503CF3">
      <w:pPr>
        <w:spacing w:after="0" w:line="240" w:lineRule="auto"/>
        <w:ind w:left="-284" w:right="-143" w:firstLine="708"/>
        <w:jc w:val="both"/>
        <w:rPr>
          <w:rFonts w:ascii="Times New Roman" w:hAnsi="Times New Roman" w:cs="Times New Roman"/>
          <w:sz w:val="28"/>
          <w:szCs w:val="28"/>
        </w:rPr>
      </w:pPr>
    </w:p>
    <w:p w14:paraId="033BC163" w14:textId="77777777" w:rsidR="00C21E9D" w:rsidRDefault="00C21E9D" w:rsidP="00503CF3">
      <w:pPr>
        <w:spacing w:after="0" w:line="240" w:lineRule="auto"/>
        <w:ind w:left="-284" w:right="-143" w:firstLine="708"/>
        <w:jc w:val="both"/>
        <w:rPr>
          <w:rFonts w:ascii="Times New Roman" w:hAnsi="Times New Roman" w:cs="Times New Roman"/>
          <w:sz w:val="28"/>
          <w:szCs w:val="28"/>
        </w:rPr>
      </w:pPr>
    </w:p>
    <w:p w14:paraId="267699DB" w14:textId="77777777" w:rsidR="00C21E9D" w:rsidRPr="007861FF" w:rsidRDefault="00C21E9D" w:rsidP="00503CF3">
      <w:pPr>
        <w:spacing w:after="0" w:line="240" w:lineRule="auto"/>
        <w:ind w:left="-284" w:right="-143" w:firstLine="708"/>
        <w:jc w:val="both"/>
        <w:rPr>
          <w:rFonts w:ascii="Times New Roman" w:hAnsi="Times New Roman" w:cs="Times New Roman"/>
          <w:sz w:val="28"/>
          <w:szCs w:val="28"/>
        </w:rPr>
      </w:pPr>
    </w:p>
    <w:sectPr w:rsidR="00C21E9D" w:rsidRPr="007861FF" w:rsidSect="006E06D0">
      <w:pgSz w:w="11906" w:h="16838"/>
      <w:pgMar w:top="851" w:right="850" w:bottom="709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7F0DF0BE" w14:textId="77777777" w:rsidR="009E2FF9" w:rsidRDefault="009E2FF9" w:rsidP="00493A5D">
      <w:pPr>
        <w:spacing w:after="0" w:line="240" w:lineRule="auto"/>
      </w:pPr>
      <w:r>
        <w:separator/>
      </w:r>
    </w:p>
  </w:endnote>
  <w:endnote w:type="continuationSeparator" w:id="0">
    <w:p w14:paraId="3C15D510" w14:textId="77777777" w:rsidR="009E2FF9" w:rsidRDefault="009E2FF9" w:rsidP="00493A5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11B584D" w14:textId="77777777" w:rsidR="009E2FF9" w:rsidRDefault="009E2FF9" w:rsidP="00493A5D">
      <w:pPr>
        <w:spacing w:after="0" w:line="240" w:lineRule="auto"/>
      </w:pPr>
      <w:r>
        <w:separator/>
      </w:r>
    </w:p>
  </w:footnote>
  <w:footnote w:type="continuationSeparator" w:id="0">
    <w:p w14:paraId="5610846B" w14:textId="77777777" w:rsidR="009E2FF9" w:rsidRDefault="009E2FF9" w:rsidP="00493A5D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89B419B"/>
    <w:multiLevelType w:val="hybridMultilevel"/>
    <w:tmpl w:val="9144489C"/>
    <w:lvl w:ilvl="0" w:tplc="BB7C1F6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 w15:restartNumberingAfterBreak="0">
    <w:nsid w:val="23B46F4C"/>
    <w:multiLevelType w:val="hybridMultilevel"/>
    <w:tmpl w:val="75108C84"/>
    <w:lvl w:ilvl="0" w:tplc="F5A20A90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" w15:restartNumberingAfterBreak="0">
    <w:nsid w:val="32FB7760"/>
    <w:multiLevelType w:val="multilevel"/>
    <w:tmpl w:val="98405A7E"/>
    <w:lvl w:ilvl="0">
      <w:start w:val="18"/>
      <w:numFmt w:val="bullet"/>
      <w:lvlText w:val="-"/>
      <w:lvlJc w:val="left"/>
      <w:pPr>
        <w:tabs>
          <w:tab w:val="num" w:pos="2055"/>
        </w:tabs>
        <w:ind w:left="2055" w:hanging="1155"/>
      </w:pPr>
      <w:rPr>
        <w:rFonts w:ascii="Times New Roman" w:eastAsia="Times New Roman" w:hAnsi="Times New Roman" w:cs="Times New Roman" w:hint="default"/>
      </w:rPr>
    </w:lvl>
    <w:lvl w:ilvl="1" w:tentative="1">
      <w:start w:val="1"/>
      <w:numFmt w:val="bullet"/>
      <w:lvlText w:val="o"/>
      <w:lvlJc w:val="left"/>
      <w:pPr>
        <w:tabs>
          <w:tab w:val="num" w:pos="1980"/>
        </w:tabs>
        <w:ind w:left="1980" w:hanging="360"/>
      </w:pPr>
      <w:rPr>
        <w:rFonts w:ascii="Courier New" w:hAnsi="Courier New" w:hint="default"/>
      </w:rPr>
    </w:lvl>
    <w:lvl w:ilvl="2" w:tentative="1">
      <w:start w:val="1"/>
      <w:numFmt w:val="bullet"/>
      <w:lvlText w:val=""/>
      <w:lvlJc w:val="left"/>
      <w:pPr>
        <w:tabs>
          <w:tab w:val="num" w:pos="2700"/>
        </w:tabs>
        <w:ind w:left="2700" w:hanging="360"/>
      </w:pPr>
      <w:rPr>
        <w:rFonts w:ascii="Wingdings" w:hAnsi="Wingdings" w:hint="default"/>
      </w:rPr>
    </w:lvl>
    <w:lvl w:ilvl="3" w:tentative="1">
      <w:start w:val="1"/>
      <w:numFmt w:val="bullet"/>
      <w:lvlText w:val=""/>
      <w:lvlJc w:val="left"/>
      <w:pPr>
        <w:tabs>
          <w:tab w:val="num" w:pos="3420"/>
        </w:tabs>
        <w:ind w:left="3420" w:hanging="360"/>
      </w:pPr>
      <w:rPr>
        <w:rFonts w:ascii="Symbol" w:hAnsi="Symbol" w:hint="default"/>
      </w:rPr>
    </w:lvl>
    <w:lvl w:ilvl="4" w:tentative="1">
      <w:start w:val="1"/>
      <w:numFmt w:val="bullet"/>
      <w:lvlText w:val="o"/>
      <w:lvlJc w:val="left"/>
      <w:pPr>
        <w:tabs>
          <w:tab w:val="num" w:pos="4140"/>
        </w:tabs>
        <w:ind w:left="4140" w:hanging="360"/>
      </w:pPr>
      <w:rPr>
        <w:rFonts w:ascii="Courier New" w:hAnsi="Courier New" w:hint="default"/>
      </w:rPr>
    </w:lvl>
    <w:lvl w:ilvl="5" w:tentative="1">
      <w:start w:val="1"/>
      <w:numFmt w:val="bullet"/>
      <w:lvlText w:val=""/>
      <w:lvlJc w:val="left"/>
      <w:pPr>
        <w:tabs>
          <w:tab w:val="num" w:pos="4860"/>
        </w:tabs>
        <w:ind w:left="4860" w:hanging="360"/>
      </w:pPr>
      <w:rPr>
        <w:rFonts w:ascii="Wingdings" w:hAnsi="Wingdings" w:hint="default"/>
      </w:rPr>
    </w:lvl>
    <w:lvl w:ilvl="6" w:tentative="1">
      <w:start w:val="1"/>
      <w:numFmt w:val="bullet"/>
      <w:lvlText w:val=""/>
      <w:lvlJc w:val="left"/>
      <w:pPr>
        <w:tabs>
          <w:tab w:val="num" w:pos="5580"/>
        </w:tabs>
        <w:ind w:left="5580" w:hanging="360"/>
      </w:pPr>
      <w:rPr>
        <w:rFonts w:ascii="Symbol" w:hAnsi="Symbol" w:hint="default"/>
      </w:rPr>
    </w:lvl>
    <w:lvl w:ilvl="7" w:tentative="1">
      <w:start w:val="1"/>
      <w:numFmt w:val="bullet"/>
      <w:lvlText w:val="o"/>
      <w:lvlJc w:val="left"/>
      <w:pPr>
        <w:tabs>
          <w:tab w:val="num" w:pos="6300"/>
        </w:tabs>
        <w:ind w:left="6300" w:hanging="360"/>
      </w:pPr>
      <w:rPr>
        <w:rFonts w:ascii="Courier New" w:hAnsi="Courier New" w:hint="default"/>
      </w:rPr>
    </w:lvl>
    <w:lvl w:ilvl="8" w:tentative="1">
      <w:start w:val="1"/>
      <w:numFmt w:val="bullet"/>
      <w:lvlText w:val=""/>
      <w:lvlJc w:val="left"/>
      <w:pPr>
        <w:tabs>
          <w:tab w:val="num" w:pos="7020"/>
        </w:tabs>
        <w:ind w:left="7020" w:hanging="360"/>
      </w:pPr>
      <w:rPr>
        <w:rFonts w:ascii="Wingdings" w:hAnsi="Wingdings" w:hint="default"/>
      </w:rPr>
    </w:lvl>
  </w:abstractNum>
  <w:abstractNum w:abstractNumId="3" w15:restartNumberingAfterBreak="0">
    <w:nsid w:val="3D3E34A1"/>
    <w:multiLevelType w:val="hybridMultilevel"/>
    <w:tmpl w:val="75108C84"/>
    <w:lvl w:ilvl="0" w:tplc="F5A20A90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4" w15:restartNumberingAfterBreak="0">
    <w:nsid w:val="45824B71"/>
    <w:multiLevelType w:val="hybridMultilevel"/>
    <w:tmpl w:val="A0EACF06"/>
    <w:lvl w:ilvl="0" w:tplc="C79643EC">
      <w:start w:val="1"/>
      <w:numFmt w:val="bullet"/>
      <w:pStyle w:val="a"/>
      <w:lvlText w:val=""/>
      <w:lvlJc w:val="left"/>
      <w:pPr>
        <w:ind w:left="36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5" w15:restartNumberingAfterBreak="0">
    <w:nsid w:val="47555A0C"/>
    <w:multiLevelType w:val="hybridMultilevel"/>
    <w:tmpl w:val="76B8E3A8"/>
    <w:lvl w:ilvl="0" w:tplc="602285D0">
      <w:start w:val="1"/>
      <w:numFmt w:val="bullet"/>
      <w:lvlText w:val="-"/>
      <w:lvlJc w:val="left"/>
      <w:pPr>
        <w:ind w:left="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12A223AC">
      <w:start w:val="1"/>
      <w:numFmt w:val="bullet"/>
      <w:lvlText w:val="o"/>
      <w:lvlJc w:val="left"/>
      <w:pPr>
        <w:ind w:left="147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D74658B6">
      <w:start w:val="1"/>
      <w:numFmt w:val="bullet"/>
      <w:lvlText w:val="▪"/>
      <w:lvlJc w:val="left"/>
      <w:pPr>
        <w:ind w:left="219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9D16FF48">
      <w:start w:val="1"/>
      <w:numFmt w:val="bullet"/>
      <w:lvlText w:val="•"/>
      <w:lvlJc w:val="left"/>
      <w:pPr>
        <w:ind w:left="291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08564B1E">
      <w:start w:val="1"/>
      <w:numFmt w:val="bullet"/>
      <w:lvlText w:val="o"/>
      <w:lvlJc w:val="left"/>
      <w:pPr>
        <w:ind w:left="363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2F8A4016">
      <w:start w:val="1"/>
      <w:numFmt w:val="bullet"/>
      <w:lvlText w:val="▪"/>
      <w:lvlJc w:val="left"/>
      <w:pPr>
        <w:ind w:left="435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11C65526">
      <w:start w:val="1"/>
      <w:numFmt w:val="bullet"/>
      <w:lvlText w:val="•"/>
      <w:lvlJc w:val="left"/>
      <w:pPr>
        <w:ind w:left="507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279848E8">
      <w:start w:val="1"/>
      <w:numFmt w:val="bullet"/>
      <w:lvlText w:val="o"/>
      <w:lvlJc w:val="left"/>
      <w:pPr>
        <w:ind w:left="579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7DCA2BD6">
      <w:start w:val="1"/>
      <w:numFmt w:val="bullet"/>
      <w:lvlText w:val="▪"/>
      <w:lvlJc w:val="left"/>
      <w:pPr>
        <w:ind w:left="651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6" w15:restartNumberingAfterBreak="0">
    <w:nsid w:val="63760275"/>
    <w:multiLevelType w:val="hybridMultilevel"/>
    <w:tmpl w:val="A5E2730C"/>
    <w:lvl w:ilvl="0" w:tplc="ECA89F00">
      <w:start w:val="1"/>
      <w:numFmt w:val="decimal"/>
      <w:lvlText w:val="%1."/>
      <w:lvlJc w:val="left"/>
      <w:pPr>
        <w:ind w:left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2CBEC204">
      <w:start w:val="1"/>
      <w:numFmt w:val="lowerLetter"/>
      <w:lvlText w:val="%2"/>
      <w:lvlJc w:val="left"/>
      <w:pPr>
        <w:ind w:left="179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904C5B42">
      <w:start w:val="1"/>
      <w:numFmt w:val="lowerRoman"/>
      <w:lvlText w:val="%3"/>
      <w:lvlJc w:val="left"/>
      <w:pPr>
        <w:ind w:left="251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6FBAA4B4">
      <w:start w:val="1"/>
      <w:numFmt w:val="decimal"/>
      <w:lvlText w:val="%4"/>
      <w:lvlJc w:val="left"/>
      <w:pPr>
        <w:ind w:left="323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3D38E614">
      <w:start w:val="1"/>
      <w:numFmt w:val="lowerLetter"/>
      <w:lvlText w:val="%5"/>
      <w:lvlJc w:val="left"/>
      <w:pPr>
        <w:ind w:left="395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2AFC7A86">
      <w:start w:val="1"/>
      <w:numFmt w:val="lowerRoman"/>
      <w:lvlText w:val="%6"/>
      <w:lvlJc w:val="left"/>
      <w:pPr>
        <w:ind w:left="467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0244224E">
      <w:start w:val="1"/>
      <w:numFmt w:val="decimal"/>
      <w:lvlText w:val="%7"/>
      <w:lvlJc w:val="left"/>
      <w:pPr>
        <w:ind w:left="539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8F10C4D8">
      <w:start w:val="1"/>
      <w:numFmt w:val="lowerLetter"/>
      <w:lvlText w:val="%8"/>
      <w:lvlJc w:val="left"/>
      <w:pPr>
        <w:ind w:left="611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0DD2A672">
      <w:start w:val="1"/>
      <w:numFmt w:val="lowerRoman"/>
      <w:lvlText w:val="%9"/>
      <w:lvlJc w:val="left"/>
      <w:pPr>
        <w:ind w:left="683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7" w15:restartNumberingAfterBreak="0">
    <w:nsid w:val="70106D77"/>
    <w:multiLevelType w:val="hybridMultilevel"/>
    <w:tmpl w:val="40BE2DD2"/>
    <w:lvl w:ilvl="0" w:tplc="70C234C2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8" w15:restartNumberingAfterBreak="0">
    <w:nsid w:val="73781A3D"/>
    <w:multiLevelType w:val="multilevel"/>
    <w:tmpl w:val="73781A3D"/>
    <w:lvl w:ilvl="0">
      <w:start w:val="1"/>
      <w:numFmt w:val="decimal"/>
      <w:pStyle w:val="1"/>
      <w:lvlText w:val="%1."/>
      <w:lvlJc w:val="left"/>
      <w:pPr>
        <w:ind w:left="0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26282F"/>
        <w:sz w:val="24"/>
        <w:szCs w:val="24"/>
        <w:u w:val="none" w:color="000000"/>
        <w:shd w:val="clear" w:color="auto" w:fill="auto"/>
        <w:vertAlign w:val="baseline"/>
      </w:rPr>
    </w:lvl>
    <w:lvl w:ilvl="1">
      <w:start w:val="1"/>
      <w:numFmt w:val="lowerLetter"/>
      <w:lvlText w:val="%2"/>
      <w:lvlJc w:val="left"/>
      <w:pPr>
        <w:ind w:left="2968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26282F"/>
        <w:sz w:val="24"/>
        <w:szCs w:val="24"/>
        <w:u w:val="none" w:color="000000"/>
        <w:shd w:val="clear" w:color="auto" w:fill="auto"/>
        <w:vertAlign w:val="baseline"/>
      </w:rPr>
    </w:lvl>
    <w:lvl w:ilvl="2">
      <w:start w:val="1"/>
      <w:numFmt w:val="lowerRoman"/>
      <w:lvlText w:val="%3"/>
      <w:lvlJc w:val="left"/>
      <w:pPr>
        <w:ind w:left="3688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26282F"/>
        <w:sz w:val="24"/>
        <w:szCs w:val="24"/>
        <w:u w:val="none" w:color="000000"/>
        <w:shd w:val="clear" w:color="auto" w:fill="auto"/>
        <w:vertAlign w:val="baseline"/>
      </w:rPr>
    </w:lvl>
    <w:lvl w:ilvl="3">
      <w:start w:val="1"/>
      <w:numFmt w:val="decimal"/>
      <w:lvlText w:val="%4"/>
      <w:lvlJc w:val="left"/>
      <w:pPr>
        <w:ind w:left="4408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26282F"/>
        <w:sz w:val="24"/>
        <w:szCs w:val="24"/>
        <w:u w:val="none" w:color="000000"/>
        <w:shd w:val="clear" w:color="auto" w:fill="auto"/>
        <w:vertAlign w:val="baseline"/>
      </w:rPr>
    </w:lvl>
    <w:lvl w:ilvl="4">
      <w:start w:val="1"/>
      <w:numFmt w:val="lowerLetter"/>
      <w:lvlText w:val="%5"/>
      <w:lvlJc w:val="left"/>
      <w:pPr>
        <w:ind w:left="5128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26282F"/>
        <w:sz w:val="24"/>
        <w:szCs w:val="24"/>
        <w:u w:val="none" w:color="000000"/>
        <w:shd w:val="clear" w:color="auto" w:fill="auto"/>
        <w:vertAlign w:val="baseline"/>
      </w:rPr>
    </w:lvl>
    <w:lvl w:ilvl="5">
      <w:start w:val="1"/>
      <w:numFmt w:val="lowerRoman"/>
      <w:lvlText w:val="%6"/>
      <w:lvlJc w:val="left"/>
      <w:pPr>
        <w:ind w:left="5848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26282F"/>
        <w:sz w:val="24"/>
        <w:szCs w:val="24"/>
        <w:u w:val="none" w:color="000000"/>
        <w:shd w:val="clear" w:color="auto" w:fill="auto"/>
        <w:vertAlign w:val="baseline"/>
      </w:rPr>
    </w:lvl>
    <w:lvl w:ilvl="6">
      <w:start w:val="1"/>
      <w:numFmt w:val="decimal"/>
      <w:lvlText w:val="%7"/>
      <w:lvlJc w:val="left"/>
      <w:pPr>
        <w:ind w:left="6568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26282F"/>
        <w:sz w:val="24"/>
        <w:szCs w:val="24"/>
        <w:u w:val="none" w:color="000000"/>
        <w:shd w:val="clear" w:color="auto" w:fill="auto"/>
        <w:vertAlign w:val="baseline"/>
      </w:rPr>
    </w:lvl>
    <w:lvl w:ilvl="7">
      <w:start w:val="1"/>
      <w:numFmt w:val="lowerLetter"/>
      <w:lvlText w:val="%8"/>
      <w:lvlJc w:val="left"/>
      <w:pPr>
        <w:ind w:left="7288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26282F"/>
        <w:sz w:val="24"/>
        <w:szCs w:val="24"/>
        <w:u w:val="none" w:color="000000"/>
        <w:shd w:val="clear" w:color="auto" w:fill="auto"/>
        <w:vertAlign w:val="baseline"/>
      </w:rPr>
    </w:lvl>
    <w:lvl w:ilvl="8">
      <w:start w:val="1"/>
      <w:numFmt w:val="lowerRoman"/>
      <w:lvlText w:val="%9"/>
      <w:lvlJc w:val="left"/>
      <w:pPr>
        <w:ind w:left="8008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26282F"/>
        <w:sz w:val="24"/>
        <w:szCs w:val="24"/>
        <w:u w:val="none" w:color="000000"/>
        <w:shd w:val="clear" w:color="auto" w:fill="auto"/>
        <w:vertAlign w:val="baseline"/>
      </w:rPr>
    </w:lvl>
  </w:abstractNum>
  <w:abstractNum w:abstractNumId="9" w15:restartNumberingAfterBreak="0">
    <w:nsid w:val="74E53CE5"/>
    <w:multiLevelType w:val="hybridMultilevel"/>
    <w:tmpl w:val="D61217D4"/>
    <w:lvl w:ilvl="0" w:tplc="789A1B02">
      <w:start w:val="5"/>
      <w:numFmt w:val="decimal"/>
      <w:lvlText w:val="%1)"/>
      <w:lvlJc w:val="left"/>
      <w:pPr>
        <w:ind w:left="13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8E4A1488">
      <w:start w:val="1"/>
      <w:numFmt w:val="lowerLetter"/>
      <w:lvlText w:val="%2"/>
      <w:lvlJc w:val="left"/>
      <w:pPr>
        <w:ind w:left="178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169EFFDC">
      <w:start w:val="1"/>
      <w:numFmt w:val="lowerRoman"/>
      <w:lvlText w:val="%3"/>
      <w:lvlJc w:val="left"/>
      <w:pPr>
        <w:ind w:left="250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47E0D368">
      <w:start w:val="1"/>
      <w:numFmt w:val="decimal"/>
      <w:lvlText w:val="%4"/>
      <w:lvlJc w:val="left"/>
      <w:pPr>
        <w:ind w:left="322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B2FE4A68">
      <w:start w:val="1"/>
      <w:numFmt w:val="lowerLetter"/>
      <w:lvlText w:val="%5"/>
      <w:lvlJc w:val="left"/>
      <w:pPr>
        <w:ind w:left="394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D004AA58">
      <w:start w:val="1"/>
      <w:numFmt w:val="lowerRoman"/>
      <w:lvlText w:val="%6"/>
      <w:lvlJc w:val="left"/>
      <w:pPr>
        <w:ind w:left="466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82BCDF24">
      <w:start w:val="1"/>
      <w:numFmt w:val="decimal"/>
      <w:lvlText w:val="%7"/>
      <w:lvlJc w:val="left"/>
      <w:pPr>
        <w:ind w:left="538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2918CB96">
      <w:start w:val="1"/>
      <w:numFmt w:val="lowerLetter"/>
      <w:lvlText w:val="%8"/>
      <w:lvlJc w:val="left"/>
      <w:pPr>
        <w:ind w:left="610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F8382A3E">
      <w:start w:val="1"/>
      <w:numFmt w:val="lowerRoman"/>
      <w:lvlText w:val="%9"/>
      <w:lvlJc w:val="left"/>
      <w:pPr>
        <w:ind w:left="682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num w:numId="1">
    <w:abstractNumId w:val="8"/>
  </w:num>
  <w:num w:numId="2">
    <w:abstractNumId w:val="5"/>
  </w:num>
  <w:num w:numId="3">
    <w:abstractNumId w:val="4"/>
  </w:num>
  <w:num w:numId="4">
    <w:abstractNumId w:val="2"/>
  </w:num>
  <w:num w:numId="5">
    <w:abstractNumId w:val="7"/>
  </w:num>
  <w:num w:numId="6">
    <w:abstractNumId w:val="3"/>
  </w:num>
  <w:num w:numId="7">
    <w:abstractNumId w:val="1"/>
  </w:num>
  <w:num w:numId="8">
    <w:abstractNumId w:val="0"/>
  </w:num>
  <w:num w:numId="9">
    <w:abstractNumId w:val="6"/>
  </w:num>
  <w:num w:numId="10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3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633DE"/>
    <w:rsid w:val="00003790"/>
    <w:rsid w:val="00010E99"/>
    <w:rsid w:val="000209E0"/>
    <w:rsid w:val="00041270"/>
    <w:rsid w:val="00046CF2"/>
    <w:rsid w:val="000526BC"/>
    <w:rsid w:val="00060029"/>
    <w:rsid w:val="00072A81"/>
    <w:rsid w:val="00075E7B"/>
    <w:rsid w:val="00083A35"/>
    <w:rsid w:val="00083E47"/>
    <w:rsid w:val="0008689F"/>
    <w:rsid w:val="00095453"/>
    <w:rsid w:val="000A25B8"/>
    <w:rsid w:val="000A368F"/>
    <w:rsid w:val="000A5A31"/>
    <w:rsid w:val="000E57BC"/>
    <w:rsid w:val="000E7CE5"/>
    <w:rsid w:val="00100D7B"/>
    <w:rsid w:val="00111143"/>
    <w:rsid w:val="00125DB5"/>
    <w:rsid w:val="00143226"/>
    <w:rsid w:val="001459C1"/>
    <w:rsid w:val="00152B12"/>
    <w:rsid w:val="00156910"/>
    <w:rsid w:val="0016021E"/>
    <w:rsid w:val="00173BD2"/>
    <w:rsid w:val="00180D06"/>
    <w:rsid w:val="001C6777"/>
    <w:rsid w:val="001D40F2"/>
    <w:rsid w:val="001D6CE4"/>
    <w:rsid w:val="001F5F75"/>
    <w:rsid w:val="001F73C8"/>
    <w:rsid w:val="00220EC1"/>
    <w:rsid w:val="002403F6"/>
    <w:rsid w:val="00243D00"/>
    <w:rsid w:val="00263113"/>
    <w:rsid w:val="002763A4"/>
    <w:rsid w:val="0028325F"/>
    <w:rsid w:val="00290DDB"/>
    <w:rsid w:val="00291DBB"/>
    <w:rsid w:val="00297945"/>
    <w:rsid w:val="002C65A6"/>
    <w:rsid w:val="002D09E9"/>
    <w:rsid w:val="002F2BA9"/>
    <w:rsid w:val="002F4345"/>
    <w:rsid w:val="00312871"/>
    <w:rsid w:val="00322F00"/>
    <w:rsid w:val="00324282"/>
    <w:rsid w:val="00330B82"/>
    <w:rsid w:val="00350DB5"/>
    <w:rsid w:val="00361B19"/>
    <w:rsid w:val="003748D2"/>
    <w:rsid w:val="003758A1"/>
    <w:rsid w:val="003B1456"/>
    <w:rsid w:val="003C69DD"/>
    <w:rsid w:val="003C7725"/>
    <w:rsid w:val="003E23A8"/>
    <w:rsid w:val="003E4CC4"/>
    <w:rsid w:val="003F01A4"/>
    <w:rsid w:val="003F58B3"/>
    <w:rsid w:val="00414B06"/>
    <w:rsid w:val="0043577B"/>
    <w:rsid w:val="00445BA3"/>
    <w:rsid w:val="004633DE"/>
    <w:rsid w:val="00463AAB"/>
    <w:rsid w:val="004648FE"/>
    <w:rsid w:val="00464CA7"/>
    <w:rsid w:val="0047422E"/>
    <w:rsid w:val="00480880"/>
    <w:rsid w:val="00480E99"/>
    <w:rsid w:val="00482AE4"/>
    <w:rsid w:val="00493A5D"/>
    <w:rsid w:val="004B0C8B"/>
    <w:rsid w:val="004C4262"/>
    <w:rsid w:val="004C4F85"/>
    <w:rsid w:val="004D315F"/>
    <w:rsid w:val="004E437F"/>
    <w:rsid w:val="004E7055"/>
    <w:rsid w:val="00501733"/>
    <w:rsid w:val="00503CF3"/>
    <w:rsid w:val="00521CEB"/>
    <w:rsid w:val="00560551"/>
    <w:rsid w:val="005768D9"/>
    <w:rsid w:val="00586BDC"/>
    <w:rsid w:val="005A24C2"/>
    <w:rsid w:val="005A7CC5"/>
    <w:rsid w:val="005C3A65"/>
    <w:rsid w:val="005D06A7"/>
    <w:rsid w:val="005D7D08"/>
    <w:rsid w:val="00601476"/>
    <w:rsid w:val="00614FCA"/>
    <w:rsid w:val="00616DE2"/>
    <w:rsid w:val="00617716"/>
    <w:rsid w:val="00655162"/>
    <w:rsid w:val="006669B0"/>
    <w:rsid w:val="006720ED"/>
    <w:rsid w:val="00672325"/>
    <w:rsid w:val="00675F82"/>
    <w:rsid w:val="00683DE1"/>
    <w:rsid w:val="00696ABD"/>
    <w:rsid w:val="006979F1"/>
    <w:rsid w:val="006A093D"/>
    <w:rsid w:val="006A133F"/>
    <w:rsid w:val="006A3A51"/>
    <w:rsid w:val="006C41EC"/>
    <w:rsid w:val="006D099C"/>
    <w:rsid w:val="006D0C9D"/>
    <w:rsid w:val="006E06D0"/>
    <w:rsid w:val="006E29CD"/>
    <w:rsid w:val="006E2F9F"/>
    <w:rsid w:val="006E5224"/>
    <w:rsid w:val="006F020A"/>
    <w:rsid w:val="00701692"/>
    <w:rsid w:val="007121BB"/>
    <w:rsid w:val="0072112D"/>
    <w:rsid w:val="00722D74"/>
    <w:rsid w:val="007245E7"/>
    <w:rsid w:val="00725C07"/>
    <w:rsid w:val="00730AFE"/>
    <w:rsid w:val="00731F4B"/>
    <w:rsid w:val="007623D9"/>
    <w:rsid w:val="00762F92"/>
    <w:rsid w:val="00781F2B"/>
    <w:rsid w:val="00783F97"/>
    <w:rsid w:val="007861FF"/>
    <w:rsid w:val="007A6210"/>
    <w:rsid w:val="007E0940"/>
    <w:rsid w:val="007E1B8D"/>
    <w:rsid w:val="007F47CA"/>
    <w:rsid w:val="00824D69"/>
    <w:rsid w:val="00840B99"/>
    <w:rsid w:val="00841B21"/>
    <w:rsid w:val="008513E9"/>
    <w:rsid w:val="00863546"/>
    <w:rsid w:val="00887B75"/>
    <w:rsid w:val="0089074B"/>
    <w:rsid w:val="008B166F"/>
    <w:rsid w:val="008B2424"/>
    <w:rsid w:val="008B7E8C"/>
    <w:rsid w:val="008C77F7"/>
    <w:rsid w:val="008D14D9"/>
    <w:rsid w:val="008E11AD"/>
    <w:rsid w:val="008E4922"/>
    <w:rsid w:val="008F09E7"/>
    <w:rsid w:val="008F1B4A"/>
    <w:rsid w:val="00925A75"/>
    <w:rsid w:val="00931ED7"/>
    <w:rsid w:val="0094487D"/>
    <w:rsid w:val="009633DD"/>
    <w:rsid w:val="00972B41"/>
    <w:rsid w:val="009749B0"/>
    <w:rsid w:val="00976775"/>
    <w:rsid w:val="00977D74"/>
    <w:rsid w:val="0099064D"/>
    <w:rsid w:val="009D70F0"/>
    <w:rsid w:val="009E2FF9"/>
    <w:rsid w:val="009E61F1"/>
    <w:rsid w:val="009F4BDC"/>
    <w:rsid w:val="00A05E15"/>
    <w:rsid w:val="00A1329C"/>
    <w:rsid w:val="00A275E2"/>
    <w:rsid w:val="00A55960"/>
    <w:rsid w:val="00A66D11"/>
    <w:rsid w:val="00A71F75"/>
    <w:rsid w:val="00A73E43"/>
    <w:rsid w:val="00AC1EFE"/>
    <w:rsid w:val="00AC6964"/>
    <w:rsid w:val="00AC7D32"/>
    <w:rsid w:val="00AC7FA8"/>
    <w:rsid w:val="00AD3E0A"/>
    <w:rsid w:val="00AE31DE"/>
    <w:rsid w:val="00B14B75"/>
    <w:rsid w:val="00B24433"/>
    <w:rsid w:val="00B24595"/>
    <w:rsid w:val="00B2541C"/>
    <w:rsid w:val="00B3304E"/>
    <w:rsid w:val="00B624F8"/>
    <w:rsid w:val="00B62EB0"/>
    <w:rsid w:val="00B72617"/>
    <w:rsid w:val="00B975D6"/>
    <w:rsid w:val="00BB4608"/>
    <w:rsid w:val="00BD02CA"/>
    <w:rsid w:val="00BD7255"/>
    <w:rsid w:val="00C02268"/>
    <w:rsid w:val="00C21E9D"/>
    <w:rsid w:val="00C3705B"/>
    <w:rsid w:val="00C46E81"/>
    <w:rsid w:val="00C52CA0"/>
    <w:rsid w:val="00C72893"/>
    <w:rsid w:val="00C7727A"/>
    <w:rsid w:val="00C805DA"/>
    <w:rsid w:val="00C85381"/>
    <w:rsid w:val="00CE5E37"/>
    <w:rsid w:val="00D161C6"/>
    <w:rsid w:val="00D227D9"/>
    <w:rsid w:val="00D31C51"/>
    <w:rsid w:val="00D44973"/>
    <w:rsid w:val="00D44C25"/>
    <w:rsid w:val="00D74886"/>
    <w:rsid w:val="00DA4931"/>
    <w:rsid w:val="00DB0509"/>
    <w:rsid w:val="00DB2CBA"/>
    <w:rsid w:val="00DB73C3"/>
    <w:rsid w:val="00DC5FBC"/>
    <w:rsid w:val="00DD3A88"/>
    <w:rsid w:val="00DD7C05"/>
    <w:rsid w:val="00DE6628"/>
    <w:rsid w:val="00DF54C6"/>
    <w:rsid w:val="00DF5A3A"/>
    <w:rsid w:val="00E152E4"/>
    <w:rsid w:val="00E167E7"/>
    <w:rsid w:val="00E34FB5"/>
    <w:rsid w:val="00E45446"/>
    <w:rsid w:val="00E62CF9"/>
    <w:rsid w:val="00E73F5B"/>
    <w:rsid w:val="00E74AC6"/>
    <w:rsid w:val="00E93475"/>
    <w:rsid w:val="00EA73FC"/>
    <w:rsid w:val="00EB0708"/>
    <w:rsid w:val="00EC250D"/>
    <w:rsid w:val="00EE233D"/>
    <w:rsid w:val="00EF3AF7"/>
    <w:rsid w:val="00F0078E"/>
    <w:rsid w:val="00F03873"/>
    <w:rsid w:val="00F06B65"/>
    <w:rsid w:val="00F13995"/>
    <w:rsid w:val="00F170E1"/>
    <w:rsid w:val="00F17951"/>
    <w:rsid w:val="00F369A5"/>
    <w:rsid w:val="00F418AF"/>
    <w:rsid w:val="00F51596"/>
    <w:rsid w:val="00F543DD"/>
    <w:rsid w:val="00F5743D"/>
    <w:rsid w:val="00F73034"/>
    <w:rsid w:val="00F82D61"/>
    <w:rsid w:val="00FA1566"/>
    <w:rsid w:val="00FC1131"/>
    <w:rsid w:val="00FD3C37"/>
    <w:rsid w:val="00FD53A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40CD98C"/>
  <w15:docId w15:val="{16006420-19C7-496D-B3C7-C30C62B17FE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0">
    <w:name w:val="Normal"/>
    <w:qFormat/>
  </w:style>
  <w:style w:type="paragraph" w:styleId="1">
    <w:name w:val="heading 1"/>
    <w:next w:val="a0"/>
    <w:link w:val="10"/>
    <w:qFormat/>
    <w:rsid w:val="00683DE1"/>
    <w:pPr>
      <w:keepNext/>
      <w:keepLines/>
      <w:numPr>
        <w:numId w:val="1"/>
      </w:numPr>
      <w:spacing w:after="88" w:line="249" w:lineRule="auto"/>
      <w:ind w:left="10" w:right="3" w:hanging="10"/>
      <w:jc w:val="center"/>
      <w:outlineLvl w:val="0"/>
    </w:pPr>
    <w:rPr>
      <w:rFonts w:ascii="Times New Roman" w:eastAsia="Times New Roman" w:hAnsi="Times New Roman" w:cs="Times New Roman"/>
      <w:b/>
      <w:color w:val="26282F"/>
      <w:sz w:val="24"/>
      <w:szCs w:val="20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paragraph" w:styleId="a4">
    <w:name w:val="List Paragraph"/>
    <w:basedOn w:val="a0"/>
    <w:uiPriority w:val="34"/>
    <w:qFormat/>
    <w:rsid w:val="004633DE"/>
    <w:pPr>
      <w:ind w:left="720"/>
      <w:contextualSpacing/>
    </w:pPr>
  </w:style>
  <w:style w:type="paragraph" w:styleId="a5">
    <w:name w:val="Normal (Web)"/>
    <w:basedOn w:val="a0"/>
    <w:uiPriority w:val="99"/>
    <w:rsid w:val="004633DE"/>
    <w:pPr>
      <w:spacing w:before="100" w:beforeAutospacing="1" w:after="100" w:afterAutospacing="1" w:line="240" w:lineRule="auto"/>
      <w:ind w:firstLine="709"/>
      <w:jc w:val="both"/>
    </w:pPr>
    <w:rPr>
      <w:rFonts w:ascii="Times New Roman" w:eastAsia="Times New Roman" w:hAnsi="Times New Roman" w:cs="Times New Roman"/>
      <w:sz w:val="24"/>
      <w:szCs w:val="24"/>
    </w:rPr>
  </w:style>
  <w:style w:type="character" w:styleId="a6">
    <w:name w:val="Strong"/>
    <w:qFormat/>
    <w:rsid w:val="004633DE"/>
    <w:rPr>
      <w:b/>
      <w:bCs/>
    </w:rPr>
  </w:style>
  <w:style w:type="paragraph" w:customStyle="1" w:styleId="ConsPlusTitle">
    <w:name w:val="ConsPlusTitle"/>
    <w:rsid w:val="004633DE"/>
    <w:pPr>
      <w:widowControl w:val="0"/>
      <w:autoSpaceDE w:val="0"/>
      <w:autoSpaceDN w:val="0"/>
      <w:spacing w:after="0" w:line="240" w:lineRule="auto"/>
      <w:ind w:firstLine="709"/>
      <w:jc w:val="both"/>
    </w:pPr>
    <w:rPr>
      <w:rFonts w:ascii="Calibri" w:eastAsia="Times New Roman" w:hAnsi="Calibri" w:cs="Calibri"/>
      <w:b/>
    </w:rPr>
  </w:style>
  <w:style w:type="paragraph" w:customStyle="1" w:styleId="ConsPlusNormal">
    <w:name w:val="ConsPlusNormal"/>
    <w:rsid w:val="004633DE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</w:rPr>
  </w:style>
  <w:style w:type="character" w:customStyle="1" w:styleId="10">
    <w:name w:val="Заголовок 1 Знак"/>
    <w:basedOn w:val="a1"/>
    <w:link w:val="1"/>
    <w:rsid w:val="00683DE1"/>
    <w:rPr>
      <w:rFonts w:ascii="Times New Roman" w:eastAsia="Times New Roman" w:hAnsi="Times New Roman" w:cs="Times New Roman"/>
      <w:b/>
      <w:color w:val="26282F"/>
      <w:sz w:val="24"/>
      <w:szCs w:val="20"/>
      <w:lang w:eastAsia="ru-RU"/>
    </w:rPr>
  </w:style>
  <w:style w:type="paragraph" w:styleId="a7">
    <w:name w:val="footnote text"/>
    <w:basedOn w:val="a0"/>
    <w:link w:val="a8"/>
    <w:uiPriority w:val="99"/>
    <w:unhideWhenUsed/>
    <w:rsid w:val="00493A5D"/>
    <w:pPr>
      <w:spacing w:after="0" w:line="240" w:lineRule="auto"/>
      <w:jc w:val="both"/>
    </w:pPr>
    <w:rPr>
      <w:rFonts w:ascii="Times New Roman" w:hAnsi="Times New Roman"/>
      <w:sz w:val="20"/>
      <w:szCs w:val="20"/>
    </w:rPr>
  </w:style>
  <w:style w:type="character" w:customStyle="1" w:styleId="a8">
    <w:name w:val="Текст сноски Знак"/>
    <w:basedOn w:val="a1"/>
    <w:link w:val="a7"/>
    <w:uiPriority w:val="99"/>
    <w:rsid w:val="00493A5D"/>
    <w:rPr>
      <w:rFonts w:ascii="Times New Roman" w:hAnsi="Times New Roman"/>
      <w:sz w:val="20"/>
      <w:szCs w:val="20"/>
    </w:rPr>
  </w:style>
  <w:style w:type="character" w:styleId="a9">
    <w:name w:val="footnote reference"/>
    <w:basedOn w:val="a1"/>
    <w:uiPriority w:val="99"/>
    <w:semiHidden/>
    <w:unhideWhenUsed/>
    <w:rsid w:val="00493A5D"/>
    <w:rPr>
      <w:vertAlign w:val="superscript"/>
    </w:rPr>
  </w:style>
  <w:style w:type="paragraph" w:customStyle="1" w:styleId="a">
    <w:name w:val="Список без цифр"/>
    <w:basedOn w:val="a0"/>
    <w:qFormat/>
    <w:rsid w:val="00290DDB"/>
    <w:pPr>
      <w:numPr>
        <w:numId w:val="3"/>
      </w:numPr>
      <w:spacing w:after="0" w:line="360" w:lineRule="auto"/>
      <w:ind w:left="709" w:hanging="567"/>
      <w:jc w:val="both"/>
    </w:pPr>
    <w:rPr>
      <w:rFonts w:ascii="Times New Roman" w:hAnsi="Times New Roman" w:cs="Times New Roman"/>
      <w:sz w:val="28"/>
    </w:rPr>
  </w:style>
  <w:style w:type="paragraph" w:customStyle="1" w:styleId="aa">
    <w:name w:val="Абзац списка с отступом"/>
    <w:basedOn w:val="a0"/>
    <w:qFormat/>
    <w:rsid w:val="00C21E9D"/>
    <w:pPr>
      <w:spacing w:after="0" w:line="360" w:lineRule="auto"/>
      <w:ind w:firstLine="709"/>
      <w:jc w:val="both"/>
    </w:pPr>
    <w:rPr>
      <w:rFonts w:ascii="Times New Roman" w:eastAsia="Calibri" w:hAnsi="Times New Roman" w:cs="Times New Roman"/>
      <w:sz w:val="28"/>
    </w:rPr>
  </w:style>
  <w:style w:type="paragraph" w:customStyle="1" w:styleId="ab">
    <w:name w:val="Базовый"/>
    <w:rsid w:val="00C21E9D"/>
    <w:pPr>
      <w:suppressAutoHyphens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c">
    <w:name w:val="Основной текст_"/>
    <w:basedOn w:val="a1"/>
    <w:link w:val="11"/>
    <w:rsid w:val="006E06D0"/>
    <w:rPr>
      <w:rFonts w:ascii="Times New Roman" w:eastAsia="Times New Roman" w:hAnsi="Times New Roman" w:cs="Times New Roman"/>
      <w:sz w:val="26"/>
      <w:szCs w:val="26"/>
    </w:rPr>
  </w:style>
  <w:style w:type="paragraph" w:customStyle="1" w:styleId="11">
    <w:name w:val="Основной текст1"/>
    <w:basedOn w:val="a0"/>
    <w:link w:val="ac"/>
    <w:rsid w:val="006E06D0"/>
    <w:pPr>
      <w:widowControl w:val="0"/>
      <w:spacing w:after="0" w:line="259" w:lineRule="auto"/>
      <w:ind w:firstLine="400"/>
    </w:pPr>
    <w:rPr>
      <w:rFonts w:ascii="Times New Roman" w:eastAsia="Times New Roman" w:hAnsi="Times New Roman" w:cs="Times New Roman"/>
      <w:sz w:val="26"/>
      <w:szCs w:val="26"/>
    </w:rPr>
  </w:style>
  <w:style w:type="character" w:customStyle="1" w:styleId="3">
    <w:name w:val="Основной текст (3)_"/>
    <w:link w:val="30"/>
    <w:rsid w:val="00445BA3"/>
    <w:rPr>
      <w:rFonts w:ascii="Times New Roman" w:eastAsia="Times New Roman" w:hAnsi="Times New Roman" w:cs="Times New Roman"/>
      <w:b/>
      <w:bCs/>
      <w:sz w:val="28"/>
      <w:szCs w:val="28"/>
      <w:shd w:val="clear" w:color="auto" w:fill="FFFFFF"/>
    </w:rPr>
  </w:style>
  <w:style w:type="paragraph" w:customStyle="1" w:styleId="30">
    <w:name w:val="Основной текст (3)"/>
    <w:basedOn w:val="a0"/>
    <w:link w:val="3"/>
    <w:rsid w:val="00445BA3"/>
    <w:pPr>
      <w:widowControl w:val="0"/>
      <w:shd w:val="clear" w:color="auto" w:fill="FFFFFF"/>
      <w:spacing w:after="300" w:line="326" w:lineRule="exact"/>
      <w:jc w:val="center"/>
    </w:pPr>
    <w:rPr>
      <w:rFonts w:ascii="Times New Roman" w:eastAsia="Times New Roman" w:hAnsi="Times New Roman" w:cs="Times New Roman"/>
      <w:b/>
      <w:bCs/>
      <w:sz w:val="28"/>
      <w:szCs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890729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FEF4B021-C796-425A-A955-D769EECAE65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3</Pages>
  <Words>945</Words>
  <Characters>5388</Characters>
  <Application>Microsoft Office Word</Application>
  <DocSecurity>0</DocSecurity>
  <Lines>44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6321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Admin</cp:lastModifiedBy>
  <cp:revision>4</cp:revision>
  <cp:lastPrinted>2024-03-29T07:06:00Z</cp:lastPrinted>
  <dcterms:created xsi:type="dcterms:W3CDTF">2024-10-09T10:22:00Z</dcterms:created>
  <dcterms:modified xsi:type="dcterms:W3CDTF">2024-10-11T06:56:00Z</dcterms:modified>
</cp:coreProperties>
</file>