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4633DE" w:rsidP="00977D74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9E61F1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683DE1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8513E9" w:rsidRDefault="00075E7B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E" w:rsidRPr="007861FF" w:rsidRDefault="00075E7B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>
        <w:rPr>
          <w:rFonts w:ascii="Times New Roman" w:hAnsi="Times New Roman" w:cs="Times New Roman"/>
          <w:sz w:val="28"/>
          <w:szCs w:val="28"/>
        </w:rPr>
        <w:t xml:space="preserve">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</w:t>
      </w:r>
      <w:r w:rsidR="007861FF">
        <w:rPr>
          <w:rFonts w:ascii="Times New Roman" w:hAnsi="Times New Roman" w:cs="Times New Roman"/>
          <w:sz w:val="28"/>
          <w:szCs w:val="28"/>
        </w:rPr>
        <w:t xml:space="preserve"> </w:t>
      </w:r>
      <w:r w:rsidR="009E61F1">
        <w:rPr>
          <w:rFonts w:ascii="Times New Roman" w:hAnsi="Times New Roman" w:cs="Times New Roman"/>
          <w:sz w:val="28"/>
          <w:szCs w:val="28"/>
        </w:rPr>
        <w:t>09</w:t>
      </w:r>
      <w:r w:rsidR="00414B0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4633DE" w:rsidRDefault="004633DE" w:rsidP="00977D74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7861FF" w:rsidRDefault="00075E7B" w:rsidP="00977D74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5D7D08" w:rsidRPr="007623D9" w:rsidRDefault="005D7D08" w:rsidP="008E11AD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23D9">
        <w:rPr>
          <w:rFonts w:ascii="Times New Roman" w:eastAsia="MS Mincho" w:hAnsi="Times New Roman" w:cs="Times New Roman"/>
          <w:sz w:val="28"/>
          <w:szCs w:val="28"/>
        </w:rPr>
        <w:t xml:space="preserve">. Об утверждении </w:t>
      </w:r>
      <w:r w:rsidR="008E11AD">
        <w:rPr>
          <w:rFonts w:ascii="Times New Roman" w:eastAsia="MS Mincho" w:hAnsi="Times New Roman" w:cs="Times New Roman"/>
          <w:sz w:val="28"/>
          <w:szCs w:val="28"/>
        </w:rPr>
        <w:t>Р</w:t>
      </w:r>
      <w:r w:rsidRPr="007623D9">
        <w:rPr>
          <w:rFonts w:ascii="Times New Roman" w:eastAsia="MS Mincho" w:hAnsi="Times New Roman" w:cs="Times New Roman"/>
          <w:sz w:val="28"/>
          <w:szCs w:val="28"/>
        </w:rPr>
        <w:t>егламента Совета</w:t>
      </w:r>
      <w:r w:rsidRPr="007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3D9">
        <w:rPr>
          <w:rFonts w:ascii="Times New Roman" w:eastAsia="MS Mincho" w:hAnsi="Times New Roman" w:cs="Times New Roman"/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Республики.</w:t>
      </w:r>
    </w:p>
    <w:p w:rsidR="008E11AD" w:rsidRPr="008E11AD" w:rsidRDefault="005D7D08" w:rsidP="008E11AD">
      <w:pPr>
        <w:pStyle w:val="1"/>
        <w:numPr>
          <w:ilvl w:val="0"/>
          <w:numId w:val="0"/>
        </w:numPr>
        <w:spacing w:after="0" w:line="240" w:lineRule="auto"/>
        <w:ind w:left="22" w:right="11" w:firstLine="686"/>
        <w:jc w:val="both"/>
        <w:rPr>
          <w:b w:val="0"/>
          <w:color w:val="auto"/>
          <w:sz w:val="28"/>
          <w:szCs w:val="28"/>
        </w:rPr>
      </w:pPr>
      <w:r w:rsidRPr="008E11AD">
        <w:rPr>
          <w:b w:val="0"/>
          <w:color w:val="auto"/>
          <w:sz w:val="28"/>
          <w:szCs w:val="28"/>
        </w:rPr>
        <w:t xml:space="preserve">2. </w:t>
      </w:r>
      <w:r w:rsidR="008E11AD" w:rsidRPr="008E11AD">
        <w:rPr>
          <w:b w:val="0"/>
          <w:color w:val="auto"/>
          <w:sz w:val="28"/>
          <w:szCs w:val="28"/>
        </w:rPr>
        <w:t xml:space="preserve">Об утверждении  Положения о порядке прохождения муниципальной службы в органах местного самоуправления  муниципального образования городской округ город Стаханов  Луганской Народной Республики. </w:t>
      </w:r>
    </w:p>
    <w:p w:rsidR="008E11AD" w:rsidRDefault="008E11AD" w:rsidP="008E11A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E11AD" w:rsidRPr="008E11AD" w:rsidRDefault="008E11AD" w:rsidP="008E11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AD"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="005D7D08" w:rsidRPr="008E11AD">
        <w:rPr>
          <w:rFonts w:ascii="Times New Roman" w:hAnsi="Times New Roman" w:cs="Times New Roman"/>
          <w:sz w:val="28"/>
          <w:szCs w:val="28"/>
        </w:rPr>
        <w:t xml:space="preserve"> </w:t>
      </w:r>
      <w:r w:rsidRPr="008E11AD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в Администрации 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1AD" w:rsidRDefault="008E11AD" w:rsidP="00BB4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608" w:rsidRPr="00BB4608" w:rsidRDefault="005A24C2" w:rsidP="00BB4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608">
        <w:rPr>
          <w:rFonts w:ascii="Times New Roman" w:hAnsi="Times New Roman" w:cs="Times New Roman"/>
          <w:sz w:val="28"/>
          <w:szCs w:val="28"/>
        </w:rPr>
        <w:t xml:space="preserve">4. </w:t>
      </w:r>
      <w:r w:rsidR="00A73E43">
        <w:rPr>
          <w:rFonts w:ascii="Times New Roman" w:hAnsi="Times New Roman" w:cs="Times New Roman"/>
          <w:sz w:val="28"/>
          <w:szCs w:val="28"/>
        </w:rPr>
        <w:t>Об  утверждении П</w:t>
      </w:r>
      <w:r w:rsidR="00BB4608" w:rsidRPr="00BB4608">
        <w:rPr>
          <w:rFonts w:ascii="Times New Roman" w:hAnsi="Times New Roman" w:cs="Times New Roman"/>
          <w:sz w:val="28"/>
          <w:szCs w:val="28"/>
        </w:rPr>
        <w:t xml:space="preserve">орядка материально-технического и организационного обеспечения деятельности органов местного </w:t>
      </w:r>
      <w:r w:rsidR="00BB4608">
        <w:rPr>
          <w:rFonts w:ascii="Times New Roman" w:hAnsi="Times New Roman" w:cs="Times New Roman"/>
          <w:sz w:val="28"/>
          <w:szCs w:val="28"/>
        </w:rPr>
        <w:t>с</w:t>
      </w:r>
      <w:r w:rsidR="00BB4608" w:rsidRPr="00BB4608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BB4608" w:rsidRPr="00BB4608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 городской округ город Стаханов Луганской Народной Республики</w:t>
      </w:r>
      <w:r w:rsidR="0099064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14B06" w:rsidRDefault="00414B06" w:rsidP="00414B06">
      <w:pPr>
        <w:jc w:val="center"/>
      </w:pPr>
    </w:p>
    <w:p w:rsidR="00977D74" w:rsidRPr="00977D74" w:rsidRDefault="00977D74" w:rsidP="00414B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3D9" w:rsidRDefault="007623D9" w:rsidP="00683DE1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A0C"/>
    <w:multiLevelType w:val="hybridMultilevel"/>
    <w:tmpl w:val="76B8E3A8"/>
    <w:lvl w:ilvl="0" w:tplc="602285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23A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658B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6FF4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4B1E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01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552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8E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A2BD6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DE"/>
    <w:rsid w:val="00060029"/>
    <w:rsid w:val="00075E7B"/>
    <w:rsid w:val="00083E47"/>
    <w:rsid w:val="00095453"/>
    <w:rsid w:val="00125DB5"/>
    <w:rsid w:val="00143226"/>
    <w:rsid w:val="00156910"/>
    <w:rsid w:val="0028325F"/>
    <w:rsid w:val="00291DBB"/>
    <w:rsid w:val="003758A1"/>
    <w:rsid w:val="00414B06"/>
    <w:rsid w:val="004633DE"/>
    <w:rsid w:val="004648FE"/>
    <w:rsid w:val="0047422E"/>
    <w:rsid w:val="00521CEB"/>
    <w:rsid w:val="00560551"/>
    <w:rsid w:val="005A24C2"/>
    <w:rsid w:val="005D7D08"/>
    <w:rsid w:val="00683DE1"/>
    <w:rsid w:val="006E29CD"/>
    <w:rsid w:val="00701692"/>
    <w:rsid w:val="00731F4B"/>
    <w:rsid w:val="007623D9"/>
    <w:rsid w:val="007861FF"/>
    <w:rsid w:val="00840B99"/>
    <w:rsid w:val="008513E9"/>
    <w:rsid w:val="00863546"/>
    <w:rsid w:val="008B7E8C"/>
    <w:rsid w:val="008C77F7"/>
    <w:rsid w:val="008E11AD"/>
    <w:rsid w:val="00925A75"/>
    <w:rsid w:val="00977D74"/>
    <w:rsid w:val="0099064D"/>
    <w:rsid w:val="009E61F1"/>
    <w:rsid w:val="00A1329C"/>
    <w:rsid w:val="00A73E43"/>
    <w:rsid w:val="00B3304E"/>
    <w:rsid w:val="00B624F8"/>
    <w:rsid w:val="00B72617"/>
    <w:rsid w:val="00BB4608"/>
    <w:rsid w:val="00C46E81"/>
    <w:rsid w:val="00C72893"/>
    <w:rsid w:val="00D44973"/>
    <w:rsid w:val="00DF54C6"/>
    <w:rsid w:val="00DF5A3A"/>
    <w:rsid w:val="00F82D61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6"/>
  </w:style>
  <w:style w:type="paragraph" w:styleId="1">
    <w:name w:val="heading 1"/>
    <w:next w:val="a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E"/>
    <w:pPr>
      <w:ind w:left="720"/>
      <w:contextualSpacing/>
    </w:pPr>
  </w:style>
  <w:style w:type="paragraph" w:styleId="a4">
    <w:name w:val="Normal (Web)"/>
    <w:basedOn w:val="a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022F7-89C9-4AB0-B916-70C83E1C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2023-09-25T07:38:00Z</cp:lastPrinted>
  <dcterms:created xsi:type="dcterms:W3CDTF">2023-11-07T06:28:00Z</dcterms:created>
  <dcterms:modified xsi:type="dcterms:W3CDTF">2023-11-08T05:40:00Z</dcterms:modified>
</cp:coreProperties>
</file>